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01DC" w14:textId="77777777" w:rsidR="007A78DE" w:rsidRPr="001C00D5" w:rsidRDefault="007A78DE" w:rsidP="001C00D5">
      <w:pPr>
        <w:spacing w:after="0" w:line="240" w:lineRule="auto"/>
        <w:rPr>
          <w:rFonts w:cstheme="minorHAnsi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00D5">
        <w:rPr>
          <w:rFonts w:cstheme="minorHAnsi"/>
        </w:rPr>
        <w:t>Krajský úřad Zlínského kraje</w:t>
      </w:r>
    </w:p>
    <w:p w14:paraId="5EC81642" w14:textId="77777777" w:rsidR="007A78DE" w:rsidRPr="001C00D5" w:rsidRDefault="007A78DE" w:rsidP="001C00D5">
      <w:pPr>
        <w:spacing w:after="0" w:line="240" w:lineRule="auto"/>
        <w:rPr>
          <w:rFonts w:cstheme="minorHAnsi"/>
        </w:rPr>
      </w:pP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  <w:t xml:space="preserve">Odbor </w:t>
      </w:r>
      <w:r w:rsidR="00C576F7">
        <w:rPr>
          <w:rFonts w:cstheme="minorHAnsi"/>
        </w:rPr>
        <w:t xml:space="preserve">stavebního řádu a </w:t>
      </w:r>
      <w:r w:rsidRPr="001C00D5">
        <w:rPr>
          <w:rFonts w:cstheme="minorHAnsi"/>
        </w:rPr>
        <w:t xml:space="preserve">životního prostředí </w:t>
      </w:r>
    </w:p>
    <w:p w14:paraId="3D0ACACD" w14:textId="77777777" w:rsidR="007A78DE" w:rsidRPr="001C00D5" w:rsidRDefault="007A78DE" w:rsidP="001C00D5">
      <w:pPr>
        <w:spacing w:after="0" w:line="240" w:lineRule="auto"/>
        <w:rPr>
          <w:rFonts w:cstheme="minorHAnsi"/>
        </w:rPr>
      </w:pP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</w:r>
      <w:r w:rsidRPr="001C00D5">
        <w:rPr>
          <w:rFonts w:cstheme="minorHAnsi"/>
        </w:rPr>
        <w:tab/>
        <w:t>Oddělení hodnocení ekologických rizik</w:t>
      </w:r>
    </w:p>
    <w:p w14:paraId="6212F8BB" w14:textId="77777777" w:rsidR="001C00D5" w:rsidRPr="006D3928" w:rsidRDefault="001C00D5" w:rsidP="001C00D5">
      <w:pPr>
        <w:spacing w:after="0" w:line="240" w:lineRule="auto"/>
        <w:ind w:left="4956"/>
        <w:rPr>
          <w:rFonts w:cstheme="minorHAnsi"/>
        </w:rPr>
      </w:pPr>
      <w:r w:rsidRPr="006D3928">
        <w:rPr>
          <w:rFonts w:cstheme="minorHAnsi"/>
        </w:rPr>
        <w:t>třída Tomáše Bati 21</w:t>
      </w:r>
      <w:r w:rsidRPr="006D3928">
        <w:rPr>
          <w:rFonts w:cstheme="minorHAnsi"/>
        </w:rPr>
        <w:br/>
        <w:t>761 90 Zlín</w:t>
      </w:r>
    </w:p>
    <w:p w14:paraId="0CDD0B1C" w14:textId="77777777" w:rsidR="007A78DE" w:rsidRDefault="007A78DE" w:rsidP="007A78DE"/>
    <w:p w14:paraId="16FFD73D" w14:textId="77777777" w:rsidR="007A78DE" w:rsidRDefault="007A78DE" w:rsidP="007A78DE"/>
    <w:p w14:paraId="6FF0FD20" w14:textId="77777777" w:rsidR="006A26F6" w:rsidRPr="00A15A52" w:rsidRDefault="003D4275" w:rsidP="001C00D5">
      <w:pPr>
        <w:spacing w:line="240" w:lineRule="auto"/>
        <w:jc w:val="both"/>
        <w:rPr>
          <w:b/>
        </w:rPr>
      </w:pPr>
      <w:r w:rsidRPr="00A15A52">
        <w:rPr>
          <w:b/>
        </w:rPr>
        <w:t>Žádost o stanovisko dle §55a odst. 2 písm. d) a e) zákona č. 183/2006 Sb., o územním plánování a</w:t>
      </w:r>
      <w:r w:rsidR="00A15A52">
        <w:rPr>
          <w:b/>
        </w:rPr>
        <w:t> </w:t>
      </w:r>
      <w:r w:rsidRPr="00A15A52">
        <w:rPr>
          <w:b/>
        </w:rPr>
        <w:t>stavebním řádu (stavební zákon)</w:t>
      </w:r>
      <w:r w:rsidR="007A78DE" w:rsidRPr="00A15A52">
        <w:rPr>
          <w:b/>
        </w:rPr>
        <w:t xml:space="preserve"> </w:t>
      </w:r>
      <w:r w:rsidRPr="00A15A52">
        <w:rPr>
          <w:b/>
        </w:rPr>
        <w:t xml:space="preserve">k pořízení změny územního plánu zkráceným postupem </w:t>
      </w:r>
    </w:p>
    <w:p w14:paraId="0B2B96C9" w14:textId="77777777" w:rsidR="003D4275" w:rsidRPr="006A26F6" w:rsidRDefault="003D4275" w:rsidP="003D4275">
      <w:pPr>
        <w:jc w:val="both"/>
        <w:rPr>
          <w:u w:val="single"/>
        </w:rPr>
      </w:pPr>
      <w:r w:rsidRPr="006A26F6">
        <w:rPr>
          <w:u w:val="single"/>
        </w:rPr>
        <w:t>Údaje umožňující identifikaci navrhovatele, včetně uvedení skutečnosti prokazující, že je oprávněn podat návrh na pořízení změny územního plánu</w:t>
      </w:r>
      <w:r w:rsidR="00B94EFA">
        <w:rPr>
          <w:u w:val="single"/>
        </w:rPr>
        <w:t>*</w:t>
      </w:r>
    </w:p>
    <w:p w14:paraId="22444EB3" w14:textId="77777777" w:rsidR="003D4275" w:rsidRDefault="006904A2" w:rsidP="003D4275">
      <w:pPr>
        <w:jc w:val="both"/>
      </w:pPr>
      <w:r>
        <w:t xml:space="preserve">žadatel - </w:t>
      </w:r>
      <w:r w:rsidR="003D4275">
        <w:t>navrhovatel:……………………………………………………………………………………………………………</w:t>
      </w:r>
      <w:r w:rsidR="006A26F6">
        <w:t>…………</w:t>
      </w:r>
    </w:p>
    <w:p w14:paraId="318BECEA" w14:textId="77777777" w:rsidR="006A26F6" w:rsidRDefault="006A26F6" w:rsidP="003D4275">
      <w:pPr>
        <w:jc w:val="both"/>
      </w:pPr>
      <w:r>
        <w:t>…………………………………………………………………………………………………………………………………………</w:t>
      </w:r>
      <w:r w:rsidR="006904A2">
        <w:t>……………..</w:t>
      </w:r>
    </w:p>
    <w:p w14:paraId="600C9636" w14:textId="77777777" w:rsidR="00B22600" w:rsidRDefault="00B22600" w:rsidP="003D4275">
      <w:pPr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5DEB8136" w14:textId="77777777" w:rsidR="003D4275" w:rsidRDefault="003D4275" w:rsidP="003D4275">
      <w:pPr>
        <w:jc w:val="both"/>
      </w:pPr>
      <w:r>
        <w:t>adresa:…………………………………………………………………………………………………………………………………………….</w:t>
      </w:r>
    </w:p>
    <w:p w14:paraId="2EC8EE87" w14:textId="77777777" w:rsidR="006A26F6" w:rsidRDefault="006904A2" w:rsidP="003D4275">
      <w:pPr>
        <w:jc w:val="both"/>
      </w:pPr>
      <w:r>
        <w:t xml:space="preserve">telefon, </w:t>
      </w:r>
      <w:r w:rsidR="003D4275">
        <w:t>e-mail:………………………………………………………………………………………………………………………</w:t>
      </w:r>
      <w:r w:rsidR="00B94EFA">
        <w:t>………..</w:t>
      </w:r>
    </w:p>
    <w:p w14:paraId="6D7378D2" w14:textId="77777777" w:rsidR="00F852A2" w:rsidRDefault="00F852A2" w:rsidP="003D4275">
      <w:pPr>
        <w:jc w:val="both"/>
      </w:pPr>
    </w:p>
    <w:p w14:paraId="01EF10F2" w14:textId="77777777" w:rsidR="003D4275" w:rsidRPr="006A26F6" w:rsidRDefault="006A26F6" w:rsidP="003D4275">
      <w:pPr>
        <w:jc w:val="both"/>
        <w:rPr>
          <w:u w:val="single"/>
        </w:rPr>
      </w:pPr>
      <w:r w:rsidRPr="006A26F6">
        <w:rPr>
          <w:u w:val="single"/>
        </w:rPr>
        <w:t>Návrh obsahu změny územního plánu.</w:t>
      </w:r>
    </w:p>
    <w:p w14:paraId="4B69C2BE" w14:textId="77777777" w:rsidR="003D4275" w:rsidRDefault="003D4275" w:rsidP="003D4275">
      <w:pPr>
        <w:jc w:val="both"/>
      </w:pPr>
      <w:r>
        <w:t>územní plán:………………………………………………………………………………………………………………………………………</w:t>
      </w:r>
    </w:p>
    <w:p w14:paraId="3360E106" w14:textId="77777777" w:rsidR="003D4275" w:rsidRDefault="003D4275" w:rsidP="003D4275">
      <w:pPr>
        <w:jc w:val="both"/>
      </w:pPr>
      <w:r>
        <w:t>katastrální území:………………………………………………………………………………………………………………………………</w:t>
      </w:r>
    </w:p>
    <w:p w14:paraId="26A5602C" w14:textId="77777777" w:rsidR="003D4275" w:rsidRDefault="006A26F6" w:rsidP="003D4275">
      <w:pPr>
        <w:jc w:val="both"/>
      </w:pPr>
      <w:r>
        <w:t>p</w:t>
      </w:r>
      <w:r w:rsidR="003D4275">
        <w:t>ozemek (y) dotčené změnou ÚP:………………………………………………………………………………………………</w:t>
      </w:r>
      <w:r w:rsidR="00B22600">
        <w:t>…….</w:t>
      </w:r>
    </w:p>
    <w:p w14:paraId="31674C48" w14:textId="77777777" w:rsidR="003D4275" w:rsidRDefault="003D4275" w:rsidP="003D4275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984"/>
        <w:gridCol w:w="1701"/>
      </w:tblGrid>
      <w:tr w:rsidR="006904A2" w14:paraId="0404EA6D" w14:textId="77777777" w:rsidTr="004B0AC2">
        <w:tc>
          <w:tcPr>
            <w:tcW w:w="1696" w:type="dxa"/>
            <w:vMerge w:val="restart"/>
          </w:tcPr>
          <w:p w14:paraId="62E626E4" w14:textId="77777777" w:rsidR="006904A2" w:rsidRPr="006A26F6" w:rsidRDefault="007A78DE" w:rsidP="007A7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katastrální území</w:t>
            </w:r>
          </w:p>
        </w:tc>
        <w:tc>
          <w:tcPr>
            <w:tcW w:w="1701" w:type="dxa"/>
            <w:vMerge w:val="restart"/>
          </w:tcPr>
          <w:p w14:paraId="326EF6A2" w14:textId="77777777" w:rsidR="006904A2" w:rsidRPr="006A26F6" w:rsidRDefault="006904A2" w:rsidP="007A7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pozemek p. č.</w:t>
            </w:r>
          </w:p>
        </w:tc>
        <w:tc>
          <w:tcPr>
            <w:tcW w:w="3969" w:type="dxa"/>
            <w:gridSpan w:val="2"/>
          </w:tcPr>
          <w:p w14:paraId="65F87DB7" w14:textId="77777777" w:rsidR="006904A2" w:rsidRPr="006A26F6" w:rsidRDefault="006904A2" w:rsidP="007A78DE">
            <w:pPr>
              <w:jc w:val="center"/>
              <w:rPr>
                <w:sz w:val="18"/>
                <w:szCs w:val="18"/>
              </w:rPr>
            </w:pPr>
            <w:r w:rsidRPr="006A26F6">
              <w:rPr>
                <w:sz w:val="18"/>
                <w:szCs w:val="18"/>
              </w:rPr>
              <w:t>využití dotčené plochy</w:t>
            </w:r>
            <w:r w:rsidR="00B22600">
              <w:rPr>
                <w:sz w:val="18"/>
                <w:szCs w:val="18"/>
              </w:rPr>
              <w:t xml:space="preserve"> v územním plánu</w:t>
            </w:r>
          </w:p>
        </w:tc>
        <w:tc>
          <w:tcPr>
            <w:tcW w:w="1701" w:type="dxa"/>
            <w:vMerge w:val="restart"/>
          </w:tcPr>
          <w:p w14:paraId="08FBBFA8" w14:textId="77777777" w:rsidR="006904A2" w:rsidRDefault="006904A2" w:rsidP="007A7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výměra pozemku</w:t>
            </w:r>
          </w:p>
          <w:p w14:paraId="3CF45245" w14:textId="77777777" w:rsidR="006904A2" w:rsidRPr="006A26F6" w:rsidRDefault="006904A2" w:rsidP="007A7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dotčená změnou</w:t>
            </w:r>
          </w:p>
        </w:tc>
      </w:tr>
      <w:tr w:rsidR="006904A2" w14:paraId="10DEE6ED" w14:textId="77777777" w:rsidTr="004B0AC2">
        <w:tc>
          <w:tcPr>
            <w:tcW w:w="1696" w:type="dxa"/>
            <w:vMerge/>
          </w:tcPr>
          <w:p w14:paraId="4BA20468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  <w:vMerge/>
          </w:tcPr>
          <w:p w14:paraId="218FD516" w14:textId="77777777" w:rsidR="006904A2" w:rsidRDefault="006904A2" w:rsidP="003D4275">
            <w:pPr>
              <w:jc w:val="both"/>
            </w:pPr>
          </w:p>
        </w:tc>
        <w:tc>
          <w:tcPr>
            <w:tcW w:w="1985" w:type="dxa"/>
          </w:tcPr>
          <w:p w14:paraId="25EE7586" w14:textId="77777777" w:rsidR="006904A2" w:rsidRPr="006904A2" w:rsidRDefault="006904A2" w:rsidP="00690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6904A2">
              <w:rPr>
                <w:sz w:val="18"/>
                <w:szCs w:val="18"/>
              </w:rPr>
              <w:t>távající</w:t>
            </w:r>
          </w:p>
        </w:tc>
        <w:tc>
          <w:tcPr>
            <w:tcW w:w="1984" w:type="dxa"/>
          </w:tcPr>
          <w:p w14:paraId="481F68ED" w14:textId="77777777" w:rsidR="006904A2" w:rsidRPr="006904A2" w:rsidRDefault="006904A2" w:rsidP="00690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6904A2">
              <w:rPr>
                <w:sz w:val="18"/>
                <w:szCs w:val="18"/>
              </w:rPr>
              <w:t>avrhované</w:t>
            </w:r>
          </w:p>
        </w:tc>
        <w:tc>
          <w:tcPr>
            <w:tcW w:w="1701" w:type="dxa"/>
            <w:vMerge/>
          </w:tcPr>
          <w:p w14:paraId="78091E5E" w14:textId="77777777" w:rsidR="006904A2" w:rsidRDefault="006904A2" w:rsidP="003D4275">
            <w:pPr>
              <w:jc w:val="both"/>
            </w:pPr>
          </w:p>
        </w:tc>
      </w:tr>
      <w:tr w:rsidR="006904A2" w14:paraId="189C63C5" w14:textId="77777777" w:rsidTr="004B0AC2">
        <w:tc>
          <w:tcPr>
            <w:tcW w:w="1696" w:type="dxa"/>
          </w:tcPr>
          <w:p w14:paraId="524DBF6E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0BB5B4AF" w14:textId="77777777" w:rsidR="006904A2" w:rsidRDefault="006904A2" w:rsidP="003D4275">
            <w:pPr>
              <w:jc w:val="both"/>
            </w:pPr>
          </w:p>
        </w:tc>
        <w:tc>
          <w:tcPr>
            <w:tcW w:w="1985" w:type="dxa"/>
          </w:tcPr>
          <w:p w14:paraId="54E14942" w14:textId="77777777" w:rsidR="006904A2" w:rsidRDefault="006904A2" w:rsidP="003D4275">
            <w:pPr>
              <w:jc w:val="both"/>
            </w:pPr>
          </w:p>
        </w:tc>
        <w:tc>
          <w:tcPr>
            <w:tcW w:w="1984" w:type="dxa"/>
          </w:tcPr>
          <w:p w14:paraId="61C43ED8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40ABC474" w14:textId="77777777" w:rsidR="006904A2" w:rsidRDefault="006904A2" w:rsidP="003D4275">
            <w:pPr>
              <w:jc w:val="both"/>
            </w:pPr>
          </w:p>
        </w:tc>
      </w:tr>
      <w:tr w:rsidR="006904A2" w14:paraId="01468EA9" w14:textId="77777777" w:rsidTr="004B0AC2">
        <w:tc>
          <w:tcPr>
            <w:tcW w:w="1696" w:type="dxa"/>
          </w:tcPr>
          <w:p w14:paraId="42AC36F0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63C45BC5" w14:textId="77777777" w:rsidR="006904A2" w:rsidRDefault="006904A2" w:rsidP="003D4275">
            <w:pPr>
              <w:jc w:val="both"/>
            </w:pPr>
          </w:p>
        </w:tc>
        <w:tc>
          <w:tcPr>
            <w:tcW w:w="1985" w:type="dxa"/>
          </w:tcPr>
          <w:p w14:paraId="7F017273" w14:textId="77777777" w:rsidR="006904A2" w:rsidRDefault="006904A2" w:rsidP="003D4275">
            <w:pPr>
              <w:jc w:val="both"/>
            </w:pPr>
          </w:p>
        </w:tc>
        <w:tc>
          <w:tcPr>
            <w:tcW w:w="1984" w:type="dxa"/>
          </w:tcPr>
          <w:p w14:paraId="75909677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46E95AA0" w14:textId="77777777" w:rsidR="006904A2" w:rsidRDefault="006904A2" w:rsidP="003D4275">
            <w:pPr>
              <w:jc w:val="both"/>
            </w:pPr>
          </w:p>
        </w:tc>
      </w:tr>
      <w:tr w:rsidR="006904A2" w14:paraId="058F464B" w14:textId="77777777" w:rsidTr="004B0AC2">
        <w:tc>
          <w:tcPr>
            <w:tcW w:w="1696" w:type="dxa"/>
          </w:tcPr>
          <w:p w14:paraId="0ADB9767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254C1221" w14:textId="77777777" w:rsidR="006904A2" w:rsidRDefault="006904A2" w:rsidP="003D4275">
            <w:pPr>
              <w:jc w:val="both"/>
            </w:pPr>
          </w:p>
        </w:tc>
        <w:tc>
          <w:tcPr>
            <w:tcW w:w="1985" w:type="dxa"/>
          </w:tcPr>
          <w:p w14:paraId="72603472" w14:textId="77777777" w:rsidR="006904A2" w:rsidRDefault="006904A2" w:rsidP="003D4275">
            <w:pPr>
              <w:jc w:val="both"/>
            </w:pPr>
          </w:p>
        </w:tc>
        <w:tc>
          <w:tcPr>
            <w:tcW w:w="1984" w:type="dxa"/>
          </w:tcPr>
          <w:p w14:paraId="6FC8E14D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08782E27" w14:textId="77777777" w:rsidR="006904A2" w:rsidRDefault="006904A2" w:rsidP="003D4275">
            <w:pPr>
              <w:jc w:val="both"/>
            </w:pPr>
          </w:p>
        </w:tc>
      </w:tr>
      <w:tr w:rsidR="006904A2" w14:paraId="01E61667" w14:textId="77777777" w:rsidTr="004B0AC2">
        <w:tc>
          <w:tcPr>
            <w:tcW w:w="1696" w:type="dxa"/>
          </w:tcPr>
          <w:p w14:paraId="64886098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5EEE8DA5" w14:textId="77777777" w:rsidR="006904A2" w:rsidRDefault="006904A2" w:rsidP="003D4275">
            <w:pPr>
              <w:jc w:val="both"/>
            </w:pPr>
          </w:p>
        </w:tc>
        <w:tc>
          <w:tcPr>
            <w:tcW w:w="1985" w:type="dxa"/>
          </w:tcPr>
          <w:p w14:paraId="00BCD866" w14:textId="77777777" w:rsidR="006904A2" w:rsidRDefault="006904A2" w:rsidP="003D4275">
            <w:pPr>
              <w:jc w:val="both"/>
            </w:pPr>
          </w:p>
        </w:tc>
        <w:tc>
          <w:tcPr>
            <w:tcW w:w="1984" w:type="dxa"/>
          </w:tcPr>
          <w:p w14:paraId="67C67248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431B1AF6" w14:textId="77777777" w:rsidR="006904A2" w:rsidRDefault="006904A2" w:rsidP="003D4275">
            <w:pPr>
              <w:jc w:val="both"/>
            </w:pPr>
          </w:p>
        </w:tc>
      </w:tr>
      <w:tr w:rsidR="006904A2" w14:paraId="4BC9361B" w14:textId="77777777" w:rsidTr="004B0AC2">
        <w:tc>
          <w:tcPr>
            <w:tcW w:w="1696" w:type="dxa"/>
          </w:tcPr>
          <w:p w14:paraId="72F62862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687835EE" w14:textId="77777777" w:rsidR="006904A2" w:rsidRDefault="006904A2" w:rsidP="003D4275">
            <w:pPr>
              <w:jc w:val="both"/>
            </w:pPr>
          </w:p>
        </w:tc>
        <w:tc>
          <w:tcPr>
            <w:tcW w:w="1985" w:type="dxa"/>
          </w:tcPr>
          <w:p w14:paraId="66B9E5D1" w14:textId="77777777" w:rsidR="006904A2" w:rsidRDefault="006904A2" w:rsidP="003D4275">
            <w:pPr>
              <w:jc w:val="both"/>
            </w:pPr>
          </w:p>
        </w:tc>
        <w:tc>
          <w:tcPr>
            <w:tcW w:w="1984" w:type="dxa"/>
          </w:tcPr>
          <w:p w14:paraId="04B27485" w14:textId="77777777" w:rsidR="006904A2" w:rsidRDefault="006904A2" w:rsidP="003D4275">
            <w:pPr>
              <w:jc w:val="both"/>
            </w:pPr>
          </w:p>
        </w:tc>
        <w:tc>
          <w:tcPr>
            <w:tcW w:w="1701" w:type="dxa"/>
          </w:tcPr>
          <w:p w14:paraId="4D2CD3E1" w14:textId="77777777" w:rsidR="006904A2" w:rsidRDefault="006904A2" w:rsidP="003D4275">
            <w:pPr>
              <w:jc w:val="both"/>
            </w:pPr>
          </w:p>
        </w:tc>
      </w:tr>
      <w:tr w:rsidR="00DD1126" w14:paraId="6FBE52DF" w14:textId="77777777" w:rsidTr="004B0AC2">
        <w:tc>
          <w:tcPr>
            <w:tcW w:w="1696" w:type="dxa"/>
          </w:tcPr>
          <w:p w14:paraId="012D7BB6" w14:textId="77777777" w:rsidR="00DD1126" w:rsidRDefault="00DD1126" w:rsidP="003D4275">
            <w:pPr>
              <w:jc w:val="both"/>
            </w:pPr>
          </w:p>
        </w:tc>
        <w:tc>
          <w:tcPr>
            <w:tcW w:w="1701" w:type="dxa"/>
          </w:tcPr>
          <w:p w14:paraId="48EF96AF" w14:textId="77777777" w:rsidR="00DD1126" w:rsidRDefault="00DD1126" w:rsidP="003D4275">
            <w:pPr>
              <w:jc w:val="both"/>
            </w:pPr>
          </w:p>
        </w:tc>
        <w:tc>
          <w:tcPr>
            <w:tcW w:w="1985" w:type="dxa"/>
          </w:tcPr>
          <w:p w14:paraId="2A749FCD" w14:textId="77777777" w:rsidR="00DD1126" w:rsidRDefault="00DD1126" w:rsidP="003D4275">
            <w:pPr>
              <w:jc w:val="both"/>
            </w:pPr>
          </w:p>
        </w:tc>
        <w:tc>
          <w:tcPr>
            <w:tcW w:w="1984" w:type="dxa"/>
          </w:tcPr>
          <w:p w14:paraId="572353D0" w14:textId="77777777" w:rsidR="00DD1126" w:rsidRDefault="00DD1126" w:rsidP="003D4275">
            <w:pPr>
              <w:jc w:val="both"/>
            </w:pPr>
          </w:p>
        </w:tc>
        <w:tc>
          <w:tcPr>
            <w:tcW w:w="1701" w:type="dxa"/>
          </w:tcPr>
          <w:p w14:paraId="01533253" w14:textId="77777777" w:rsidR="00DD1126" w:rsidRDefault="00DD1126" w:rsidP="003D4275">
            <w:pPr>
              <w:jc w:val="both"/>
            </w:pPr>
          </w:p>
        </w:tc>
      </w:tr>
    </w:tbl>
    <w:p w14:paraId="737E221B" w14:textId="77777777" w:rsidR="006A26F6" w:rsidRDefault="006A26F6" w:rsidP="003D4275">
      <w:pPr>
        <w:jc w:val="both"/>
      </w:pPr>
    </w:p>
    <w:p w14:paraId="48EF5D2B" w14:textId="77777777" w:rsidR="006A26F6" w:rsidRPr="006A26F6" w:rsidRDefault="006A26F6" w:rsidP="003D4275">
      <w:pPr>
        <w:jc w:val="both"/>
        <w:rPr>
          <w:u w:val="single"/>
        </w:rPr>
      </w:pPr>
      <w:r w:rsidRPr="006A26F6">
        <w:rPr>
          <w:u w:val="single"/>
        </w:rPr>
        <w:t>Důvody pro pořízení změny územního plánu.</w:t>
      </w:r>
    </w:p>
    <w:p w14:paraId="21D62219" w14:textId="77777777" w:rsidR="003D4275" w:rsidRDefault="006A26F6" w:rsidP="00B94EF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E6ED01" w14:textId="77777777" w:rsidR="007A08BB" w:rsidRDefault="007A08BB" w:rsidP="00B94EFA">
      <w:pPr>
        <w:jc w:val="both"/>
      </w:pPr>
      <w:r>
        <w:t>Datum a podpis (popř. razítko):……………………………………………………………………………………………………………</w:t>
      </w:r>
    </w:p>
    <w:p w14:paraId="6C1F039F" w14:textId="77777777" w:rsidR="007A78DE" w:rsidRDefault="00B94EFA" w:rsidP="00B94EFA">
      <w:pPr>
        <w:jc w:val="both"/>
      </w:pPr>
      <w:r>
        <w:lastRenderedPageBreak/>
        <w:t>*Návrh na pořízení změny územního plánu mohou podat orgány a osoby uvedené v § 44 pí</w:t>
      </w:r>
      <w:r w:rsidR="00DD1126">
        <w:t xml:space="preserve">sm. b) až e) stavebního zákona </w:t>
      </w:r>
      <w:r w:rsidR="007A78DE">
        <w:t xml:space="preserve">(obec z vlastního podnětu; orgán veřejné správy; občan obce; fyzická nebo právnická osoba, která má vlastnická nebo obdobná práva k pozemku nebo stavbě na území obce; oprávněný investor). </w:t>
      </w:r>
    </w:p>
    <w:p w14:paraId="7CDAD6CE" w14:textId="77777777" w:rsidR="007A78DE" w:rsidRPr="00AF248B" w:rsidRDefault="007A78DE" w:rsidP="00B94EFA">
      <w:pPr>
        <w:jc w:val="both"/>
        <w:rPr>
          <w:sz w:val="20"/>
          <w:szCs w:val="20"/>
        </w:rPr>
      </w:pPr>
      <w:r w:rsidRPr="00AF248B">
        <w:rPr>
          <w:sz w:val="20"/>
          <w:szCs w:val="20"/>
        </w:rPr>
        <w:t>Pozn.:</w:t>
      </w:r>
    </w:p>
    <w:p w14:paraId="726F9A57" w14:textId="77777777" w:rsidR="007A78DE" w:rsidRPr="00AF248B" w:rsidRDefault="007A78DE" w:rsidP="007A78DE">
      <w:pPr>
        <w:jc w:val="both"/>
        <w:rPr>
          <w:sz w:val="20"/>
          <w:szCs w:val="20"/>
        </w:rPr>
      </w:pPr>
      <w:r w:rsidRPr="00AF248B">
        <w:rPr>
          <w:b/>
          <w:sz w:val="20"/>
          <w:szCs w:val="20"/>
        </w:rPr>
        <w:t>Stanovisko dle §55a odst. 2 písm. d) stavebního zákona</w:t>
      </w:r>
      <w:r w:rsidRPr="00AF248B">
        <w:rPr>
          <w:sz w:val="20"/>
          <w:szCs w:val="20"/>
        </w:rPr>
        <w:t xml:space="preserve"> je stanovisko příslušného orgánu ochrany přírody podle zákona o ochraně přírody a krajiny k navrhovanému obsahu změny územního plánu, ve které uvede, </w:t>
      </w:r>
      <w:r w:rsidRPr="00AF248B">
        <w:rPr>
          <w:b/>
          <w:sz w:val="20"/>
          <w:szCs w:val="20"/>
        </w:rPr>
        <w:t>zda je možné vyloučit významný vliv na evropsky významnou lokalitu nebo ptačí oblast (Natura</w:t>
      </w:r>
      <w:r w:rsidR="006D3928">
        <w:rPr>
          <w:b/>
          <w:sz w:val="20"/>
          <w:szCs w:val="20"/>
        </w:rPr>
        <w:t xml:space="preserve"> 2000</w:t>
      </w:r>
      <w:r w:rsidRPr="00AF248B">
        <w:rPr>
          <w:b/>
          <w:sz w:val="20"/>
          <w:szCs w:val="20"/>
        </w:rPr>
        <w:t>).</w:t>
      </w:r>
    </w:p>
    <w:p w14:paraId="3E80DF09" w14:textId="77777777" w:rsidR="007A78DE" w:rsidRPr="00AF248B" w:rsidRDefault="007A78DE" w:rsidP="007A78DE">
      <w:pPr>
        <w:jc w:val="both"/>
        <w:rPr>
          <w:sz w:val="20"/>
          <w:szCs w:val="20"/>
        </w:rPr>
      </w:pPr>
      <w:r w:rsidRPr="00AF248B">
        <w:rPr>
          <w:b/>
          <w:sz w:val="20"/>
          <w:szCs w:val="20"/>
        </w:rPr>
        <w:t>Stanovisko dle §55a odst. 2 písm. e) stavebního zákona</w:t>
      </w:r>
      <w:r w:rsidRPr="00AF248B">
        <w:rPr>
          <w:sz w:val="20"/>
          <w:szCs w:val="20"/>
        </w:rPr>
        <w:t xml:space="preserve"> je stanovisko krajského úřadu jako příslušného úřadu k navrhovanému obsahu změny územního plánu, ve kterém i s přihlédnutím ke stanovisku orgánu ochrany přírody podle písmene d) uvede, </w:t>
      </w:r>
      <w:r w:rsidRPr="00AF248B">
        <w:rPr>
          <w:b/>
          <w:sz w:val="20"/>
          <w:szCs w:val="20"/>
        </w:rPr>
        <w:t>zda má být návrh změny posuzován z hlediska vlivů na životní prostředí</w:t>
      </w:r>
      <w:r w:rsidRPr="00AF248B">
        <w:rPr>
          <w:sz w:val="20"/>
          <w:szCs w:val="20"/>
        </w:rPr>
        <w:t xml:space="preserve">, případně stanoví podrobnější požadavky podle § 10i zákona o posuzování vlivů na životní prostředí. </w:t>
      </w:r>
    </w:p>
    <w:p w14:paraId="70F9379B" w14:textId="77777777" w:rsidR="007A78DE" w:rsidRDefault="007A78DE" w:rsidP="007A78DE">
      <w:pPr>
        <w:jc w:val="both"/>
        <w:rPr>
          <w:sz w:val="20"/>
          <w:szCs w:val="20"/>
        </w:rPr>
      </w:pPr>
    </w:p>
    <w:p w14:paraId="23D71F42" w14:textId="77777777" w:rsidR="006D3928" w:rsidRPr="007A78DE" w:rsidRDefault="006D3928" w:rsidP="007A78DE">
      <w:pPr>
        <w:jc w:val="both"/>
        <w:rPr>
          <w:sz w:val="20"/>
          <w:szCs w:val="20"/>
        </w:rPr>
      </w:pPr>
    </w:p>
    <w:sectPr w:rsidR="006D3928" w:rsidRPr="007A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4A2A"/>
    <w:multiLevelType w:val="hybridMultilevel"/>
    <w:tmpl w:val="4A448F6A"/>
    <w:lvl w:ilvl="0" w:tplc="E8DE412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5"/>
    <w:rsid w:val="001C00D5"/>
    <w:rsid w:val="003871DD"/>
    <w:rsid w:val="003D4275"/>
    <w:rsid w:val="004B0AC2"/>
    <w:rsid w:val="006904A2"/>
    <w:rsid w:val="006A26F6"/>
    <w:rsid w:val="006D3928"/>
    <w:rsid w:val="007A08BB"/>
    <w:rsid w:val="007A78DE"/>
    <w:rsid w:val="00A15A52"/>
    <w:rsid w:val="00A95A02"/>
    <w:rsid w:val="00AF248B"/>
    <w:rsid w:val="00B22600"/>
    <w:rsid w:val="00B94EFA"/>
    <w:rsid w:val="00C576F7"/>
    <w:rsid w:val="00CC6BD2"/>
    <w:rsid w:val="00DD1126"/>
    <w:rsid w:val="00F852A2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66B7"/>
  <w15:chartTrackingRefBased/>
  <w15:docId w15:val="{316FFFF5-D69F-49D8-AAAF-8FECA74A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4E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1" ma:contentTypeDescription="Vytvoří nový dokument" ma:contentTypeScope="" ma:versionID="370ad717af6f35d7c0885f301f224925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a08fc1bac8c2c5e5734ae5ccb8b9eb24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64CFE-9833-4FAA-81A1-DB39BA98D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B3854-A686-4A13-946D-DBF1A77D5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B3C3C-7241-4664-B3E4-72C6843548D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59416985-f65a-4b7d-9b04-210c275c08c6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Čablová Renata</dc:creator>
  <cp:keywords/>
  <dc:description/>
  <cp:lastModifiedBy>Švecová Miroslava</cp:lastModifiedBy>
  <cp:revision>2</cp:revision>
  <cp:lastPrinted>2019-02-05T08:39:00Z</cp:lastPrinted>
  <dcterms:created xsi:type="dcterms:W3CDTF">2022-12-08T16:33:00Z</dcterms:created>
  <dcterms:modified xsi:type="dcterms:W3CDTF">2022-12-08T16:33:00Z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