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D89A0" w14:textId="3DB641EF" w:rsidR="00FA309E" w:rsidRPr="005874E6" w:rsidRDefault="00815FD5">
      <w:pPr>
        <w:rPr>
          <w:rFonts w:cstheme="minorHAnsi"/>
          <w:b/>
        </w:rPr>
      </w:pPr>
      <w:r w:rsidRPr="005874E6">
        <w:rPr>
          <w:rFonts w:cstheme="minorHAnsi"/>
          <w:b/>
        </w:rPr>
        <w:t>Proč b</w:t>
      </w:r>
      <w:r w:rsidR="00BA6CFD" w:rsidRPr="005874E6">
        <w:rPr>
          <w:rFonts w:cstheme="minorHAnsi"/>
          <w:b/>
        </w:rPr>
        <w:t xml:space="preserve">ude k 31. 12. 2023 </w:t>
      </w:r>
      <w:r w:rsidR="00BA6CFD" w:rsidRPr="005874E6">
        <w:rPr>
          <w:rFonts w:cstheme="minorHAnsi"/>
          <w:b/>
          <w:shd w:val="clear" w:color="auto" w:fill="FFFFFF"/>
        </w:rPr>
        <w:t xml:space="preserve">zrušena registrace sociálních služeb u poskytovatele </w:t>
      </w:r>
      <w:r w:rsidR="00D44E2B">
        <w:rPr>
          <w:rFonts w:cstheme="minorHAnsi"/>
          <w:b/>
          <w:shd w:val="clear" w:color="auto" w:fill="FFFFFF"/>
        </w:rPr>
        <w:t>„</w:t>
      </w:r>
      <w:r w:rsidR="00BA6CFD" w:rsidRPr="005874E6">
        <w:rPr>
          <w:rFonts w:cstheme="minorHAnsi"/>
          <w:b/>
          <w:shd w:val="clear" w:color="auto" w:fill="FFFFFF"/>
        </w:rPr>
        <w:t>Hvězda</w:t>
      </w:r>
      <w:r w:rsidR="002B19DB">
        <w:rPr>
          <w:rFonts w:cstheme="minorHAnsi"/>
          <w:b/>
          <w:shd w:val="clear" w:color="auto" w:fill="FFFFFF"/>
        </w:rPr>
        <w:t>, z.</w:t>
      </w:r>
      <w:r w:rsidR="00D44E2B">
        <w:rPr>
          <w:rFonts w:cstheme="minorHAnsi"/>
          <w:b/>
          <w:shd w:val="clear" w:color="auto" w:fill="FFFFFF"/>
        </w:rPr>
        <w:t>ú“</w:t>
      </w:r>
      <w:r w:rsidR="00BA6CFD" w:rsidRPr="005874E6">
        <w:rPr>
          <w:rFonts w:cstheme="minorHAnsi"/>
          <w:b/>
          <w:shd w:val="clear" w:color="auto" w:fill="FFFFFF"/>
        </w:rPr>
        <w:t>?</w:t>
      </w:r>
    </w:p>
    <w:p w14:paraId="7ECA69B1" w14:textId="77777777" w:rsidR="00D44E2B" w:rsidRDefault="00B24EE0">
      <w:pPr>
        <w:rPr>
          <w:rFonts w:cstheme="minorHAnsi"/>
          <w:shd w:val="clear" w:color="auto" w:fill="FFFFFF"/>
        </w:rPr>
      </w:pPr>
      <w:r w:rsidRPr="005874E6">
        <w:rPr>
          <w:rFonts w:cstheme="minorHAnsi"/>
        </w:rPr>
        <w:t>Ke zrušení registrace u zařízení Domov</w:t>
      </w:r>
      <w:r w:rsidR="00807E98" w:rsidRPr="005874E6">
        <w:rPr>
          <w:rFonts w:cstheme="minorHAnsi"/>
        </w:rPr>
        <w:t xml:space="preserve"> seniorů a D</w:t>
      </w:r>
      <w:r w:rsidRPr="005874E6">
        <w:rPr>
          <w:rFonts w:cstheme="minorHAnsi"/>
        </w:rPr>
        <w:t>ům služeb seniorům</w:t>
      </w:r>
      <w:r w:rsidR="00BA6CFD" w:rsidRPr="005874E6">
        <w:rPr>
          <w:rFonts w:cstheme="minorHAnsi"/>
        </w:rPr>
        <w:t xml:space="preserve"> </w:t>
      </w:r>
      <w:r w:rsidR="00411CE1" w:rsidRPr="005874E6">
        <w:rPr>
          <w:rFonts w:cstheme="minorHAnsi"/>
        </w:rPr>
        <w:t>dojde</w:t>
      </w:r>
      <w:r w:rsidR="00D44E2B">
        <w:rPr>
          <w:rFonts w:cstheme="minorHAnsi"/>
        </w:rPr>
        <w:t xml:space="preserve"> v zařízení</w:t>
      </w:r>
      <w:r w:rsidR="00BA6CFD" w:rsidRPr="005874E6">
        <w:rPr>
          <w:rFonts w:cstheme="minorHAnsi"/>
        </w:rPr>
        <w:t xml:space="preserve"> </w:t>
      </w:r>
      <w:r w:rsidR="00D44E2B">
        <w:rPr>
          <w:rFonts w:cstheme="minorHAnsi"/>
        </w:rPr>
        <w:t xml:space="preserve">„Hvězda, z.ú“ </w:t>
      </w:r>
      <w:r w:rsidR="00D44E2B" w:rsidRPr="00D44E2B">
        <w:rPr>
          <w:rFonts w:cstheme="minorHAnsi"/>
          <w:i/>
        </w:rPr>
        <w:t>(dále jen Hvězda)</w:t>
      </w:r>
      <w:r w:rsidR="00D44E2B">
        <w:rPr>
          <w:rFonts w:cstheme="minorHAnsi"/>
        </w:rPr>
        <w:t xml:space="preserve"> </w:t>
      </w:r>
      <w:r w:rsidR="00411CE1" w:rsidRPr="005874E6">
        <w:rPr>
          <w:rFonts w:cstheme="minorHAnsi"/>
        </w:rPr>
        <w:t>kvůli</w:t>
      </w:r>
      <w:r w:rsidR="00BA6CFD" w:rsidRPr="005874E6">
        <w:rPr>
          <w:rFonts w:cstheme="minorHAnsi"/>
          <w:shd w:val="clear" w:color="auto" w:fill="FFFFFF"/>
        </w:rPr>
        <w:t xml:space="preserve"> </w:t>
      </w:r>
      <w:r w:rsidR="00411CE1" w:rsidRPr="005874E6">
        <w:rPr>
          <w:rFonts w:cstheme="minorHAnsi"/>
          <w:shd w:val="clear" w:color="auto" w:fill="FFFFFF"/>
        </w:rPr>
        <w:t>nedoložení bezdlužnosti při kontrole provedené krajským úřadem dne 4.</w:t>
      </w:r>
      <w:r w:rsidR="00BA6CFD" w:rsidRPr="005874E6">
        <w:rPr>
          <w:rFonts w:cstheme="minorHAnsi"/>
          <w:shd w:val="clear" w:color="auto" w:fill="FFFFFF"/>
        </w:rPr>
        <w:t xml:space="preserve"> 7. 2023. Bezdlužnost je</w:t>
      </w:r>
      <w:r w:rsidR="00411CE1" w:rsidRPr="005874E6">
        <w:rPr>
          <w:rFonts w:cstheme="minorHAnsi"/>
          <w:shd w:val="clear" w:color="auto" w:fill="FFFFFF"/>
        </w:rPr>
        <w:t xml:space="preserve"> </w:t>
      </w:r>
      <w:r w:rsidR="002B19DB">
        <w:rPr>
          <w:rFonts w:cstheme="minorHAnsi"/>
          <w:shd w:val="clear" w:color="auto" w:fill="FFFFFF"/>
        </w:rPr>
        <w:t xml:space="preserve">totiž </w:t>
      </w:r>
      <w:r w:rsidR="00411CE1" w:rsidRPr="005874E6">
        <w:rPr>
          <w:rFonts w:cstheme="minorHAnsi"/>
          <w:shd w:val="clear" w:color="auto" w:fill="FFFFFF"/>
        </w:rPr>
        <w:t xml:space="preserve">jednou ze zákonných podmínek </w:t>
      </w:r>
      <w:r w:rsidR="002B19DB">
        <w:rPr>
          <w:rFonts w:cstheme="minorHAnsi"/>
          <w:shd w:val="clear" w:color="auto" w:fill="FFFFFF"/>
        </w:rPr>
        <w:t>k</w:t>
      </w:r>
      <w:r w:rsidR="00411CE1" w:rsidRPr="005874E6">
        <w:rPr>
          <w:rFonts w:cstheme="minorHAnsi"/>
          <w:shd w:val="clear" w:color="auto" w:fill="FFFFFF"/>
        </w:rPr>
        <w:t xml:space="preserve"> oprávnění</w:t>
      </w:r>
      <w:r w:rsidR="00BA6CFD" w:rsidRPr="005874E6">
        <w:rPr>
          <w:rFonts w:cstheme="minorHAnsi"/>
          <w:shd w:val="clear" w:color="auto" w:fill="FFFFFF"/>
        </w:rPr>
        <w:t xml:space="preserve"> </w:t>
      </w:r>
      <w:r w:rsidR="00411CE1" w:rsidRPr="005874E6">
        <w:rPr>
          <w:rFonts w:cstheme="minorHAnsi"/>
          <w:shd w:val="clear" w:color="auto" w:fill="FFFFFF"/>
        </w:rPr>
        <w:t>poskytov</w:t>
      </w:r>
      <w:r w:rsidR="002B19DB">
        <w:rPr>
          <w:rFonts w:cstheme="minorHAnsi"/>
          <w:shd w:val="clear" w:color="auto" w:fill="FFFFFF"/>
        </w:rPr>
        <w:t>at</w:t>
      </w:r>
      <w:r w:rsidR="00411CE1" w:rsidRPr="005874E6">
        <w:rPr>
          <w:rFonts w:cstheme="minorHAnsi"/>
          <w:shd w:val="clear" w:color="auto" w:fill="FFFFFF"/>
        </w:rPr>
        <w:t xml:space="preserve"> sociální</w:t>
      </w:r>
      <w:r w:rsidR="002B19DB">
        <w:rPr>
          <w:rFonts w:cstheme="minorHAnsi"/>
          <w:shd w:val="clear" w:color="auto" w:fill="FFFFFF"/>
        </w:rPr>
        <w:t xml:space="preserve"> služ</w:t>
      </w:r>
      <w:r w:rsidR="00411CE1" w:rsidRPr="005874E6">
        <w:rPr>
          <w:rFonts w:cstheme="minorHAnsi"/>
          <w:shd w:val="clear" w:color="auto" w:fill="FFFFFF"/>
        </w:rPr>
        <w:t>b</w:t>
      </w:r>
      <w:r w:rsidR="002B19DB">
        <w:rPr>
          <w:rFonts w:cstheme="minorHAnsi"/>
          <w:shd w:val="clear" w:color="auto" w:fill="FFFFFF"/>
        </w:rPr>
        <w:t>y</w:t>
      </w:r>
      <w:r w:rsidR="00411CE1" w:rsidRPr="005874E6">
        <w:rPr>
          <w:rFonts w:cstheme="minorHAnsi"/>
          <w:shd w:val="clear" w:color="auto" w:fill="FFFFFF"/>
        </w:rPr>
        <w:t>. </w:t>
      </w:r>
    </w:p>
    <w:p w14:paraId="5F545446" w14:textId="6AE56E6E" w:rsidR="002B19DB" w:rsidRDefault="00592E3D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Kontrola registračních podmínek pro sociální služby </w:t>
      </w:r>
      <w:r w:rsidR="00D6117F">
        <w:rPr>
          <w:rFonts w:cstheme="minorHAnsi"/>
          <w:shd w:val="clear" w:color="auto" w:fill="FFFFFF"/>
        </w:rPr>
        <w:t xml:space="preserve">je v přenesené působnosti, </w:t>
      </w:r>
      <w:r w:rsidR="00D44E2B">
        <w:rPr>
          <w:rFonts w:cstheme="minorHAnsi"/>
          <w:shd w:val="clear" w:color="auto" w:fill="FFFFFF"/>
        </w:rPr>
        <w:t>to znamená, že je na kraj přenesen</w:t>
      </w:r>
      <w:r w:rsidR="00D6117F">
        <w:rPr>
          <w:rFonts w:cstheme="minorHAnsi"/>
          <w:shd w:val="clear" w:color="auto" w:fill="FFFFFF"/>
        </w:rPr>
        <w:t xml:space="preserve"> výkon této agendy </w:t>
      </w:r>
      <w:r w:rsidR="00D44E2B">
        <w:rPr>
          <w:rFonts w:cstheme="minorHAnsi"/>
          <w:shd w:val="clear" w:color="auto" w:fill="FFFFFF"/>
        </w:rPr>
        <w:t>Ministerstvem práce a sociálních věcí</w:t>
      </w:r>
      <w:r w:rsidR="0070728C">
        <w:rPr>
          <w:rFonts w:cstheme="minorHAnsi"/>
          <w:shd w:val="clear" w:color="auto" w:fill="FFFFFF"/>
        </w:rPr>
        <w:t xml:space="preserve"> a řídí se zákonem č. 108/2006 Sb., o sociálních službách. </w:t>
      </w:r>
    </w:p>
    <w:p w14:paraId="783AC4AE" w14:textId="58267492" w:rsidR="000C205D" w:rsidRPr="000C205D" w:rsidRDefault="000C205D">
      <w:pPr>
        <w:rPr>
          <w:rFonts w:cstheme="minorHAnsi"/>
          <w:b/>
          <w:shd w:val="clear" w:color="auto" w:fill="FFFFFF"/>
        </w:rPr>
      </w:pPr>
      <w:r w:rsidRPr="000C205D">
        <w:rPr>
          <w:rFonts w:cstheme="minorHAnsi"/>
          <w:b/>
          <w:shd w:val="clear" w:color="auto" w:fill="FFFFFF"/>
        </w:rPr>
        <w:t xml:space="preserve">Uskutečnily se v zařízení nějaké další kontroly? </w:t>
      </w:r>
    </w:p>
    <w:p w14:paraId="1004AEF3" w14:textId="3AE163B5" w:rsidR="000C205D" w:rsidRPr="000C205D" w:rsidRDefault="000C205D" w:rsidP="000C205D">
      <w:pPr>
        <w:rPr>
          <w:rFonts w:cstheme="minorHAnsi"/>
        </w:rPr>
      </w:pPr>
      <w:r w:rsidRPr="005874E6">
        <w:rPr>
          <w:rFonts w:cstheme="minorHAnsi"/>
        </w:rPr>
        <w:t>Na základě podaných stížností na kvalitu poskytované péče</w:t>
      </w:r>
      <w:r w:rsidRPr="00417585">
        <w:rPr>
          <w:rFonts w:cstheme="minorHAnsi"/>
        </w:rPr>
        <w:t xml:space="preserve"> provedla </w:t>
      </w:r>
      <w:r w:rsidRPr="005874E6">
        <w:rPr>
          <w:rFonts w:cstheme="minorHAnsi"/>
        </w:rPr>
        <w:t>v zařízení kontrolu také Inspekce sociálních služeb spadající pod Minis</w:t>
      </w:r>
      <w:r>
        <w:rPr>
          <w:rFonts w:cstheme="minorHAnsi"/>
        </w:rPr>
        <w:t xml:space="preserve">terstvo práce a sociálních věcí, která zde zjistila řadu pochybení a </w:t>
      </w:r>
      <w:r w:rsidRPr="000C205D">
        <w:rPr>
          <w:rFonts w:cstheme="minorHAnsi"/>
        </w:rPr>
        <w:t>poskytovateli uložil</w:t>
      </w:r>
      <w:r>
        <w:rPr>
          <w:rFonts w:cstheme="minorHAnsi"/>
        </w:rPr>
        <w:t>a</w:t>
      </w:r>
      <w:r w:rsidRPr="000C205D">
        <w:rPr>
          <w:rFonts w:cstheme="minorHAnsi"/>
        </w:rPr>
        <w:t xml:space="preserve"> maximální možnou pokutu</w:t>
      </w:r>
      <w:r>
        <w:rPr>
          <w:rFonts w:cstheme="minorHAnsi"/>
        </w:rPr>
        <w:t>.</w:t>
      </w:r>
      <w:r w:rsidRPr="000C205D">
        <w:rPr>
          <w:rFonts w:cstheme="minorHAnsi"/>
        </w:rPr>
        <w:t xml:space="preserve"> </w:t>
      </w:r>
      <w:r w:rsidRPr="005874E6">
        <w:rPr>
          <w:rFonts w:cstheme="minorHAnsi"/>
        </w:rPr>
        <w:t>Kromě toho fungování Hvězdy prověřovala také Krajská hygienická stanice, Všeobecná zdravotní pojišťovna a finanční úřad.</w:t>
      </w:r>
    </w:p>
    <w:p w14:paraId="30317DB0" w14:textId="03F57A1B" w:rsidR="002B19DB" w:rsidRPr="002B19DB" w:rsidRDefault="002B19DB">
      <w:pPr>
        <w:rPr>
          <w:rFonts w:cstheme="minorHAnsi"/>
          <w:b/>
          <w:shd w:val="clear" w:color="auto" w:fill="FFFFFF"/>
        </w:rPr>
      </w:pPr>
      <w:r w:rsidRPr="002B19DB">
        <w:rPr>
          <w:rFonts w:cstheme="minorHAnsi"/>
          <w:b/>
          <w:shd w:val="clear" w:color="auto" w:fill="FFFFFF"/>
        </w:rPr>
        <w:t xml:space="preserve">Proč se </w:t>
      </w:r>
      <w:r w:rsidR="00D44E2B">
        <w:rPr>
          <w:rFonts w:cstheme="minorHAnsi"/>
          <w:b/>
          <w:shd w:val="clear" w:color="auto" w:fill="FFFFFF"/>
        </w:rPr>
        <w:t xml:space="preserve">ukončení </w:t>
      </w:r>
      <w:r w:rsidRPr="002B19DB">
        <w:rPr>
          <w:rFonts w:cstheme="minorHAnsi"/>
          <w:b/>
          <w:shd w:val="clear" w:color="auto" w:fill="FFFFFF"/>
        </w:rPr>
        <w:t>služby řeší v takto krátkém</w:t>
      </w:r>
      <w:r w:rsidR="00D44E2B">
        <w:rPr>
          <w:rFonts w:cstheme="minorHAnsi"/>
          <w:b/>
          <w:shd w:val="clear" w:color="auto" w:fill="FFFFFF"/>
        </w:rPr>
        <w:t xml:space="preserve"> čase? </w:t>
      </w:r>
    </w:p>
    <w:p w14:paraId="357E02EB" w14:textId="31CA7406" w:rsidR="000C205D" w:rsidRDefault="002B19DB">
      <w:pPr>
        <w:rPr>
          <w:rFonts w:cstheme="minorHAnsi"/>
        </w:rPr>
      </w:pPr>
      <w:r>
        <w:rPr>
          <w:rFonts w:cstheme="minorHAnsi"/>
        </w:rPr>
        <w:t xml:space="preserve">Krajský úřad Zlínského kraje </w:t>
      </w:r>
      <w:r w:rsidR="002459E2">
        <w:rPr>
          <w:rFonts w:cstheme="minorHAnsi"/>
        </w:rPr>
        <w:t>učinil</w:t>
      </w:r>
      <w:r>
        <w:rPr>
          <w:rFonts w:cstheme="minorHAnsi"/>
        </w:rPr>
        <w:t xml:space="preserve"> první kroky už letos v červenci.</w:t>
      </w:r>
      <w:r w:rsidR="000743D9">
        <w:rPr>
          <w:rFonts w:cstheme="minorHAnsi"/>
        </w:rPr>
        <w:t xml:space="preserve"> Po výsledku kontroly registračních podmínek se organizace odvolala na</w:t>
      </w:r>
      <w:r>
        <w:rPr>
          <w:rFonts w:cstheme="minorHAnsi"/>
        </w:rPr>
        <w:t xml:space="preserve"> </w:t>
      </w:r>
      <w:r w:rsidR="00B24EE0" w:rsidRPr="005874E6">
        <w:rPr>
          <w:rFonts w:cstheme="minorHAnsi"/>
        </w:rPr>
        <w:t>Ministerstvo práce a sociálních věcí</w:t>
      </w:r>
      <w:r w:rsidR="00D44E2B">
        <w:rPr>
          <w:rFonts w:cstheme="minorHAnsi"/>
        </w:rPr>
        <w:t>, které na toto odvolání r</w:t>
      </w:r>
      <w:r w:rsidR="00E213F6">
        <w:rPr>
          <w:rFonts w:cstheme="minorHAnsi"/>
        </w:rPr>
        <w:t>eagovalo až začátkem listopadu</w:t>
      </w:r>
      <w:r w:rsidR="000743D9">
        <w:rPr>
          <w:rFonts w:cstheme="minorHAnsi"/>
        </w:rPr>
        <w:t>.</w:t>
      </w:r>
      <w:r w:rsidR="00E213F6">
        <w:rPr>
          <w:rFonts w:cstheme="minorHAnsi"/>
        </w:rPr>
        <w:t xml:space="preserve"> </w:t>
      </w:r>
      <w:r w:rsidR="000743D9">
        <w:rPr>
          <w:rFonts w:cstheme="minorHAnsi"/>
        </w:rPr>
        <w:t>R</w:t>
      </w:r>
      <w:r w:rsidR="00E213F6">
        <w:rPr>
          <w:rFonts w:cstheme="minorHAnsi"/>
        </w:rPr>
        <w:t xml:space="preserve">ozhodnutí o </w:t>
      </w:r>
      <w:r w:rsidR="00B24EE0" w:rsidRPr="005874E6">
        <w:rPr>
          <w:rFonts w:cstheme="minorHAnsi"/>
        </w:rPr>
        <w:t>odejmutí registrace potvrdilo 3. 11. 2023.</w:t>
      </w:r>
      <w:r w:rsidR="00BA6CFD" w:rsidRPr="005874E6">
        <w:rPr>
          <w:rFonts w:cstheme="minorHAnsi"/>
        </w:rPr>
        <w:t xml:space="preserve"> </w:t>
      </w:r>
    </w:p>
    <w:p w14:paraId="406DAB95" w14:textId="39812D77" w:rsidR="005874E6" w:rsidRPr="005874E6" w:rsidRDefault="005874E6" w:rsidP="005874E6">
      <w:pPr>
        <w:rPr>
          <w:rFonts w:cstheme="minorHAnsi"/>
          <w:b/>
        </w:rPr>
      </w:pPr>
      <w:r w:rsidRPr="005874E6">
        <w:rPr>
          <w:rFonts w:cstheme="minorHAnsi"/>
          <w:b/>
        </w:rPr>
        <w:t>Co se stane 1. 1. 2024?</w:t>
      </w:r>
    </w:p>
    <w:p w14:paraId="61B00A66" w14:textId="5CFA77FC" w:rsidR="002D24CA" w:rsidRPr="002D24CA" w:rsidRDefault="005874E6" w:rsidP="005874E6">
      <w:pPr>
        <w:rPr>
          <w:rFonts w:cstheme="minorHAnsi"/>
        </w:rPr>
      </w:pPr>
      <w:r w:rsidRPr="005874E6">
        <w:rPr>
          <w:rFonts w:cstheme="minorHAnsi"/>
        </w:rPr>
        <w:t>S</w:t>
      </w:r>
      <w:r w:rsidR="000F5EBE">
        <w:rPr>
          <w:rFonts w:cstheme="minorHAnsi"/>
        </w:rPr>
        <w:t> </w:t>
      </w:r>
      <w:r w:rsidRPr="005874E6">
        <w:rPr>
          <w:rFonts w:cstheme="minorHAnsi"/>
        </w:rPr>
        <w:t>plány Hvězdy, jako soukromého subjektu, není Zlínský kraj blíže obeznámen. Faktem zůstává, že od 1. 1. 2024 nebude v</w:t>
      </w:r>
      <w:r w:rsidR="000F5EBE">
        <w:rPr>
          <w:rFonts w:cstheme="minorHAnsi"/>
        </w:rPr>
        <w:t> </w:t>
      </w:r>
      <w:r w:rsidRPr="005874E6">
        <w:rPr>
          <w:rFonts w:cstheme="minorHAnsi"/>
        </w:rPr>
        <w:t>zařízení Hvězda oficiálně registrována žádná sociální služba</w:t>
      </w:r>
      <w:r w:rsidR="000F5EBE">
        <w:rPr>
          <w:rFonts w:cstheme="minorHAnsi"/>
        </w:rPr>
        <w:t>.</w:t>
      </w:r>
    </w:p>
    <w:p w14:paraId="4135E83B" w14:textId="3771379E" w:rsidR="000B5C05" w:rsidRPr="005874E6" w:rsidRDefault="00815FD5">
      <w:pPr>
        <w:rPr>
          <w:rFonts w:cstheme="minorHAnsi"/>
          <w:b/>
        </w:rPr>
      </w:pPr>
      <w:r w:rsidRPr="005874E6">
        <w:rPr>
          <w:rFonts w:cstheme="minorHAnsi"/>
          <w:b/>
        </w:rPr>
        <w:t>Proč si Hvězdu pod sebe</w:t>
      </w:r>
      <w:r w:rsidR="00002485" w:rsidRPr="005874E6">
        <w:rPr>
          <w:rFonts w:cstheme="minorHAnsi"/>
          <w:b/>
        </w:rPr>
        <w:t xml:space="preserve"> </w:t>
      </w:r>
      <w:r w:rsidRPr="005874E6">
        <w:rPr>
          <w:rFonts w:cstheme="minorHAnsi"/>
          <w:b/>
        </w:rPr>
        <w:t>nevezme Zlínský kraj</w:t>
      </w:r>
      <w:r w:rsidR="000B5C05" w:rsidRPr="005874E6">
        <w:rPr>
          <w:rFonts w:cstheme="minorHAnsi"/>
          <w:b/>
        </w:rPr>
        <w:t xml:space="preserve">? </w:t>
      </w:r>
    </w:p>
    <w:p w14:paraId="4C1B0230" w14:textId="1666783C" w:rsidR="000B5C05" w:rsidRPr="005874E6" w:rsidRDefault="006268CE">
      <w:pPr>
        <w:rPr>
          <w:rFonts w:cstheme="minorHAnsi"/>
        </w:rPr>
      </w:pPr>
      <w:r w:rsidRPr="005874E6">
        <w:rPr>
          <w:rFonts w:cstheme="minorHAnsi"/>
        </w:rPr>
        <w:t>Kr</w:t>
      </w:r>
      <w:r w:rsidR="009476DA" w:rsidRPr="005874E6">
        <w:rPr>
          <w:rFonts w:cstheme="minorHAnsi"/>
        </w:rPr>
        <w:t>aj</w:t>
      </w:r>
      <w:r w:rsidRPr="005874E6">
        <w:rPr>
          <w:rFonts w:cstheme="minorHAnsi"/>
        </w:rPr>
        <w:t xml:space="preserve"> není </w:t>
      </w:r>
      <w:r w:rsidR="009476DA" w:rsidRPr="005874E6">
        <w:rPr>
          <w:rFonts w:cstheme="minorHAnsi"/>
        </w:rPr>
        <w:t>oprávněn toto zařízení převzít, jedná se o soukromý subjekt, který navíc sídlí</w:t>
      </w:r>
      <w:r w:rsidR="000B5C05" w:rsidRPr="005874E6">
        <w:rPr>
          <w:rFonts w:cstheme="minorHAnsi"/>
        </w:rPr>
        <w:t xml:space="preserve"> </w:t>
      </w:r>
      <w:r w:rsidR="009476DA" w:rsidRPr="005874E6">
        <w:rPr>
          <w:rFonts w:cstheme="minorHAnsi"/>
        </w:rPr>
        <w:t>v nájemních prostorách.</w:t>
      </w:r>
    </w:p>
    <w:p w14:paraId="15F82630" w14:textId="77777777" w:rsidR="002D24CA" w:rsidRDefault="002D24CA" w:rsidP="002D24CA">
      <w:pPr>
        <w:rPr>
          <w:b/>
          <w:bCs/>
        </w:rPr>
      </w:pPr>
      <w:r>
        <w:rPr>
          <w:b/>
          <w:bCs/>
        </w:rPr>
        <w:t>Můžu na Hvězdě zůstat, pokud se nechci stěhovat?</w:t>
      </w:r>
    </w:p>
    <w:p w14:paraId="0C000893" w14:textId="7B5424D6" w:rsidR="002D24CA" w:rsidRPr="002D24CA" w:rsidRDefault="002D24CA">
      <w:r>
        <w:t>Ke stěhování nelze nikoho nutit proti jeho vůli. Je na rozhodnutí každého klienta, zda chce v organizaci zůstat, nebo ne.  </w:t>
      </w:r>
      <w:bookmarkStart w:id="0" w:name="_GoBack"/>
      <w:bookmarkEnd w:id="0"/>
      <w:r>
        <w:t xml:space="preserve"> </w:t>
      </w:r>
    </w:p>
    <w:p w14:paraId="34D1C783" w14:textId="3213D625" w:rsidR="00291228" w:rsidRPr="005874E6" w:rsidRDefault="008E7EF3">
      <w:pPr>
        <w:rPr>
          <w:rFonts w:cstheme="minorHAnsi"/>
          <w:b/>
        </w:rPr>
      </w:pPr>
      <w:r w:rsidRPr="005874E6">
        <w:rPr>
          <w:rFonts w:cstheme="minorHAnsi"/>
          <w:b/>
        </w:rPr>
        <w:t>Kdo zajistí umístění klienta do nového zařízení?</w:t>
      </w:r>
    </w:p>
    <w:p w14:paraId="774E53AB" w14:textId="37A92C83" w:rsidR="00291228" w:rsidRPr="005874E6" w:rsidRDefault="008E7EF3">
      <w:pPr>
        <w:rPr>
          <w:rFonts w:cstheme="minorHAnsi"/>
        </w:rPr>
      </w:pPr>
      <w:r w:rsidRPr="005874E6">
        <w:rPr>
          <w:rFonts w:cstheme="minorHAnsi"/>
        </w:rPr>
        <w:t>O umístění do nového zařízení musí zažádat sám k</w:t>
      </w:r>
      <w:r w:rsidR="004144EF" w:rsidRPr="005874E6">
        <w:rPr>
          <w:rFonts w:cstheme="minorHAnsi"/>
        </w:rPr>
        <w:t>lient, případně jeho opatrovní</w:t>
      </w:r>
      <w:r w:rsidRPr="005874E6">
        <w:rPr>
          <w:rFonts w:cstheme="minorHAnsi"/>
        </w:rPr>
        <w:t xml:space="preserve">k. </w:t>
      </w:r>
      <w:r w:rsidR="004144EF" w:rsidRPr="005874E6">
        <w:rPr>
          <w:rFonts w:cstheme="minorHAnsi"/>
        </w:rPr>
        <w:t>S vyplněním a podáním žádosti jsou připraveni pomoci sociální pracovníci příslušné obce s rozšířenou působností</w:t>
      </w:r>
      <w:r w:rsidRPr="005874E6">
        <w:rPr>
          <w:rFonts w:cstheme="minorHAnsi"/>
        </w:rPr>
        <w:t>.</w:t>
      </w:r>
      <w:r w:rsidR="000E2673">
        <w:rPr>
          <w:rFonts w:cstheme="minorHAnsi"/>
        </w:rPr>
        <w:t xml:space="preserve"> Ti pomohou také s výběrem vhodné sociální služby.</w:t>
      </w:r>
    </w:p>
    <w:p w14:paraId="064AB4D1" w14:textId="415DECC9" w:rsidR="00C92564" w:rsidRPr="005874E6" w:rsidRDefault="00C92564">
      <w:pPr>
        <w:rPr>
          <w:rFonts w:cstheme="minorHAnsi"/>
          <w:b/>
        </w:rPr>
      </w:pPr>
      <w:r w:rsidRPr="005874E6">
        <w:rPr>
          <w:rFonts w:cstheme="minorHAnsi"/>
          <w:b/>
        </w:rPr>
        <w:t xml:space="preserve">Co dále </w:t>
      </w:r>
      <w:r w:rsidR="005874E6">
        <w:rPr>
          <w:rFonts w:cstheme="minorHAnsi"/>
          <w:b/>
        </w:rPr>
        <w:t>musím</w:t>
      </w:r>
      <w:r w:rsidRPr="005874E6">
        <w:rPr>
          <w:rFonts w:cstheme="minorHAnsi"/>
          <w:b/>
        </w:rPr>
        <w:t xml:space="preserve"> pro umístění do nového zařízení </w:t>
      </w:r>
      <w:r w:rsidR="00291228" w:rsidRPr="005874E6">
        <w:rPr>
          <w:rFonts w:cstheme="minorHAnsi"/>
          <w:b/>
        </w:rPr>
        <w:t xml:space="preserve">udělat? </w:t>
      </w:r>
    </w:p>
    <w:p w14:paraId="2E55D3C8" w14:textId="37BFCA92" w:rsidR="00C92564" w:rsidRPr="005874E6" w:rsidRDefault="002653DD">
      <w:pPr>
        <w:rPr>
          <w:rFonts w:cstheme="minorHAnsi"/>
        </w:rPr>
      </w:pPr>
      <w:r>
        <w:rPr>
          <w:rFonts w:cstheme="minorHAnsi"/>
        </w:rPr>
        <w:t>Klient, případně jeho opatrovník,</w:t>
      </w:r>
      <w:r w:rsidR="00002485" w:rsidRPr="005874E6">
        <w:rPr>
          <w:rFonts w:cstheme="minorHAnsi"/>
        </w:rPr>
        <w:t xml:space="preserve"> </w:t>
      </w:r>
      <w:r w:rsidR="00C92564" w:rsidRPr="005874E6">
        <w:rPr>
          <w:rFonts w:cstheme="minorHAnsi"/>
        </w:rPr>
        <w:t xml:space="preserve">musí </w:t>
      </w:r>
      <w:r w:rsidR="0036113C">
        <w:rPr>
          <w:rFonts w:cstheme="minorHAnsi"/>
        </w:rPr>
        <w:t>k žádosti o poskytnutí sociální služby doložit také lékařský posudek</w:t>
      </w:r>
      <w:r w:rsidR="006C0736">
        <w:rPr>
          <w:rFonts w:cstheme="minorHAnsi"/>
        </w:rPr>
        <w:t>.</w:t>
      </w:r>
      <w:r w:rsidR="0036113C">
        <w:rPr>
          <w:rFonts w:cstheme="minorHAnsi"/>
        </w:rPr>
        <w:t xml:space="preserve"> </w:t>
      </w:r>
      <w:r w:rsidR="006C0736">
        <w:rPr>
          <w:rFonts w:cstheme="minorHAnsi"/>
        </w:rPr>
        <w:t>Doložení lékařského</w:t>
      </w:r>
      <w:r w:rsidR="00C92564" w:rsidRPr="005874E6">
        <w:rPr>
          <w:rFonts w:cstheme="minorHAnsi"/>
        </w:rPr>
        <w:t xml:space="preserve"> posudk</w:t>
      </w:r>
      <w:r>
        <w:rPr>
          <w:rFonts w:cstheme="minorHAnsi"/>
        </w:rPr>
        <w:t>u</w:t>
      </w:r>
      <w:r w:rsidR="00291228" w:rsidRPr="005874E6">
        <w:rPr>
          <w:rFonts w:cstheme="minorHAnsi"/>
        </w:rPr>
        <w:t xml:space="preserve"> je </w:t>
      </w:r>
      <w:r w:rsidR="005874E6">
        <w:rPr>
          <w:rFonts w:cstheme="minorHAnsi"/>
        </w:rPr>
        <w:t xml:space="preserve">pro přijetí do nového zařízení </w:t>
      </w:r>
      <w:r w:rsidR="00291228" w:rsidRPr="005874E6">
        <w:rPr>
          <w:rFonts w:cstheme="minorHAnsi"/>
        </w:rPr>
        <w:t>nezbytn</w:t>
      </w:r>
      <w:r w:rsidR="00245579">
        <w:rPr>
          <w:rFonts w:cstheme="minorHAnsi"/>
        </w:rPr>
        <w:t>é</w:t>
      </w:r>
      <w:r w:rsidR="00291228" w:rsidRPr="005874E6">
        <w:rPr>
          <w:rFonts w:cstheme="minorHAnsi"/>
        </w:rPr>
        <w:t xml:space="preserve">. </w:t>
      </w:r>
      <w:r w:rsidR="00745D78">
        <w:rPr>
          <w:rFonts w:cstheme="minorHAnsi"/>
        </w:rPr>
        <w:t>Praktický l</w:t>
      </w:r>
      <w:r w:rsidR="00C92564" w:rsidRPr="005874E6">
        <w:rPr>
          <w:rFonts w:cstheme="minorHAnsi"/>
        </w:rPr>
        <w:t>ékař je povinen tento posudek vystavit nejpozději d</w:t>
      </w:r>
      <w:r w:rsidR="005874E6">
        <w:rPr>
          <w:rFonts w:cstheme="minorHAnsi"/>
        </w:rPr>
        <w:t>o 10 pracovních dnů</w:t>
      </w:r>
      <w:r w:rsidR="00D13ADC">
        <w:rPr>
          <w:rFonts w:cstheme="minorHAnsi"/>
        </w:rPr>
        <w:t xml:space="preserve"> od podání žádosti</w:t>
      </w:r>
      <w:r w:rsidR="00291228" w:rsidRPr="005874E6">
        <w:rPr>
          <w:rFonts w:cstheme="minorHAnsi"/>
        </w:rPr>
        <w:t xml:space="preserve">. </w:t>
      </w:r>
    </w:p>
    <w:p w14:paraId="4F84B0F3" w14:textId="3015B682" w:rsidR="002B2849" w:rsidRPr="005874E6" w:rsidRDefault="00F93D77">
      <w:pPr>
        <w:rPr>
          <w:b/>
        </w:rPr>
      </w:pPr>
      <w:r w:rsidRPr="005874E6">
        <w:rPr>
          <w:b/>
        </w:rPr>
        <w:t>Kam</w:t>
      </w:r>
      <w:r w:rsidR="008E7EF3" w:rsidRPr="005874E6">
        <w:rPr>
          <w:b/>
        </w:rPr>
        <w:t xml:space="preserve"> budou klienti </w:t>
      </w:r>
      <w:r w:rsidRPr="005874E6">
        <w:rPr>
          <w:b/>
        </w:rPr>
        <w:t xml:space="preserve">Hvězdy nově </w:t>
      </w:r>
      <w:r w:rsidR="005874E6">
        <w:rPr>
          <w:b/>
        </w:rPr>
        <w:t>umí</w:t>
      </w:r>
      <w:r w:rsidR="008E7EF3" w:rsidRPr="005874E6">
        <w:rPr>
          <w:b/>
        </w:rPr>
        <w:t>sťováni?</w:t>
      </w:r>
    </w:p>
    <w:p w14:paraId="1CB2340A" w14:textId="6F6630BF" w:rsidR="00961A4C" w:rsidRDefault="00961A4C">
      <w:r>
        <w:t xml:space="preserve">Klienty organizace </w:t>
      </w:r>
      <w:r w:rsidR="002653DD">
        <w:t>Hvězda</w:t>
      </w:r>
      <w:r>
        <w:t xml:space="preserve"> se snažíme umísťovat do zařízení ve Zlíně a blízkém okolí. </w:t>
      </w:r>
      <w:r w:rsidR="00AC548F">
        <w:t>Dále máme vyčleněny kapacity</w:t>
      </w:r>
      <w:r w:rsidR="002F78F3">
        <w:t xml:space="preserve"> v zařízeních</w:t>
      </w:r>
      <w:r w:rsidR="00AC548F">
        <w:t xml:space="preserve"> na území celého Zlínského kraje. </w:t>
      </w:r>
    </w:p>
    <w:p w14:paraId="05019277" w14:textId="39694A37" w:rsidR="000B5C05" w:rsidRDefault="000B5C05"/>
    <w:sectPr w:rsidR="000B5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B35A98B" w16cex:dateUtc="2023-12-12T09:14:00Z"/>
  <w16cex:commentExtensible w16cex:durableId="21041DDD" w16cex:dateUtc="2023-12-12T09:59:00Z"/>
  <w16cex:commentExtensible w16cex:durableId="483C2157" w16cex:dateUtc="2023-12-12T10:01:00Z"/>
  <w16cex:commentExtensible w16cex:durableId="7BEFD6FB" w16cex:dateUtc="2023-12-12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AE6DF5" w16cid:durableId="4B35A98B"/>
  <w16cid:commentId w16cid:paraId="79257710" w16cid:durableId="21041DDD"/>
  <w16cid:commentId w16cid:paraId="46E3A540" w16cid:durableId="483C2157"/>
  <w16cid:commentId w16cid:paraId="4052C5C8" w16cid:durableId="7BEFD6F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05"/>
    <w:rsid w:val="00002485"/>
    <w:rsid w:val="000743D9"/>
    <w:rsid w:val="000B5C05"/>
    <w:rsid w:val="000C205D"/>
    <w:rsid w:val="000E2673"/>
    <w:rsid w:val="000F5EBE"/>
    <w:rsid w:val="00120815"/>
    <w:rsid w:val="001C1960"/>
    <w:rsid w:val="001E4CE3"/>
    <w:rsid w:val="00245579"/>
    <w:rsid w:val="002459E2"/>
    <w:rsid w:val="002653DD"/>
    <w:rsid w:val="00291228"/>
    <w:rsid w:val="002B19DB"/>
    <w:rsid w:val="002B2849"/>
    <w:rsid w:val="002D24CA"/>
    <w:rsid w:val="002F78F3"/>
    <w:rsid w:val="00303A38"/>
    <w:rsid w:val="0036113C"/>
    <w:rsid w:val="003C4F62"/>
    <w:rsid w:val="00411CE1"/>
    <w:rsid w:val="004144EF"/>
    <w:rsid w:val="00417585"/>
    <w:rsid w:val="0044491A"/>
    <w:rsid w:val="004C7308"/>
    <w:rsid w:val="004F7CF8"/>
    <w:rsid w:val="00562657"/>
    <w:rsid w:val="00583CE3"/>
    <w:rsid w:val="005874E6"/>
    <w:rsid w:val="00592E3D"/>
    <w:rsid w:val="006268CE"/>
    <w:rsid w:val="006C0736"/>
    <w:rsid w:val="0070728C"/>
    <w:rsid w:val="00745D78"/>
    <w:rsid w:val="007C35D0"/>
    <w:rsid w:val="00807E98"/>
    <w:rsid w:val="00815FD5"/>
    <w:rsid w:val="008431F8"/>
    <w:rsid w:val="008E7EF3"/>
    <w:rsid w:val="00901507"/>
    <w:rsid w:val="0090765A"/>
    <w:rsid w:val="009476DA"/>
    <w:rsid w:val="00961A4C"/>
    <w:rsid w:val="00AB61F9"/>
    <w:rsid w:val="00AC548F"/>
    <w:rsid w:val="00AF4291"/>
    <w:rsid w:val="00B204E2"/>
    <w:rsid w:val="00B24EE0"/>
    <w:rsid w:val="00B3098D"/>
    <w:rsid w:val="00BA6CFD"/>
    <w:rsid w:val="00BC1E36"/>
    <w:rsid w:val="00C736A8"/>
    <w:rsid w:val="00C92564"/>
    <w:rsid w:val="00CB01A7"/>
    <w:rsid w:val="00D034ED"/>
    <w:rsid w:val="00D13ADC"/>
    <w:rsid w:val="00D44E2B"/>
    <w:rsid w:val="00D6117F"/>
    <w:rsid w:val="00E213F6"/>
    <w:rsid w:val="00F93D77"/>
    <w:rsid w:val="00F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73939"/>
  <w15:chartTrackingRefBased/>
  <w15:docId w15:val="{151AE2B6-4A65-4328-9D3C-15768782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6CFD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31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1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1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1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1F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92E3D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4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717FBD2084846AD3F45B54A9B48BE" ma:contentTypeVersion="14" ma:contentTypeDescription="Vytvoří nový dokument" ma:contentTypeScope="" ma:versionID="c3ab3455bd41176d6b24e012e2d77897">
  <xsd:schema xmlns:xsd="http://www.w3.org/2001/XMLSchema" xmlns:xs="http://www.w3.org/2001/XMLSchema" xmlns:p="http://schemas.microsoft.com/office/2006/metadata/properties" xmlns:ns3="7074bca4-3953-498d-85fb-84af8cba78b4" xmlns:ns4="8a57c3eb-aee0-473e-aaa0-a557745cac6d" targetNamespace="http://schemas.microsoft.com/office/2006/metadata/properties" ma:root="true" ma:fieldsID="edc966392801cdbc98fb861614d85bea" ns3:_="" ns4:_="">
    <xsd:import namespace="7074bca4-3953-498d-85fb-84af8cba78b4"/>
    <xsd:import namespace="8a57c3eb-aee0-473e-aaa0-a557745cac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4bca4-3953-498d-85fb-84af8cba7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7c3eb-aee0-473e-aaa0-a557745ca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C3839-8D83-4BF3-A7EE-BA37DF82D3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B4714-BBFF-448B-8A3D-78DDFBAAA685}">
  <ds:schemaRefs>
    <ds:schemaRef ds:uri="http://purl.org/dc/dcmitype/"/>
    <ds:schemaRef ds:uri="http://schemas.microsoft.com/office/infopath/2007/PartnerControls"/>
    <ds:schemaRef ds:uri="7074bca4-3953-498d-85fb-84af8cba78b4"/>
    <ds:schemaRef ds:uri="http://purl.org/dc/elements/1.1/"/>
    <ds:schemaRef ds:uri="http://schemas.microsoft.com/office/2006/metadata/properties"/>
    <ds:schemaRef ds:uri="http://schemas.microsoft.com/office/2006/documentManagement/types"/>
    <ds:schemaRef ds:uri="8a57c3eb-aee0-473e-aaa0-a557745cac6d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ACD6E2-94A2-48AB-BB52-9958DABD0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4bca4-3953-498d-85fb-84af8cba78b4"/>
    <ds:schemaRef ds:uri="8a57c3eb-aee0-473e-aaa0-a557745ca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Ličková Soňa</dc:creator>
  <cp:keywords/>
  <dc:description/>
  <cp:lastModifiedBy>Ličková Soňa</cp:lastModifiedBy>
  <cp:revision>3</cp:revision>
  <dcterms:created xsi:type="dcterms:W3CDTF">2023-12-12T10:30:00Z</dcterms:created>
  <dcterms:modified xsi:type="dcterms:W3CDTF">2023-12-15T07:19:00Z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0x010100563717FBD2084846AD3F45B54A9B48BE</vt:lpwstr>
  </property>
</Properties>
</file>