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8C4EC" w14:textId="77777777" w:rsidR="006763BB" w:rsidRPr="006763BB" w:rsidRDefault="006763BB" w:rsidP="006763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763B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Krajský úřad Zlínského kraje</w:t>
      </w:r>
    </w:p>
    <w:p w14:paraId="6F575BFC" w14:textId="77777777" w:rsidR="006763BB" w:rsidRPr="006763BB" w:rsidRDefault="006763BB" w:rsidP="006763B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763B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Odbor právní a Krajský živnostenský úřad</w:t>
      </w:r>
    </w:p>
    <w:p w14:paraId="0570D2FA" w14:textId="77777777" w:rsidR="006763BB" w:rsidRPr="006763BB" w:rsidRDefault="006763BB" w:rsidP="006763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6763BB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>Určeno pracovníkům obecních živnostenských úřadů Zlínského kraje</w:t>
      </w:r>
    </w:p>
    <w:p w14:paraId="798CF55D" w14:textId="4A5F2A87" w:rsidR="0019609D" w:rsidRDefault="00C337E6" w:rsidP="006763B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337E6">
        <w:rPr>
          <w:rFonts w:ascii="Times New Roman" w:eastAsia="Times New Roman" w:hAnsi="Times New Roman" w:cs="Times New Roman"/>
          <w:bCs/>
          <w:color w:val="000000"/>
          <w:kern w:val="0"/>
          <w:lang w:eastAsia="cs-CZ"/>
          <w14:ligatures w14:val="none"/>
        </w:rPr>
        <w:t xml:space="preserve">Zveřejněno: </w:t>
      </w:r>
      <w:r w:rsidR="006763BB" w:rsidRPr="006763BB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>1</w:t>
      </w:r>
      <w:r w:rsidR="006763BB">
        <w:rPr>
          <w:rFonts w:ascii="Times New Roman" w:eastAsia="Times New Roman" w:hAnsi="Times New Roman" w:cs="Times New Roman"/>
          <w:b/>
          <w:color w:val="000000"/>
          <w:kern w:val="0"/>
          <w:lang w:eastAsia="cs-CZ"/>
          <w14:ligatures w14:val="none"/>
        </w:rPr>
        <w:t>9</w:t>
      </w:r>
      <w:r w:rsidR="006763BB" w:rsidRPr="006763BB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 xml:space="preserve"> </w:t>
      </w:r>
      <w:r w:rsidR="006763BB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8</w:t>
      </w:r>
      <w:r w:rsidR="006763BB" w:rsidRPr="006763BB"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cs-CZ"/>
          <w14:ligatures w14:val="none"/>
        </w:rPr>
        <w:t>24</w:t>
      </w:r>
    </w:p>
    <w:p w14:paraId="157ED9B0" w14:textId="77777777" w:rsidR="006763BB" w:rsidRDefault="006763BB" w:rsidP="00AD0AA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22A7E" w14:textId="77777777" w:rsidR="00EC2510" w:rsidRDefault="00EC2510" w:rsidP="00AD0AA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AF5D06C" w14:textId="32E796B2" w:rsidR="00AD0AA6" w:rsidRPr="00777B63" w:rsidRDefault="00AD0AA6" w:rsidP="00AD0A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77B63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AD0AA6">
        <w:rPr>
          <w:rFonts w:ascii="Arial" w:hAnsi="Arial" w:cs="Arial"/>
          <w:b/>
          <w:bCs/>
          <w:sz w:val="24"/>
          <w:szCs w:val="24"/>
          <w:u w:val="single"/>
        </w:rPr>
        <w:t>ertifikát pro profesní kvalifikaci získaný v rámci projektu „UNIV 3“</w:t>
      </w:r>
      <w:r w:rsidR="008502B2" w:rsidRPr="00777B63">
        <w:rPr>
          <w:rFonts w:ascii="Arial" w:hAnsi="Arial" w:cs="Arial"/>
          <w:b/>
          <w:bCs/>
          <w:sz w:val="24"/>
          <w:szCs w:val="24"/>
          <w:u w:val="single"/>
        </w:rPr>
        <w:t xml:space="preserve"> – stanovisko MŠMT</w:t>
      </w:r>
    </w:p>
    <w:p w14:paraId="726CCA41" w14:textId="11082B0E" w:rsidR="008502B2" w:rsidRPr="00AD0AA6" w:rsidRDefault="008502B2" w:rsidP="00AD0AA6">
      <w:pPr>
        <w:rPr>
          <w:rFonts w:ascii="Arial" w:hAnsi="Arial" w:cs="Arial"/>
        </w:rPr>
      </w:pPr>
      <w:r w:rsidRPr="00777B63">
        <w:rPr>
          <w:rFonts w:ascii="Arial" w:hAnsi="Arial" w:cs="Arial"/>
        </w:rPr>
        <w:t>(Mgr. Monika Měšťanová</w:t>
      </w:r>
      <w:r w:rsidR="00777B63" w:rsidRPr="00777B63">
        <w:rPr>
          <w:rFonts w:ascii="Arial" w:hAnsi="Arial" w:cs="Arial"/>
        </w:rPr>
        <w:t>,</w:t>
      </w:r>
      <w:r w:rsidR="00713AF4">
        <w:rPr>
          <w:rFonts w:ascii="Arial" w:hAnsi="Arial" w:cs="Arial"/>
        </w:rPr>
        <w:t xml:space="preserve"> vedoucí</w:t>
      </w:r>
      <w:r w:rsidR="00777B63" w:rsidRPr="00777B63">
        <w:rPr>
          <w:rFonts w:ascii="Arial" w:hAnsi="Arial" w:cs="Arial"/>
        </w:rPr>
        <w:t xml:space="preserve"> oddělení odborného a dalšího vzdělávání)</w:t>
      </w:r>
    </w:p>
    <w:p w14:paraId="634975EE" w14:textId="77777777" w:rsidR="00AD0AA6" w:rsidRPr="00AD0AA6" w:rsidRDefault="00AD0AA6" w:rsidP="00390391">
      <w:pPr>
        <w:jc w:val="both"/>
        <w:rPr>
          <w:rFonts w:ascii="Arial" w:hAnsi="Arial" w:cs="Arial"/>
          <w:sz w:val="24"/>
          <w:szCs w:val="24"/>
        </w:rPr>
      </w:pPr>
    </w:p>
    <w:p w14:paraId="143E1C3B" w14:textId="385E9967" w:rsidR="00AD0AA6" w:rsidRDefault="00777B63" w:rsidP="003903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D0AA6" w:rsidRPr="00AD0AA6">
        <w:rPr>
          <w:rFonts w:ascii="Arial" w:hAnsi="Arial" w:cs="Arial"/>
          <w:sz w:val="24"/>
          <w:szCs w:val="24"/>
        </w:rPr>
        <w:t>okud ohlašovatel předloží</w:t>
      </w:r>
      <w:r w:rsidR="00390391">
        <w:rPr>
          <w:rFonts w:ascii="Arial" w:hAnsi="Arial" w:cs="Arial"/>
          <w:sz w:val="24"/>
          <w:szCs w:val="24"/>
        </w:rPr>
        <w:t xml:space="preserve"> jako doklad o odborné způsobilosti</w:t>
      </w:r>
      <w:r w:rsidR="00AD0AA6" w:rsidRPr="00AD0AA6">
        <w:rPr>
          <w:rFonts w:ascii="Arial" w:hAnsi="Arial" w:cs="Arial"/>
          <w:sz w:val="24"/>
          <w:szCs w:val="24"/>
        </w:rPr>
        <w:t xml:space="preserve"> certifikát pro profesní kvalifikaci získaný v rámci projektu „UNIV 3“ (tato skutečnost je na certifikátu přímo uvedena), tak v těchto případech nejde o doklad dle zákona č. 179/2006 Sb.</w:t>
      </w:r>
      <w:r w:rsidR="0011182C">
        <w:rPr>
          <w:rFonts w:ascii="Arial" w:hAnsi="Arial" w:cs="Arial"/>
          <w:sz w:val="24"/>
          <w:szCs w:val="24"/>
        </w:rPr>
        <w:t xml:space="preserve">, </w:t>
      </w:r>
      <w:r w:rsidR="0011182C" w:rsidRPr="0011182C">
        <w:rPr>
          <w:rFonts w:ascii="Arial" w:hAnsi="Arial" w:cs="Arial"/>
          <w:sz w:val="24"/>
          <w:szCs w:val="24"/>
        </w:rPr>
        <w:t>o</w:t>
      </w:r>
      <w:r w:rsidR="0011182C">
        <w:rPr>
          <w:rFonts w:ascii="Arial" w:hAnsi="Arial" w:cs="Arial"/>
          <w:sz w:val="24"/>
          <w:szCs w:val="24"/>
        </w:rPr>
        <w:t> </w:t>
      </w:r>
      <w:r w:rsidR="0011182C" w:rsidRPr="0011182C">
        <w:rPr>
          <w:rFonts w:ascii="Arial" w:hAnsi="Arial" w:cs="Arial"/>
          <w:sz w:val="24"/>
          <w:szCs w:val="24"/>
        </w:rPr>
        <w:t>uznávání výsledků dalšího vzděláván</w:t>
      </w:r>
      <w:r w:rsidR="0011182C">
        <w:rPr>
          <w:rFonts w:ascii="Arial" w:hAnsi="Arial" w:cs="Arial"/>
          <w:sz w:val="24"/>
          <w:szCs w:val="24"/>
        </w:rPr>
        <w:t xml:space="preserve">í. </w:t>
      </w:r>
      <w:r w:rsidR="00AD0AA6" w:rsidRPr="00AD0AA6">
        <w:rPr>
          <w:rFonts w:ascii="Arial" w:hAnsi="Arial" w:cs="Arial"/>
          <w:sz w:val="24"/>
          <w:szCs w:val="24"/>
        </w:rPr>
        <w:t>Šlo</w:t>
      </w:r>
      <w:r w:rsidR="00FA3B5C">
        <w:rPr>
          <w:rFonts w:ascii="Arial" w:hAnsi="Arial" w:cs="Arial"/>
          <w:sz w:val="24"/>
          <w:szCs w:val="24"/>
        </w:rPr>
        <w:t xml:space="preserve"> </w:t>
      </w:r>
      <w:r w:rsidR="002E6554">
        <w:rPr>
          <w:rFonts w:ascii="Arial" w:hAnsi="Arial" w:cs="Arial"/>
          <w:sz w:val="24"/>
          <w:szCs w:val="24"/>
        </w:rPr>
        <w:t>o</w:t>
      </w:r>
      <w:r w:rsidR="00AD0AA6" w:rsidRPr="00AD0AA6">
        <w:rPr>
          <w:rFonts w:ascii="Arial" w:hAnsi="Arial" w:cs="Arial"/>
          <w:sz w:val="24"/>
          <w:szCs w:val="24"/>
        </w:rPr>
        <w:t xml:space="preserve"> pilotní projekt, ve kterém se MŠMT snažilo „vychytat mouchy“ před tím, než spustili profesní kvalifikace „naostro“ </w:t>
      </w:r>
      <w:r w:rsidR="00390391">
        <w:rPr>
          <w:rFonts w:ascii="Arial" w:hAnsi="Arial" w:cs="Arial"/>
          <w:sz w:val="24"/>
          <w:szCs w:val="24"/>
        </w:rPr>
        <w:t>=&gt;</w:t>
      </w:r>
      <w:r w:rsidR="00AD0AA6" w:rsidRPr="00AD0AA6">
        <w:rPr>
          <w:rFonts w:ascii="Arial" w:hAnsi="Arial" w:cs="Arial"/>
          <w:sz w:val="24"/>
          <w:szCs w:val="24"/>
        </w:rPr>
        <w:t xml:space="preserve"> takto získaný certifikát nelze použít jako doklad ve</w:t>
      </w:r>
      <w:r w:rsidR="0011182C">
        <w:rPr>
          <w:rFonts w:ascii="Arial" w:hAnsi="Arial" w:cs="Arial"/>
          <w:sz w:val="24"/>
          <w:szCs w:val="24"/>
        </w:rPr>
        <w:t xml:space="preserve"> </w:t>
      </w:r>
      <w:r w:rsidR="00AD0AA6" w:rsidRPr="00AD0AA6">
        <w:rPr>
          <w:rFonts w:ascii="Arial" w:hAnsi="Arial" w:cs="Arial"/>
          <w:sz w:val="24"/>
          <w:szCs w:val="24"/>
        </w:rPr>
        <w:t>smyslu § 21 odst. 1 písm. f).  </w:t>
      </w:r>
    </w:p>
    <w:p w14:paraId="7C7B1DAC" w14:textId="78549FA0" w:rsidR="004438CF" w:rsidRPr="00AD0AA6" w:rsidRDefault="00FA3B5C" w:rsidP="003903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4438CF" w:rsidRPr="00AD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A6"/>
    <w:rsid w:val="0011182C"/>
    <w:rsid w:val="0019609D"/>
    <w:rsid w:val="002D702E"/>
    <w:rsid w:val="002E6554"/>
    <w:rsid w:val="00377B10"/>
    <w:rsid w:val="00390391"/>
    <w:rsid w:val="00440A3B"/>
    <w:rsid w:val="004438CF"/>
    <w:rsid w:val="006763BB"/>
    <w:rsid w:val="00713AF4"/>
    <w:rsid w:val="00777B63"/>
    <w:rsid w:val="00780F52"/>
    <w:rsid w:val="008502B2"/>
    <w:rsid w:val="00AA2DB1"/>
    <w:rsid w:val="00AD0AA6"/>
    <w:rsid w:val="00C337E6"/>
    <w:rsid w:val="00C70F83"/>
    <w:rsid w:val="00DF6CD9"/>
    <w:rsid w:val="00EC2510"/>
    <w:rsid w:val="00FA3B5C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E95"/>
  <w15:chartTrackingRefBased/>
  <w15:docId w15:val="{AD513089-88B7-4EC4-82EE-828A7AA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0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0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0AA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0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0AA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0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0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0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0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A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0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0A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0AA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0AA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0A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0A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0A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0A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0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0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0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0A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0A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0AA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A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AA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0AA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Gistinger Petr</dc:creator>
  <cp:keywords/>
  <dc:description/>
  <cp:lastModifiedBy>Gistinger Petr</cp:lastModifiedBy>
  <cp:revision>6</cp:revision>
  <dcterms:created xsi:type="dcterms:W3CDTF">2024-08-19T09:39:00Z</dcterms:created>
  <dcterms:modified xsi:type="dcterms:W3CDTF">2024-08-19T11:43:00Z</dcterms:modified>
</cp:coreProperties>
</file>