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7D3B" w14:textId="4B547EF1" w:rsidR="000901A5" w:rsidRPr="00203807" w:rsidRDefault="0039579D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&lt;Program konkretizuje podmínky a pravidla poskytnutí </w:t>
      </w:r>
      <w:r w:rsidR="00AD08AF">
        <w:rPr>
          <w:rFonts w:ascii="Arial" w:hAnsi="Arial" w:cs="Arial"/>
          <w:i/>
          <w:color w:val="0070C0"/>
          <w:sz w:val="16"/>
          <w:szCs w:val="16"/>
        </w:rPr>
        <w:t>dotace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. Program v kontextu struktury tohoto formuláře obsahuje minimální závazný obsah v souladu </w:t>
      </w:r>
      <w:r w:rsidR="002A7A5B" w:rsidRPr="00203807">
        <w:rPr>
          <w:rFonts w:ascii="Arial" w:hAnsi="Arial" w:cs="Arial"/>
          <w:i/>
          <w:color w:val="0070C0"/>
          <w:sz w:val="16"/>
          <w:szCs w:val="16"/>
        </w:rPr>
        <w:t>se zákonem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 č. 250/2000 Sb., o rozpočtových pravidlech územních rozpočtů, ve znění pozdějších předpisů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 xml:space="preserve"> (povinný údaj vyplývající ze zákona č. 250/2000 Sb. je označen hvězdičkou)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, přičemž výkonný útvar může tento formulář upravit a doplnit dle specifik daného Programu. </w:t>
      </w:r>
      <w:r w:rsidR="00045153" w:rsidRPr="00203807">
        <w:rPr>
          <w:rFonts w:ascii="Arial" w:hAnsi="Arial" w:cs="Arial"/>
          <w:i/>
          <w:color w:val="0070C0"/>
          <w:sz w:val="16"/>
          <w:szCs w:val="16"/>
        </w:rPr>
        <w:t>Program je předkládán Radě Zlínského kraje ke schválení. Schválený Program a formulář Žádosti s přílohami zveřejní výkonný útvar nejpozději 30 kalendářních dnů před počátkem lhůty pro předložení Žádostí na úřední desce způsobem umožňujícím dálkový přístup a webových stránkách Zlínského kraje, a současně nejméně po dobu 90 kalendářních dnů ode dne zveřejnění.</w:t>
      </w:r>
      <w:r w:rsidR="003D5578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Text psaný kurzívou představuje metodický návod pro výkonný útvar pro zpracování Programu, přičemž v jeho finální verzi je nutn</w:t>
      </w:r>
      <w:r w:rsidR="005018E8" w:rsidRPr="00203807">
        <w:rPr>
          <w:rFonts w:ascii="Arial" w:hAnsi="Arial" w:cs="Arial"/>
          <w:i/>
          <w:color w:val="0070C0"/>
          <w:sz w:val="16"/>
          <w:szCs w:val="16"/>
        </w:rPr>
        <w:t>é text psaný kurzívou odstranit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4"/>
        <w:gridCol w:w="7137"/>
      </w:tblGrid>
      <w:tr w:rsidR="002B6954" w:rsidRPr="00203807" w14:paraId="13B4621D" w14:textId="5595DA46" w:rsidTr="002B6954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7A524E" w14:textId="79D05D17" w:rsidR="002B6954" w:rsidRPr="00203807" w:rsidRDefault="002B6954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203807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2B6954" w:rsidRPr="00203807" w14:paraId="5FE92F88" w14:textId="65A29BE4" w:rsidTr="002B6954">
        <w:trPr>
          <w:jc w:val="center"/>
        </w:trPr>
        <w:tc>
          <w:tcPr>
            <w:tcW w:w="1053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507808" w14:textId="7B26ADE9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03807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7" w:type="pct"/>
            <w:tcBorders>
              <w:top w:val="double" w:sz="4" w:space="0" w:color="7F7F7F" w:themeColor="text1" w:themeTint="80"/>
            </w:tcBorders>
            <w:vAlign w:val="center"/>
          </w:tcPr>
          <w:p w14:paraId="5FF780E5" w14:textId="77777777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199EAD" w14:textId="23B1D799" w:rsidR="002B6954" w:rsidRPr="00203807" w:rsidRDefault="002B6954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oficiální název Programu&gt;</w:t>
            </w:r>
          </w:p>
        </w:tc>
      </w:tr>
      <w:tr w:rsidR="002B6954" w:rsidRPr="00203807" w14:paraId="730882BD" w14:textId="74DF0DED" w:rsidTr="002B6954">
        <w:trPr>
          <w:jc w:val="center"/>
        </w:trPr>
        <w:tc>
          <w:tcPr>
            <w:tcW w:w="1053" w:type="pct"/>
            <w:shd w:val="clear" w:color="auto" w:fill="F2F2F2" w:themeFill="background1" w:themeFillShade="F2"/>
            <w:vAlign w:val="center"/>
          </w:tcPr>
          <w:p w14:paraId="0FD168B3" w14:textId="15EAB6F6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03807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7" w:type="pct"/>
            <w:vAlign w:val="center"/>
          </w:tcPr>
          <w:p w14:paraId="584C1064" w14:textId="77777777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AA4AE7" w14:textId="4573CA49" w:rsidR="002B6954" w:rsidRPr="00203807" w:rsidRDefault="002B6954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jedinečné identifikační číslo Programu ve formátu „kód sekce Fondu Zlínského kraje číslo Programu-poslední dvojčíslí roku vyhlášení Programu“, např. RP01-</w:t>
            </w:r>
            <w:r w:rsidR="00C22E4B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. Má-li Program dotační tituly nebo „kód sekce Fondu Zlínského kraje číslo Programu-poslední dvojčíslí roku vyhlášení Programu </w:t>
            </w:r>
            <w:proofErr w:type="spellStart"/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DTčíslo</w:t>
            </w:r>
            <w:proofErr w:type="spellEnd"/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dotačního titulu, např. RP01-</w:t>
            </w:r>
            <w:r w:rsidR="00C22E4B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DT1&gt;</w:t>
            </w:r>
          </w:p>
        </w:tc>
      </w:tr>
      <w:tr w:rsidR="002B6954" w:rsidRPr="00203807" w14:paraId="7F1F5DDB" w14:textId="51D6C70C" w:rsidTr="002B6954">
        <w:trPr>
          <w:jc w:val="center"/>
        </w:trPr>
        <w:tc>
          <w:tcPr>
            <w:tcW w:w="1053" w:type="pct"/>
            <w:shd w:val="clear" w:color="auto" w:fill="F2F2F2" w:themeFill="background1" w:themeFillShade="F2"/>
            <w:vAlign w:val="center"/>
          </w:tcPr>
          <w:p w14:paraId="4E0DDD38" w14:textId="33727AFE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03807"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7" w:type="pct"/>
            <w:vAlign w:val="center"/>
          </w:tcPr>
          <w:p w14:paraId="1848923C" w14:textId="77777777" w:rsidR="002B6954" w:rsidRPr="00203807" w:rsidRDefault="002B6954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EC7A60" w14:textId="366B4804" w:rsidR="002B6954" w:rsidRPr="00203807" w:rsidRDefault="002B6954" w:rsidP="005018E8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203807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rok/y, na který/é bude Program vyhlášen&gt;</w:t>
            </w:r>
          </w:p>
        </w:tc>
      </w:tr>
    </w:tbl>
    <w:p w14:paraId="56C755F2" w14:textId="77777777" w:rsidR="00955D82" w:rsidRPr="00203807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252E42C7" w14:textId="713A5942" w:rsidR="00D95B58" w:rsidRPr="00203807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  <w:r w:rsidRPr="00203807">
        <w:rPr>
          <w:rFonts w:ascii="Arial" w:hAnsi="Arial" w:cs="Arial"/>
          <w:bCs/>
          <w:szCs w:val="28"/>
          <w:u w:val="single"/>
        </w:rPr>
        <w:t>VÝZVA K PŘEDKLÁDÁNÍ ŽÁDOSTÍ O POSKYTNUTÍ DOTACE</w:t>
      </w:r>
    </w:p>
    <w:p w14:paraId="5DB934DF" w14:textId="77777777" w:rsidR="00D95B58" w:rsidRPr="00203807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p w14:paraId="00682889" w14:textId="77777777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u w:val="single"/>
        </w:rPr>
      </w:pPr>
    </w:p>
    <w:tbl>
      <w:tblPr>
        <w:tblStyle w:val="Mkatabulky"/>
        <w:tblW w:w="5024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4"/>
      </w:tblGrid>
      <w:tr w:rsidR="00D3515B" w:rsidRPr="00203807" w14:paraId="56688F01" w14:textId="77777777" w:rsidTr="003D5578">
        <w:trPr>
          <w:trHeight w:val="690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7D5F91C8" w14:textId="0805187F" w:rsidR="0087124A" w:rsidRPr="00203807" w:rsidRDefault="0087124A" w:rsidP="0087124A">
            <w:pPr>
              <w:pStyle w:val="Nzev"/>
              <w:numPr>
                <w:ilvl w:val="0"/>
                <w:numId w:val="27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176696F2" w14:textId="38AE03BA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203807">
        <w:rPr>
          <w:rFonts w:ascii="Arial" w:hAnsi="Arial" w:cs="Arial"/>
          <w:b/>
          <w:smallCaps/>
        </w:rPr>
        <w:t xml:space="preserve">Cíl programu, důvody podpory </w:t>
      </w:r>
      <w:r w:rsidR="00E153D5" w:rsidRPr="00203807">
        <w:rPr>
          <w:rFonts w:ascii="Arial" w:hAnsi="Arial" w:cs="Arial"/>
          <w:b/>
          <w:smallCaps/>
        </w:rPr>
        <w:t xml:space="preserve">stanoveného účelu </w:t>
      </w:r>
      <w:r w:rsidRPr="00203807">
        <w:rPr>
          <w:rFonts w:ascii="Arial" w:hAnsi="Arial" w:cs="Arial"/>
          <w:b/>
          <w:smallCaps/>
        </w:rPr>
        <w:t>a očekávané dopady podpory:</w:t>
      </w:r>
    </w:p>
    <w:p w14:paraId="55B98AAB" w14:textId="006A0486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popis cílů Programu, jaké jsou očekávané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dopady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resp. přínosy pro území a důvody </w:t>
      </w:r>
      <w:r w:rsidR="00BB3BA2" w:rsidRPr="00203807">
        <w:rPr>
          <w:rFonts w:ascii="Arial" w:hAnsi="Arial" w:cs="Arial"/>
          <w:i/>
          <w:color w:val="0070C0"/>
          <w:sz w:val="16"/>
          <w:szCs w:val="16"/>
        </w:rPr>
        <w:t>dot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 xml:space="preserve">ování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stanoveného účelu</w:t>
      </w:r>
      <w:r w:rsidR="00E06384" w:rsidRPr="00203807">
        <w:rPr>
          <w:rFonts w:ascii="Arial" w:hAnsi="Arial" w:cs="Arial"/>
          <w:i/>
          <w:color w:val="0070C0"/>
          <w:sz w:val="16"/>
          <w:szCs w:val="16"/>
        </w:rPr>
        <w:t xml:space="preserve">. Cíl Programu </w:t>
      </w:r>
      <w:r w:rsidR="00961C96" w:rsidRPr="00203807">
        <w:rPr>
          <w:rFonts w:ascii="Arial" w:hAnsi="Arial" w:cs="Arial"/>
          <w:i/>
          <w:color w:val="0070C0"/>
          <w:sz w:val="16"/>
          <w:szCs w:val="16"/>
        </w:rPr>
        <w:t>představuje</w:t>
      </w:r>
      <w:r w:rsidR="00CF24A0" w:rsidRPr="00203807">
        <w:rPr>
          <w:rFonts w:ascii="Arial" w:hAnsi="Arial" w:cs="Arial"/>
          <w:i/>
          <w:color w:val="0070C0"/>
          <w:sz w:val="16"/>
          <w:szCs w:val="16"/>
        </w:rPr>
        <w:t xml:space="preserve"> to</w:t>
      </w:r>
      <w:r w:rsidR="001445B5" w:rsidRPr="00203807">
        <w:rPr>
          <w:rFonts w:ascii="Arial" w:hAnsi="Arial" w:cs="Arial"/>
          <w:i/>
          <w:color w:val="0070C0"/>
          <w:sz w:val="16"/>
          <w:szCs w:val="16"/>
        </w:rPr>
        <w:t xml:space="preserve">, co chceme realizací Programu danou 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>dotací</w:t>
      </w:r>
      <w:r w:rsidR="001445B5" w:rsidRPr="00203807">
        <w:rPr>
          <w:rFonts w:ascii="Arial" w:hAnsi="Arial" w:cs="Arial"/>
          <w:i/>
          <w:color w:val="0070C0"/>
          <w:sz w:val="16"/>
          <w:szCs w:val="16"/>
        </w:rPr>
        <w:t xml:space="preserve"> zlepšit a přinést území, cílem Programu </w:t>
      </w:r>
      <w:r w:rsidR="00E06384" w:rsidRPr="00203807">
        <w:rPr>
          <w:rFonts w:ascii="Arial" w:hAnsi="Arial" w:cs="Arial"/>
          <w:i/>
          <w:color w:val="0070C0"/>
          <w:sz w:val="16"/>
          <w:szCs w:val="16"/>
        </w:rPr>
        <w:t xml:space="preserve">není nikdy poskytnutí 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>dotace</w:t>
      </w:r>
      <w:r w:rsidR="001445B5" w:rsidRPr="00203807">
        <w:rPr>
          <w:rFonts w:ascii="Arial" w:hAnsi="Arial" w:cs="Arial"/>
          <w:i/>
          <w:color w:val="0070C0"/>
          <w:sz w:val="16"/>
          <w:szCs w:val="16"/>
        </w:rPr>
        <w:t xml:space="preserve">. Důvodem 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>poskytnutí dotace</w:t>
      </w:r>
      <w:r w:rsidR="001445B5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F24A0" w:rsidRPr="00203807">
        <w:rPr>
          <w:rFonts w:ascii="Arial" w:hAnsi="Arial" w:cs="Arial"/>
          <w:i/>
          <w:color w:val="0070C0"/>
          <w:sz w:val="16"/>
          <w:szCs w:val="16"/>
        </w:rPr>
        <w:t>je to</w:t>
      </w:r>
      <w:r w:rsidR="001445B5" w:rsidRPr="00203807">
        <w:rPr>
          <w:rFonts w:ascii="Arial" w:hAnsi="Arial" w:cs="Arial"/>
          <w:i/>
          <w:color w:val="0070C0"/>
          <w:sz w:val="16"/>
          <w:szCs w:val="16"/>
        </w:rPr>
        <w:t>, co</w:t>
      </w:r>
      <w:r w:rsidR="00CF24A0" w:rsidRPr="00203807">
        <w:rPr>
          <w:rFonts w:ascii="Arial" w:hAnsi="Arial" w:cs="Arial"/>
          <w:i/>
          <w:color w:val="0070C0"/>
          <w:sz w:val="16"/>
          <w:szCs w:val="16"/>
        </w:rPr>
        <w:t xml:space="preserve"> nás k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> poskytnutí dotace</w:t>
      </w:r>
      <w:r w:rsidR="00CF24A0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03807">
        <w:rPr>
          <w:rFonts w:ascii="Arial" w:hAnsi="Arial" w:cs="Arial"/>
          <w:i/>
          <w:color w:val="0070C0"/>
          <w:sz w:val="16"/>
          <w:szCs w:val="16"/>
        </w:rPr>
        <w:t xml:space="preserve">vede. Dopad představuje </w:t>
      </w:r>
      <w:r w:rsidR="00CF24A0" w:rsidRPr="00203807">
        <w:rPr>
          <w:rFonts w:ascii="Arial" w:hAnsi="Arial" w:cs="Arial"/>
          <w:i/>
          <w:color w:val="0070C0"/>
          <w:sz w:val="16"/>
          <w:szCs w:val="16"/>
        </w:rPr>
        <w:t>to, jaké bude mít</w:t>
      </w:r>
      <w:r w:rsidR="00961C96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1B50B1" w:rsidRPr="00203807">
        <w:rPr>
          <w:rFonts w:ascii="Arial" w:hAnsi="Arial" w:cs="Arial"/>
          <w:i/>
          <w:color w:val="0070C0"/>
          <w:sz w:val="16"/>
          <w:szCs w:val="16"/>
        </w:rPr>
        <w:t>poskytnutí dotace</w:t>
      </w:r>
      <w:r w:rsidR="00961C96" w:rsidRPr="00203807">
        <w:rPr>
          <w:rFonts w:ascii="Arial" w:hAnsi="Arial" w:cs="Arial"/>
          <w:i/>
          <w:color w:val="0070C0"/>
          <w:sz w:val="16"/>
          <w:szCs w:val="16"/>
        </w:rPr>
        <w:t xml:space="preserve"> přínosy z dlouhodobého hlediska ve vazbě na strategické konc</w:t>
      </w:r>
      <w:r w:rsidR="0040557A" w:rsidRPr="00203807">
        <w:rPr>
          <w:rFonts w:ascii="Arial" w:hAnsi="Arial" w:cs="Arial"/>
          <w:i/>
          <w:color w:val="0070C0"/>
          <w:sz w:val="16"/>
          <w:szCs w:val="16"/>
        </w:rPr>
        <w:t>epční dokumenty Zlínského kraje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A09AA45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Cílem Programu je …</w:t>
      </w:r>
    </w:p>
    <w:p w14:paraId="6FD60556" w14:textId="5C6DE775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Důvodem</w:t>
      </w:r>
      <w:r w:rsidR="004104CE" w:rsidRPr="00203807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Pr="00203807">
        <w:rPr>
          <w:rFonts w:ascii="Arial" w:hAnsi="Arial" w:cs="Arial"/>
          <w:sz w:val="20"/>
          <w:szCs w:val="20"/>
        </w:rPr>
        <w:t xml:space="preserve"> </w:t>
      </w:r>
      <w:r w:rsidR="001D79B9" w:rsidRPr="00203807">
        <w:rPr>
          <w:rFonts w:ascii="Arial" w:hAnsi="Arial" w:cs="Arial"/>
          <w:sz w:val="20"/>
          <w:szCs w:val="20"/>
        </w:rPr>
        <w:t xml:space="preserve">poskytnutí dotace </w:t>
      </w:r>
      <w:r w:rsidRPr="00203807">
        <w:rPr>
          <w:rFonts w:ascii="Arial" w:hAnsi="Arial" w:cs="Arial"/>
          <w:sz w:val="20"/>
          <w:szCs w:val="20"/>
        </w:rPr>
        <w:t>je …</w:t>
      </w:r>
    </w:p>
    <w:p w14:paraId="0097A025" w14:textId="6A9BF70D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V rámci uvedené </w:t>
      </w:r>
      <w:r w:rsidR="001D79B9" w:rsidRPr="00203807">
        <w:rPr>
          <w:rFonts w:ascii="Arial" w:hAnsi="Arial" w:cs="Arial"/>
          <w:sz w:val="20"/>
          <w:szCs w:val="20"/>
        </w:rPr>
        <w:t xml:space="preserve">poskytnuté dotace </w:t>
      </w:r>
      <w:r w:rsidRPr="00203807">
        <w:rPr>
          <w:rFonts w:ascii="Arial" w:hAnsi="Arial" w:cs="Arial"/>
          <w:sz w:val="20"/>
          <w:szCs w:val="20"/>
        </w:rPr>
        <w:t xml:space="preserve">jsou očekávány následující dopady: …. </w:t>
      </w:r>
    </w:p>
    <w:p w14:paraId="6BAD4C03" w14:textId="77777777" w:rsidR="000901A5" w:rsidRPr="00203807" w:rsidRDefault="000901A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249F657" w14:textId="77777777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Soulad se strategickými a odvětvovými koncepcemi:</w:t>
      </w:r>
    </w:p>
    <w:p w14:paraId="1A7C4D23" w14:textId="7093E5F5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popis vazeb na priority Zlínského kraje, zejména vazbu na pilíře a cíle Strategie rozvoje Zlínského kraje (SRZK) a Programu rozvoje územního obvodu Zlínského kraje (PRÚOZK) příp. vazbu na místní a odvětvové koncepce, např. Strategii rozvoj</w:t>
      </w:r>
      <w:r w:rsidR="0040557A" w:rsidRPr="00203807">
        <w:rPr>
          <w:rFonts w:ascii="Arial" w:hAnsi="Arial" w:cs="Arial"/>
          <w:i/>
          <w:color w:val="0070C0"/>
          <w:sz w:val="16"/>
          <w:szCs w:val="16"/>
        </w:rPr>
        <w:t>e venkova ve Zlínském kraji atd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DA7EFFD" w14:textId="2B0B2AA2" w:rsidR="000901A5" w:rsidRPr="00203807" w:rsidRDefault="000901A5" w:rsidP="00961C96">
      <w:pPr>
        <w:pStyle w:val="Odstavecseseznamem"/>
        <w:tabs>
          <w:tab w:val="left" w:pos="851"/>
          <w:tab w:val="left" w:pos="3510"/>
        </w:tabs>
        <w:spacing w:beforeLines="60" w:before="144" w:afterLines="60" w:after="144" w:line="240" w:lineRule="auto"/>
        <w:ind w:left="792"/>
        <w:rPr>
          <w:rFonts w:ascii="Arial" w:hAnsi="Arial" w:cs="Arial"/>
          <w:b/>
          <w:i/>
          <w:color w:val="0070C0"/>
          <w:sz w:val="24"/>
          <w:szCs w:val="24"/>
        </w:rPr>
      </w:pPr>
      <w:r w:rsidRPr="00203807">
        <w:rPr>
          <w:rFonts w:ascii="Arial" w:hAnsi="Arial" w:cs="Arial"/>
          <w:b/>
          <w:sz w:val="24"/>
          <w:szCs w:val="24"/>
        </w:rPr>
        <w:t>…..</w:t>
      </w:r>
      <w:r w:rsidR="004C71FD" w:rsidRPr="00203807">
        <w:rPr>
          <w:rFonts w:ascii="Arial" w:hAnsi="Arial" w:cs="Arial"/>
          <w:b/>
          <w:sz w:val="24"/>
          <w:szCs w:val="24"/>
        </w:rPr>
        <w:tab/>
      </w:r>
    </w:p>
    <w:p w14:paraId="1EAE8033" w14:textId="5A30396B" w:rsidR="000901A5" w:rsidRPr="00203807" w:rsidRDefault="000901A5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535F7A14" w14:textId="77777777" w:rsidR="00965981" w:rsidRPr="00203807" w:rsidRDefault="00965981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0D3AB55E" w14:textId="77777777" w:rsidR="003D5578" w:rsidRPr="00203807" w:rsidRDefault="003D5578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204C8814" w14:textId="77777777" w:rsidR="003D5578" w:rsidRPr="00203807" w:rsidRDefault="003D5578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330D3232" w14:textId="77777777" w:rsidR="003D5578" w:rsidRPr="00203807" w:rsidRDefault="003D5578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15B649D6" w14:textId="77777777" w:rsidR="003D5578" w:rsidRPr="00203807" w:rsidRDefault="003D5578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5016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70"/>
      </w:tblGrid>
      <w:tr w:rsidR="0087124A" w:rsidRPr="00203807" w14:paraId="09313762" w14:textId="77777777" w:rsidTr="003D5578">
        <w:trPr>
          <w:trHeight w:val="663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63B55B" w14:textId="39F9D9B3" w:rsidR="0087124A" w:rsidRPr="00203807" w:rsidRDefault="00B375B3" w:rsidP="0087124A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LHŮTA PRO PODÁNÍ ŽÁDOSTI O POSKYTNUTÍ DOTACE</w:t>
            </w:r>
            <w:r w:rsidR="000C14E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  <w:r w:rsidR="000C14E8"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58676761" w14:textId="1AC0072B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Žadatel může předložit Žádost o poskytnutí </w:t>
      </w:r>
      <w:r w:rsidR="00D95B58" w:rsidRPr="00203807">
        <w:rPr>
          <w:rFonts w:ascii="Arial" w:hAnsi="Arial" w:cs="Arial"/>
          <w:sz w:val="20"/>
          <w:szCs w:val="20"/>
        </w:rPr>
        <w:t xml:space="preserve">dotace </w:t>
      </w:r>
      <w:r w:rsidR="000C14E8" w:rsidRPr="00203807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203807">
        <w:rPr>
          <w:rFonts w:ascii="Arial" w:hAnsi="Arial" w:cs="Arial"/>
          <w:sz w:val="20"/>
          <w:szCs w:val="20"/>
        </w:rPr>
        <w:t>ve lhůtě</w:t>
      </w:r>
      <w:r w:rsidRPr="00203807">
        <w:rPr>
          <w:rFonts w:ascii="Arial" w:hAnsi="Arial" w:cs="Arial"/>
          <w:sz w:val="20"/>
          <w:szCs w:val="20"/>
        </w:rPr>
        <w:t xml:space="preserve">: </w:t>
      </w:r>
      <w:r w:rsidRPr="00203807">
        <w:rPr>
          <w:rFonts w:ascii="Arial" w:hAnsi="Arial" w:cs="Arial"/>
          <w:sz w:val="20"/>
          <w:szCs w:val="20"/>
        </w:rPr>
        <w:br/>
      </w:r>
      <w:r w:rsidRPr="00203807">
        <w:rPr>
          <w:rFonts w:ascii="Arial" w:hAnsi="Arial" w:cs="Arial"/>
          <w:b/>
          <w:sz w:val="20"/>
          <w:szCs w:val="20"/>
        </w:rPr>
        <w:t xml:space="preserve">od </w:t>
      </w:r>
      <w:proofErr w:type="spellStart"/>
      <w:proofErr w:type="gramStart"/>
      <w:r w:rsidRPr="00203807">
        <w:rPr>
          <w:rFonts w:ascii="Arial" w:hAnsi="Arial" w:cs="Arial"/>
          <w:b/>
          <w:sz w:val="20"/>
          <w:szCs w:val="20"/>
        </w:rPr>
        <w:t>dd.mm.rrrr</w:t>
      </w:r>
      <w:proofErr w:type="spellEnd"/>
      <w:proofErr w:type="gramEnd"/>
      <w:r w:rsidRPr="00203807">
        <w:rPr>
          <w:rFonts w:ascii="Arial" w:hAnsi="Arial" w:cs="Arial"/>
          <w:b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datum pro zahájení předkládání Žádostí v Programu ve formátu den – měsíc – rok. </w:t>
      </w:r>
      <w:r w:rsidR="00D622C8" w:rsidRPr="00203807">
        <w:rPr>
          <w:rFonts w:ascii="Arial" w:hAnsi="Arial" w:cs="Arial"/>
          <w:i/>
          <w:color w:val="0070C0"/>
          <w:sz w:val="16"/>
          <w:szCs w:val="16"/>
        </w:rPr>
        <w:t>Lhůta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pro příjem Žádostí musí být stanoven</w:t>
      </w:r>
      <w:r w:rsidR="00D622C8" w:rsidRPr="00203807">
        <w:rPr>
          <w:rFonts w:ascii="Arial" w:hAnsi="Arial" w:cs="Arial"/>
          <w:i/>
          <w:color w:val="0070C0"/>
          <w:sz w:val="16"/>
          <w:szCs w:val="16"/>
        </w:rPr>
        <w:t>a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s ohledem na zákon č. 250/2000 Sb., ve znění pozdějších předpisů, dle kterého </w:t>
      </w:r>
      <w:r w:rsidRPr="00203807">
        <w:rPr>
          <w:rFonts w:ascii="Arial" w:hAnsi="Arial" w:cs="Arial"/>
          <w:i/>
          <w:iCs/>
          <w:color w:val="0070C0"/>
          <w:sz w:val="16"/>
          <w:szCs w:val="16"/>
        </w:rPr>
        <w:t>schválený Program a formulář Žádosti s přílohami musí být zveřejněn nejpozději 30 kalendářních dnů před počátkem lhůty pro předložení Žádostí</w:t>
      </w:r>
      <w:r w:rsidR="00D95B58" w:rsidRPr="00203807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iCs/>
          <w:color w:val="0070C0"/>
          <w:sz w:val="16"/>
          <w:szCs w:val="16"/>
        </w:rPr>
        <w:t>na úřední desce způsobem umožňujícím dálkový přístup a webových stránkách a současně nejméně po dobu 90 kalendářních dnů ode dne zveřejnění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Pr="00203807">
        <w:rPr>
          <w:rFonts w:ascii="Arial" w:hAnsi="Arial" w:cs="Arial"/>
          <w:color w:val="0070C0"/>
          <w:sz w:val="20"/>
        </w:rPr>
        <w:t xml:space="preserve"> </w:t>
      </w:r>
      <w:r w:rsidRPr="00203807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03807">
        <w:rPr>
          <w:rFonts w:ascii="Arial" w:hAnsi="Arial" w:cs="Arial"/>
          <w:b/>
          <w:sz w:val="20"/>
          <w:szCs w:val="20"/>
        </w:rPr>
        <w:t>dd.mm.rrrr</w:t>
      </w:r>
      <w:proofErr w:type="spellEnd"/>
      <w:r w:rsidRPr="00203807">
        <w:rPr>
          <w:rFonts w:ascii="Arial" w:hAnsi="Arial" w:cs="Arial"/>
          <w:b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konečné datum pro předkládání Žádostí  v Programu ve formátu den – měsíc – rok. &gt;</w:t>
      </w:r>
      <w:r w:rsidRPr="00203807">
        <w:rPr>
          <w:rFonts w:ascii="Arial" w:hAnsi="Arial" w:cs="Arial"/>
          <w:color w:val="0070C0"/>
          <w:sz w:val="20"/>
        </w:rPr>
        <w:t xml:space="preserve"> </w:t>
      </w:r>
      <w:r w:rsidRPr="00203807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03807">
        <w:rPr>
          <w:rFonts w:ascii="Arial" w:hAnsi="Arial" w:cs="Arial"/>
          <w:b/>
          <w:sz w:val="20"/>
          <w:szCs w:val="20"/>
        </w:rPr>
        <w:t>hh:mm</w:t>
      </w:r>
      <w:proofErr w:type="spellEnd"/>
      <w:r w:rsidRPr="00203807">
        <w:rPr>
          <w:rFonts w:ascii="Arial" w:hAnsi="Arial" w:cs="Arial"/>
          <w:b/>
          <w:sz w:val="20"/>
          <w:szCs w:val="20"/>
        </w:rPr>
        <w:t xml:space="preserve"> hodin.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konečnou hodinu pro předkládání Žádostí v Programu ve formátu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hodina - minuta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1F5D9EB" w14:textId="3DDA7123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 této lhůtě je nutné Žádost doručit</w:t>
      </w:r>
      <w:r w:rsidR="008F2728">
        <w:rPr>
          <w:rFonts w:ascii="Arial" w:hAnsi="Arial" w:cs="Arial"/>
          <w:sz w:val="20"/>
          <w:szCs w:val="20"/>
        </w:rPr>
        <w:t xml:space="preserve"> p</w:t>
      </w:r>
      <w:r w:rsidR="00B26FCE">
        <w:rPr>
          <w:rFonts w:ascii="Arial" w:hAnsi="Arial" w:cs="Arial"/>
          <w:sz w:val="20"/>
          <w:szCs w:val="20"/>
        </w:rPr>
        <w:t>rostřednictvím</w:t>
      </w:r>
      <w:r w:rsidR="008F2728">
        <w:rPr>
          <w:rFonts w:ascii="Arial" w:hAnsi="Arial" w:cs="Arial"/>
          <w:sz w:val="20"/>
          <w:szCs w:val="20"/>
        </w:rPr>
        <w:t xml:space="preserve"> datové schránky </w:t>
      </w:r>
      <w:r w:rsidR="008F2728">
        <w:rPr>
          <w:rFonts w:ascii="Arial" w:hAnsi="Arial" w:cs="Arial"/>
          <w:sz w:val="20"/>
        </w:rPr>
        <w:t>(</w:t>
      </w:r>
      <w:r w:rsidR="008F2728" w:rsidRPr="00793E62">
        <w:rPr>
          <w:rFonts w:ascii="Arial" w:hAnsi="Arial" w:cs="Arial"/>
          <w:sz w:val="20"/>
        </w:rPr>
        <w:t>ID datové schránky</w:t>
      </w:r>
      <w:r w:rsidR="008F2728">
        <w:rPr>
          <w:rFonts w:ascii="Arial" w:hAnsi="Arial" w:cs="Arial"/>
          <w:sz w:val="20"/>
        </w:rPr>
        <w:t xml:space="preserve"> Zlínského kraje</w:t>
      </w:r>
      <w:r w:rsidR="008F2728" w:rsidRPr="00793E62">
        <w:rPr>
          <w:rFonts w:ascii="Arial" w:hAnsi="Arial" w:cs="Arial"/>
          <w:sz w:val="20"/>
        </w:rPr>
        <w:t xml:space="preserve">: </w:t>
      </w:r>
      <w:proofErr w:type="spellStart"/>
      <w:r w:rsidR="008F2728" w:rsidRPr="00793E62">
        <w:rPr>
          <w:rFonts w:ascii="Arial" w:hAnsi="Arial" w:cs="Arial"/>
          <w:sz w:val="20"/>
        </w:rPr>
        <w:t>scsbwku</w:t>
      </w:r>
      <w:proofErr w:type="spellEnd"/>
      <w:r w:rsidR="008F2728">
        <w:rPr>
          <w:rFonts w:ascii="Arial" w:hAnsi="Arial" w:cs="Arial"/>
          <w:sz w:val="20"/>
        </w:rPr>
        <w:t>)</w:t>
      </w:r>
      <w:r w:rsidR="008F2728" w:rsidRPr="002821F8">
        <w:rPr>
          <w:rFonts w:ascii="Arial" w:hAnsi="Arial" w:cs="Arial"/>
          <w:sz w:val="20"/>
          <w:szCs w:val="20"/>
        </w:rPr>
        <w:t>.</w:t>
      </w:r>
      <w:r w:rsidR="008F2728">
        <w:rPr>
          <w:rFonts w:ascii="Arial" w:hAnsi="Arial" w:cs="Arial"/>
          <w:sz w:val="20"/>
          <w:szCs w:val="20"/>
        </w:rPr>
        <w:t>, popř. doručit v listinné podobě</w:t>
      </w:r>
      <w:r w:rsidRPr="00203807">
        <w:rPr>
          <w:rFonts w:ascii="Arial" w:hAnsi="Arial" w:cs="Arial"/>
          <w:sz w:val="20"/>
          <w:szCs w:val="20"/>
        </w:rPr>
        <w:t xml:space="preserve"> na adresu:</w:t>
      </w:r>
      <w:r w:rsidRPr="00203807">
        <w:rPr>
          <w:rFonts w:ascii="Arial" w:hAnsi="Arial" w:cs="Arial"/>
          <w:sz w:val="20"/>
          <w:szCs w:val="20"/>
        </w:rPr>
        <w:br/>
        <w:t xml:space="preserve">Zlínský kraj, </w:t>
      </w:r>
      <w:r w:rsidR="00B55688">
        <w:rPr>
          <w:rFonts w:ascii="Arial" w:hAnsi="Arial" w:cs="Arial"/>
          <w:sz w:val="20"/>
          <w:szCs w:val="20"/>
        </w:rPr>
        <w:t xml:space="preserve">Krajský úřad Zlínského kraje, </w:t>
      </w:r>
      <w:r w:rsidRPr="00203807">
        <w:rPr>
          <w:rFonts w:ascii="Arial" w:hAnsi="Arial" w:cs="Arial"/>
          <w:sz w:val="20"/>
          <w:szCs w:val="20"/>
        </w:rPr>
        <w:t xml:space="preserve">Odbor </w:t>
      </w:r>
      <w:r w:rsidR="00644085" w:rsidRPr="00203807">
        <w:rPr>
          <w:rFonts w:ascii="Arial" w:hAnsi="Arial" w:cs="Arial"/>
          <w:sz w:val="20"/>
          <w:szCs w:val="20"/>
        </w:rPr>
        <w:t>kultury a památkové péče</w:t>
      </w:r>
      <w:r w:rsidRPr="00203807">
        <w:rPr>
          <w:rFonts w:ascii="Arial" w:hAnsi="Arial" w:cs="Arial"/>
          <w:sz w:val="20"/>
          <w:szCs w:val="20"/>
        </w:rPr>
        <w:t>, třída T. Bati 21, 761 90 Zlín</w:t>
      </w:r>
      <w:r w:rsidR="008F2728">
        <w:rPr>
          <w:rFonts w:ascii="Arial" w:hAnsi="Arial" w:cs="Arial"/>
          <w:sz w:val="20"/>
          <w:szCs w:val="20"/>
        </w:rPr>
        <w:t xml:space="preserve"> a zároveň </w:t>
      </w:r>
      <w:r w:rsidR="00576C76">
        <w:rPr>
          <w:rFonts w:ascii="Arial" w:hAnsi="Arial" w:cs="Arial"/>
          <w:sz w:val="20"/>
          <w:szCs w:val="20"/>
        </w:rPr>
        <w:t>v elektronické podobě</w:t>
      </w:r>
      <w:r w:rsidR="008F2728">
        <w:rPr>
          <w:rFonts w:ascii="Arial" w:hAnsi="Arial" w:cs="Arial"/>
          <w:sz w:val="20"/>
          <w:szCs w:val="20"/>
        </w:rPr>
        <w:t xml:space="preserve"> (viz kapitola </w:t>
      </w:r>
      <w:r w:rsidR="003A6588">
        <w:rPr>
          <w:rFonts w:ascii="Arial" w:hAnsi="Arial" w:cs="Arial"/>
          <w:sz w:val="20"/>
          <w:szCs w:val="20"/>
        </w:rPr>
        <w:t>6</w:t>
      </w:r>
      <w:r w:rsidR="008F2728">
        <w:rPr>
          <w:rFonts w:ascii="Arial" w:hAnsi="Arial" w:cs="Arial"/>
          <w:sz w:val="20"/>
          <w:szCs w:val="20"/>
        </w:rPr>
        <w:t>.2).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5E0C97FE" w14:textId="31659284" w:rsidR="00197F39" w:rsidRPr="00203807" w:rsidRDefault="008F272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Žádosti doručené po této lhůtě</w:t>
      </w:r>
      <w:r w:rsidR="008D001C" w:rsidRPr="00203807">
        <w:rPr>
          <w:rFonts w:ascii="Arial" w:hAnsi="Arial" w:cs="Arial"/>
          <w:sz w:val="20"/>
          <w:szCs w:val="20"/>
        </w:rPr>
        <w:t xml:space="preserve"> </w:t>
      </w:r>
      <w:r w:rsidR="000901A5" w:rsidRPr="00203807">
        <w:rPr>
          <w:rFonts w:ascii="Arial" w:hAnsi="Arial" w:cs="Arial"/>
          <w:sz w:val="20"/>
          <w:szCs w:val="20"/>
        </w:rPr>
        <w:t>budou</w:t>
      </w:r>
      <w:r w:rsidR="0063582F" w:rsidRPr="00203807">
        <w:rPr>
          <w:rFonts w:ascii="Arial" w:hAnsi="Arial" w:cs="Arial"/>
          <w:sz w:val="20"/>
          <w:szCs w:val="20"/>
        </w:rPr>
        <w:t xml:space="preserve"> </w:t>
      </w:r>
      <w:r w:rsidR="000901A5" w:rsidRPr="00203807">
        <w:rPr>
          <w:rFonts w:ascii="Arial" w:hAnsi="Arial" w:cs="Arial"/>
          <w:sz w:val="20"/>
          <w:szCs w:val="20"/>
        </w:rPr>
        <w:t>vyřazeny z hodnocení z důvodu ne</w:t>
      </w:r>
      <w:r w:rsidR="00ED785C" w:rsidRPr="00203807">
        <w:rPr>
          <w:rFonts w:ascii="Arial" w:hAnsi="Arial" w:cs="Arial"/>
          <w:sz w:val="20"/>
          <w:szCs w:val="20"/>
        </w:rPr>
        <w:t>s</w:t>
      </w:r>
      <w:r w:rsidR="000901A5" w:rsidRPr="00203807">
        <w:rPr>
          <w:rFonts w:ascii="Arial" w:hAnsi="Arial" w:cs="Arial"/>
          <w:sz w:val="20"/>
          <w:szCs w:val="20"/>
        </w:rPr>
        <w:t>plnění podmínek nastavených Programem</w:t>
      </w:r>
      <w:r w:rsidR="0088414B">
        <w:rPr>
          <w:rFonts w:ascii="Arial" w:hAnsi="Arial" w:cs="Arial"/>
          <w:sz w:val="20"/>
          <w:szCs w:val="20"/>
        </w:rPr>
        <w:t xml:space="preserve"> a budou </w:t>
      </w:r>
      <w:r w:rsidR="0088414B" w:rsidRPr="00203807">
        <w:rPr>
          <w:rFonts w:ascii="Arial" w:hAnsi="Arial" w:cs="Arial"/>
          <w:sz w:val="20"/>
          <w:szCs w:val="20"/>
        </w:rPr>
        <w:t>archivovány</w:t>
      </w:r>
      <w:r w:rsidR="000901A5" w:rsidRPr="00203807">
        <w:rPr>
          <w:rFonts w:ascii="Arial" w:hAnsi="Arial" w:cs="Arial"/>
          <w:sz w:val="20"/>
          <w:szCs w:val="20"/>
        </w:rPr>
        <w:t>.</w:t>
      </w:r>
      <w:r w:rsidR="0063582F" w:rsidRPr="00203807">
        <w:rPr>
          <w:rFonts w:ascii="Arial" w:hAnsi="Arial" w:cs="Arial"/>
          <w:sz w:val="20"/>
          <w:szCs w:val="20"/>
        </w:rPr>
        <w:t xml:space="preserve"> Žadatel </w:t>
      </w:r>
      <w:r w:rsidR="004B1CDB" w:rsidRPr="00203807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203807">
        <w:rPr>
          <w:rFonts w:ascii="Arial" w:hAnsi="Arial" w:cs="Arial"/>
          <w:sz w:val="20"/>
          <w:szCs w:val="20"/>
        </w:rPr>
        <w:t>o</w:t>
      </w:r>
      <w:r w:rsidR="004B1CDB" w:rsidRPr="00203807">
        <w:rPr>
          <w:rFonts w:ascii="Arial" w:hAnsi="Arial" w:cs="Arial"/>
          <w:sz w:val="20"/>
          <w:szCs w:val="20"/>
        </w:rPr>
        <w:t xml:space="preserve">d doručení vyrozumění o nesplnění podmínek administrativní shody a kontroly přijatelnosti </w:t>
      </w:r>
      <w:r w:rsidR="0063582F" w:rsidRPr="00203807">
        <w:rPr>
          <w:rFonts w:ascii="Arial" w:hAnsi="Arial" w:cs="Arial"/>
          <w:sz w:val="20"/>
          <w:szCs w:val="20"/>
        </w:rPr>
        <w:t>požádat</w:t>
      </w:r>
      <w:r>
        <w:rPr>
          <w:rFonts w:ascii="Arial" w:hAnsi="Arial" w:cs="Arial"/>
          <w:sz w:val="20"/>
          <w:szCs w:val="20"/>
        </w:rPr>
        <w:t xml:space="preserve"> , v případě listinného doložení žádosti,</w:t>
      </w:r>
      <w:r w:rsidR="0063582F" w:rsidRPr="00203807">
        <w:rPr>
          <w:rFonts w:ascii="Arial" w:hAnsi="Arial" w:cs="Arial"/>
          <w:sz w:val="20"/>
          <w:szCs w:val="20"/>
        </w:rPr>
        <w:t xml:space="preserve"> o vrácení příloh doložených k opožděně doručené </w:t>
      </w:r>
      <w:r w:rsidR="00780644" w:rsidRPr="00203807">
        <w:rPr>
          <w:rFonts w:ascii="Arial" w:hAnsi="Arial" w:cs="Arial"/>
          <w:sz w:val="20"/>
          <w:szCs w:val="20"/>
        </w:rPr>
        <w:t>Žádosti s uvedením registračního čísla Žádosti</w:t>
      </w:r>
      <w:r w:rsidR="00C818F8" w:rsidRPr="00203807">
        <w:rPr>
          <w:rFonts w:ascii="Arial" w:hAnsi="Arial" w:cs="Arial"/>
          <w:sz w:val="20"/>
          <w:szCs w:val="20"/>
        </w:rPr>
        <w:t xml:space="preserve"> </w:t>
      </w:r>
      <w:r w:rsidR="00F810E3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083E89" w:rsidRPr="00203807">
        <w:rPr>
          <w:rFonts w:ascii="Arial" w:hAnsi="Arial" w:cs="Arial"/>
          <w:i/>
          <w:color w:val="0070C0"/>
          <w:sz w:val="16"/>
          <w:szCs w:val="16"/>
        </w:rPr>
        <w:t>u elektronicky generovaných Žádostí bude její registrační číslo automaticky generováno systémem, v ostatních případech doplní její registrační číslo výkonný útvar ihned po doručení Žádosti dle své evidence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 xml:space="preserve"> ve formátu Identifikační číslo Programu/pořadové číslo přijaté Žádosti“, např. </w:t>
      </w:r>
      <w:r w:rsidR="003D5578" w:rsidRPr="00203807">
        <w:rPr>
          <w:rFonts w:ascii="Arial" w:hAnsi="Arial" w:cs="Arial"/>
          <w:i/>
          <w:color w:val="0070C0"/>
          <w:sz w:val="16"/>
          <w:szCs w:val="16"/>
        </w:rPr>
        <w:t>KUL01-</w:t>
      </w:r>
      <w:r w:rsidR="00C22E4B">
        <w:rPr>
          <w:rFonts w:ascii="Arial" w:hAnsi="Arial" w:cs="Arial"/>
          <w:i/>
          <w:color w:val="0070C0"/>
          <w:sz w:val="16"/>
          <w:szCs w:val="16"/>
        </w:rPr>
        <w:t>21</w:t>
      </w:r>
      <w:r w:rsidR="003D5578" w:rsidRPr="00203807">
        <w:rPr>
          <w:rFonts w:ascii="Arial" w:hAnsi="Arial" w:cs="Arial"/>
          <w:i/>
          <w:color w:val="0070C0"/>
          <w:sz w:val="16"/>
          <w:szCs w:val="16"/>
        </w:rPr>
        <w:t>/001, KUL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>02-</w:t>
      </w:r>
      <w:r w:rsidR="00C22E4B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03807">
        <w:rPr>
          <w:rFonts w:ascii="Arial" w:hAnsi="Arial" w:cs="Arial"/>
          <w:i/>
          <w:color w:val="0070C0"/>
          <w:sz w:val="16"/>
          <w:szCs w:val="16"/>
        </w:rPr>
        <w:t>DT1/001</w:t>
      </w:r>
      <w:r w:rsidR="00F810E3"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="00780644" w:rsidRPr="00203807">
        <w:rPr>
          <w:rFonts w:ascii="Arial" w:hAnsi="Arial" w:cs="Arial"/>
          <w:sz w:val="20"/>
          <w:szCs w:val="20"/>
        </w:rPr>
        <w:t xml:space="preserve">, </w:t>
      </w:r>
      <w:r w:rsidR="00594135" w:rsidRPr="00203807">
        <w:rPr>
          <w:rFonts w:ascii="Arial" w:hAnsi="Arial" w:cs="Arial"/>
          <w:sz w:val="20"/>
          <w:szCs w:val="20"/>
        </w:rPr>
        <w:t xml:space="preserve">názvu projektu, </w:t>
      </w:r>
      <w:r w:rsidR="008D001C" w:rsidRPr="00203807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203807">
        <w:rPr>
          <w:rFonts w:ascii="Arial" w:hAnsi="Arial" w:cs="Arial"/>
          <w:sz w:val="20"/>
          <w:szCs w:val="20"/>
        </w:rPr>
        <w:t>požadovaných k vrácení.</w:t>
      </w:r>
      <w:r w:rsidR="008D001C" w:rsidRPr="00203807">
        <w:rPr>
          <w:rFonts w:ascii="Arial" w:hAnsi="Arial" w:cs="Arial"/>
          <w:sz w:val="20"/>
          <w:szCs w:val="20"/>
        </w:rPr>
        <w:t xml:space="preserve"> Požadované přílohy budou vráceny</w:t>
      </w:r>
      <w:r w:rsidR="00B61EC2">
        <w:rPr>
          <w:rFonts w:ascii="Arial" w:hAnsi="Arial" w:cs="Arial"/>
          <w:sz w:val="20"/>
          <w:szCs w:val="20"/>
        </w:rPr>
        <w:t xml:space="preserve"> osobně</w:t>
      </w:r>
      <w:r w:rsidR="008D001C" w:rsidRPr="00203807">
        <w:rPr>
          <w:rFonts w:ascii="Arial" w:hAnsi="Arial" w:cs="Arial"/>
          <w:sz w:val="20"/>
          <w:szCs w:val="20"/>
        </w:rPr>
        <w:t xml:space="preserve"> na základě předávacího protokolu</w:t>
      </w:r>
      <w:r w:rsidR="00B61EC2">
        <w:rPr>
          <w:rFonts w:ascii="Arial" w:hAnsi="Arial" w:cs="Arial"/>
          <w:sz w:val="20"/>
          <w:szCs w:val="20"/>
        </w:rPr>
        <w:t xml:space="preserve"> nebo poštou</w:t>
      </w:r>
      <w:r w:rsidR="001D64D1" w:rsidRPr="00203807">
        <w:rPr>
          <w:rFonts w:ascii="Arial" w:hAnsi="Arial" w:cs="Arial"/>
          <w:sz w:val="20"/>
          <w:szCs w:val="20"/>
        </w:rPr>
        <w:t>.</w:t>
      </w:r>
    </w:p>
    <w:p w14:paraId="50DFB1A3" w14:textId="77777777" w:rsidR="000C14E8" w:rsidRPr="00203807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0BACD34E" w14:textId="77777777" w:rsidR="001B77DF" w:rsidRPr="00203807" w:rsidRDefault="001B77DF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203807" w14:paraId="3BB5AC12" w14:textId="77777777" w:rsidTr="000C14E8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99E5F2B" w14:textId="0609B0BB" w:rsidR="000C14E8" w:rsidRPr="00203807" w:rsidRDefault="000C14E8" w:rsidP="000C14E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  <w:r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47A03EE7" w14:textId="27C45C36" w:rsidR="00114220" w:rsidRPr="00203807" w:rsidRDefault="00DA6374" w:rsidP="00961C9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D</w:t>
      </w:r>
      <w:r w:rsidR="00E02B27" w:rsidRPr="00203807">
        <w:rPr>
          <w:rFonts w:ascii="Arial" w:hAnsi="Arial" w:cs="Arial"/>
          <w:b/>
          <w:smallCaps/>
        </w:rPr>
        <w:t>otační tituly,</w:t>
      </w:r>
      <w:r w:rsidRPr="00203807">
        <w:rPr>
          <w:rFonts w:ascii="Arial" w:hAnsi="Arial" w:cs="Arial"/>
          <w:b/>
          <w:smallCaps/>
        </w:rPr>
        <w:t xml:space="preserve"> </w:t>
      </w:r>
      <w:r w:rsidR="000901A5" w:rsidRPr="00203807">
        <w:rPr>
          <w:rFonts w:ascii="Arial" w:hAnsi="Arial" w:cs="Arial"/>
          <w:b/>
          <w:smallCaps/>
        </w:rPr>
        <w:t>Podporovaná opatření</w:t>
      </w:r>
      <w:r w:rsidRPr="00203807">
        <w:rPr>
          <w:rFonts w:ascii="Arial" w:hAnsi="Arial" w:cs="Arial"/>
          <w:b/>
          <w:smallCaps/>
        </w:rPr>
        <w:t xml:space="preserve">, </w:t>
      </w:r>
      <w:r w:rsidR="00E02B27" w:rsidRPr="00203807">
        <w:rPr>
          <w:rFonts w:ascii="Arial" w:hAnsi="Arial" w:cs="Arial"/>
          <w:b/>
          <w:smallCaps/>
        </w:rPr>
        <w:t>aktivity</w:t>
      </w:r>
      <w:r w:rsidR="000233C6" w:rsidRPr="00203807">
        <w:rPr>
          <w:rFonts w:ascii="Arial" w:hAnsi="Arial" w:cs="Arial"/>
          <w:b/>
          <w:smallCaps/>
        </w:rPr>
        <w:t>:</w:t>
      </w:r>
      <w:r w:rsidR="00114220" w:rsidRPr="00203807">
        <w:rPr>
          <w:rFonts w:ascii="Arial" w:hAnsi="Arial" w:cs="Arial"/>
          <w:b/>
          <w:smallCaps/>
        </w:rPr>
        <w:t xml:space="preserve"> </w:t>
      </w:r>
    </w:p>
    <w:p w14:paraId="186C2933" w14:textId="55662CB9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Program bude realizován v …. </w:t>
      </w:r>
      <w:r w:rsidRPr="00203807">
        <w:rPr>
          <w:rFonts w:ascii="Arial" w:hAnsi="Arial" w:cs="Arial"/>
          <w:b/>
          <w:sz w:val="20"/>
          <w:szCs w:val="20"/>
        </w:rPr>
        <w:t>Dotačních titulech</w:t>
      </w:r>
      <w:r w:rsidRPr="00203807">
        <w:rPr>
          <w:rFonts w:ascii="Arial" w:hAnsi="Arial" w:cs="Arial"/>
          <w:sz w:val="20"/>
          <w:szCs w:val="20"/>
        </w:rPr>
        <w:t>.</w:t>
      </w:r>
      <w:r w:rsidRPr="00203807">
        <w:rPr>
          <w:rFonts w:ascii="Arial" w:hAnsi="Arial" w:cs="Arial"/>
          <w:i/>
          <w:sz w:val="16"/>
          <w:szCs w:val="16"/>
        </w:rPr>
        <w:t xml:space="preserve"> </w:t>
      </w:r>
      <w:r w:rsidR="00D3515B"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počet dotačních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titulů, v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rámci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kterých je programová dotace poskytována,</w:t>
      </w:r>
      <w:r w:rsidRPr="00203807"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má-li Program dotační tituly. V případě, že Program není rozdělen do dotačních titulů, tuto část odstranit&gt; </w:t>
      </w:r>
    </w:p>
    <w:p w14:paraId="0875428D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1586D778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&lt;Program může být členěn do dotačních titulů v případě velké rozmanitosti zaměření dotace a jejich dalších charakteristik (doba vyhlášení či ukončení příjmu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Žádostí,…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); dotační titul musí být opatřen názvem. V případě, že Program není rozdělen do dotačních titulů, nevyplňovat&gt;</w:t>
      </w:r>
    </w:p>
    <w:p w14:paraId="7104CB91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Dotační titul 1: …… </w:t>
      </w:r>
    </w:p>
    <w:p w14:paraId="6002639F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56B4C4F8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6FF541BF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&lt;Program či každý dotační titul je nutno strukturovat na podporovaná opatření či aktivity. Podporovaná opatření nelze kombinovat a pro jednotlivá opatření je nastavena specifická minimální a maximální výše dotace a míra dotace, výstupy projektu a agregované výdajové položky rozpočtu projektu i specifická kritéria ve vyhodnocovací tabulce. Nemá-li Program podporovaná opatření, nevyplňovat&gt;</w:t>
      </w:r>
    </w:p>
    <w:p w14:paraId="2EE82C8E" w14:textId="0538AD8B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z w:val="20"/>
          <w:szCs w:val="20"/>
        </w:rPr>
        <w:t>Podporovan</w:t>
      </w:r>
      <w:r w:rsidR="00713A5C" w:rsidRPr="00203807">
        <w:rPr>
          <w:rFonts w:ascii="Arial" w:hAnsi="Arial" w:cs="Arial"/>
          <w:b/>
          <w:sz w:val="20"/>
          <w:szCs w:val="20"/>
        </w:rPr>
        <w:t>á</w:t>
      </w:r>
      <w:r w:rsidRPr="00203807">
        <w:rPr>
          <w:rFonts w:ascii="Arial" w:hAnsi="Arial" w:cs="Arial"/>
          <w:b/>
          <w:sz w:val="20"/>
          <w:szCs w:val="20"/>
        </w:rPr>
        <w:t xml:space="preserve"> opatření </w:t>
      </w:r>
      <w:r w:rsidRPr="00203807">
        <w:rPr>
          <w:rFonts w:ascii="Arial" w:hAnsi="Arial" w:cs="Arial"/>
          <w:b/>
          <w:color w:val="FF0000"/>
          <w:sz w:val="20"/>
          <w:szCs w:val="20"/>
        </w:rPr>
        <w:t xml:space="preserve">Programu // Dotačního titulu 1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03807">
        <w:rPr>
          <w:rFonts w:ascii="Arial" w:hAnsi="Arial" w:cs="Arial"/>
          <w:b/>
          <w:sz w:val="20"/>
          <w:szCs w:val="20"/>
        </w:rPr>
        <w:t>:</w:t>
      </w:r>
    </w:p>
    <w:p w14:paraId="1C021A48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1.1 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podporované opatření Programu či Dotačního titulu 1&gt;</w:t>
      </w:r>
    </w:p>
    <w:p w14:paraId="17B6F5B4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1.2 ……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60FCC10C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1.3 ……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5B86CE36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1.4 ……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5DA1DA30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1.5 ……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253C44D9" w14:textId="77777777" w:rsidR="000B3680" w:rsidRPr="00203807" w:rsidRDefault="000B3680" w:rsidP="00BF740A">
      <w:pPr>
        <w:pStyle w:val="Odstavecseseznamem"/>
        <w:tabs>
          <w:tab w:val="left" w:pos="8130"/>
        </w:tabs>
        <w:spacing w:after="0" w:line="240" w:lineRule="auto"/>
        <w:ind w:left="436"/>
        <w:jc w:val="both"/>
        <w:rPr>
          <w:rFonts w:ascii="Arial" w:hAnsi="Arial" w:cs="Arial"/>
          <w:sz w:val="20"/>
          <w:szCs w:val="20"/>
        </w:rPr>
      </w:pPr>
    </w:p>
    <w:p w14:paraId="1429F168" w14:textId="77777777" w:rsidR="000B3680" w:rsidRPr="00203807" w:rsidRDefault="000B3680" w:rsidP="00BF740A">
      <w:pPr>
        <w:pStyle w:val="Odstavecseseznamem"/>
        <w:spacing w:after="0" w:line="240" w:lineRule="auto"/>
        <w:ind w:left="709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&lt;Každý Program obsahuje minimálně podporovaná opatření či podporované aktivity. Podporované aktivity detailně konkretizují zaměření podpory a lze kombinovat neomezený výčet podporovaných aktivit&gt;</w:t>
      </w:r>
    </w:p>
    <w:p w14:paraId="281EDB94" w14:textId="6D9850B5" w:rsidR="000B3680" w:rsidRPr="00203807" w:rsidRDefault="000B3680" w:rsidP="00BF740A">
      <w:pPr>
        <w:spacing w:after="0" w:line="240" w:lineRule="auto"/>
        <w:ind w:left="86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203807">
        <w:rPr>
          <w:rFonts w:ascii="Arial" w:hAnsi="Arial" w:cs="Arial"/>
          <w:b/>
          <w:color w:val="FF0000"/>
          <w:sz w:val="20"/>
          <w:szCs w:val="20"/>
        </w:rPr>
        <w:t xml:space="preserve">v Programu // v Dotačním titulu 1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jednu variantu&gt;</w:t>
      </w:r>
    </w:p>
    <w:p w14:paraId="42DA8A77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podporovanou aktivitu v Programu či v Dotačním titulu 1&gt;</w:t>
      </w:r>
    </w:p>
    <w:p w14:paraId="54FEDEEE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50BB3949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399183C8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1E795677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2FF6DFA9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2CEF145D" w14:textId="77777777" w:rsidR="000B3680" w:rsidRPr="00203807" w:rsidRDefault="000B3680" w:rsidP="00BF740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AECEF93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Dotační titul 2: 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název Dotačního titulu 2&gt;</w:t>
      </w:r>
    </w:p>
    <w:p w14:paraId="1EAFD8A9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5B17816B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>Podporovaná opatření Dotačního titulu 2:</w:t>
      </w:r>
    </w:p>
    <w:p w14:paraId="2FCCBE4A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2.1 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podporovaná opatření Dotačního titulu 2&gt;</w:t>
      </w:r>
    </w:p>
    <w:p w14:paraId="5CACDD3F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2.2 ……</w:t>
      </w:r>
    </w:p>
    <w:p w14:paraId="6EB094D9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2.3 ……</w:t>
      </w:r>
    </w:p>
    <w:p w14:paraId="074B364E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2.4 ……</w:t>
      </w:r>
    </w:p>
    <w:p w14:paraId="6B6F1058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2.5 ……</w:t>
      </w:r>
    </w:p>
    <w:p w14:paraId="1ED30126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/>
        <w:jc w:val="both"/>
        <w:rPr>
          <w:rFonts w:ascii="Arial" w:hAnsi="Arial" w:cs="Arial"/>
          <w:b/>
          <w:sz w:val="20"/>
          <w:szCs w:val="20"/>
        </w:rPr>
      </w:pPr>
    </w:p>
    <w:p w14:paraId="1FDFC7FA" w14:textId="77777777" w:rsidR="000B3680" w:rsidRPr="00203807" w:rsidRDefault="000B3680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 w:firstLine="201"/>
        <w:jc w:val="both"/>
        <w:rPr>
          <w:rFonts w:ascii="Arial" w:hAnsi="Arial" w:cs="Arial"/>
          <w:b/>
          <w:i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Podporované aktivity v Dotačním titulu 2:</w:t>
      </w:r>
    </w:p>
    <w:p w14:paraId="67078BFF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podporovanou aktivitu v Dotačním titulu 2&gt;</w:t>
      </w:r>
    </w:p>
    <w:p w14:paraId="2792AF19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4154166B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51ECD386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057B8E8E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70188D03" w14:textId="77777777" w:rsidR="000B3680" w:rsidRPr="00203807" w:rsidRDefault="000B3680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302BF4D8" w14:textId="77777777" w:rsidR="00AD0C18" w:rsidRPr="00203807" w:rsidRDefault="00AD0C18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57A2AAB0" w14:textId="252F4032" w:rsidR="00B51E76" w:rsidRPr="00203807" w:rsidRDefault="00B51E76" w:rsidP="00B51E7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Nepodporované aktivity: </w:t>
      </w:r>
    </w:p>
    <w:p w14:paraId="6C9F2B34" w14:textId="65B65A55" w:rsidR="00B51E76" w:rsidRPr="00203807" w:rsidRDefault="00B51E76" w:rsidP="00B51E76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3149641A" w14:textId="77777777" w:rsidR="00B51E76" w:rsidRPr="00203807" w:rsidRDefault="00B51E76" w:rsidP="00B51E76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</w:p>
    <w:p w14:paraId="63127F18" w14:textId="77777777" w:rsidR="00B51E76" w:rsidRPr="00203807" w:rsidRDefault="00B51E76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00330413" w14:textId="77777777" w:rsidR="001B77DF" w:rsidRPr="00203807" w:rsidRDefault="001B77DF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203807" w14:paraId="71C9573D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4247CE" w14:textId="53069878" w:rsidR="00532EDD" w:rsidRPr="00203807" w:rsidRDefault="00532EDD" w:rsidP="00532EDD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  <w:r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326EB9AB" w14:textId="00424D30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Celková </w:t>
      </w:r>
      <w:r w:rsidR="00B63FD8" w:rsidRPr="00203807">
        <w:rPr>
          <w:rFonts w:ascii="Arial" w:hAnsi="Arial" w:cs="Arial"/>
          <w:b/>
          <w:smallCaps/>
        </w:rPr>
        <w:t xml:space="preserve">předpokládaná </w:t>
      </w:r>
      <w:r w:rsidRPr="00203807">
        <w:rPr>
          <w:rFonts w:ascii="Arial" w:hAnsi="Arial" w:cs="Arial"/>
          <w:b/>
          <w:smallCaps/>
        </w:rPr>
        <w:t>částka vyčleněná na realizaci programu:</w:t>
      </w:r>
    </w:p>
    <w:p w14:paraId="5CD5A8D1" w14:textId="3BEA8EF6" w:rsidR="000901A5" w:rsidRPr="00203807" w:rsidRDefault="000901A5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Celková </w:t>
      </w:r>
      <w:r w:rsidR="00B63FD8" w:rsidRPr="00203807">
        <w:rPr>
          <w:rFonts w:ascii="Arial" w:hAnsi="Arial" w:cs="Arial"/>
          <w:sz w:val="20"/>
        </w:rPr>
        <w:t xml:space="preserve">předpokládaná </w:t>
      </w:r>
      <w:r w:rsidRPr="00203807">
        <w:rPr>
          <w:rFonts w:ascii="Arial" w:hAnsi="Arial" w:cs="Arial"/>
          <w:sz w:val="20"/>
        </w:rPr>
        <w:t>částka určená pro Program je ……Kč.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2A2ED4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B63FD8" w:rsidRPr="00203807">
        <w:rPr>
          <w:rFonts w:ascii="Arial" w:hAnsi="Arial" w:cs="Arial"/>
          <w:i/>
          <w:color w:val="0070C0"/>
          <w:sz w:val="16"/>
          <w:szCs w:val="16"/>
        </w:rPr>
        <w:t xml:space="preserve">celkovou předpokládanou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částku v Kč&gt;</w:t>
      </w:r>
    </w:p>
    <w:p w14:paraId="0BBA2FA6" w14:textId="770FEA8B" w:rsidR="000901A5" w:rsidRPr="00203807" w:rsidRDefault="000901A5" w:rsidP="00BF740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2A2ED4" w:rsidRPr="00203807">
        <w:rPr>
          <w:rFonts w:ascii="Arial" w:hAnsi="Arial" w:cs="Arial"/>
          <w:i/>
          <w:color w:val="0070C0"/>
          <w:sz w:val="16"/>
          <w:szCs w:val="16"/>
        </w:rPr>
        <w:t>m</w:t>
      </w:r>
      <w:r w:rsidR="00E44689" w:rsidRPr="00203807">
        <w:rPr>
          <w:rFonts w:ascii="Arial" w:hAnsi="Arial" w:cs="Arial"/>
          <w:i/>
          <w:color w:val="0070C0"/>
          <w:sz w:val="16"/>
          <w:szCs w:val="16"/>
        </w:rPr>
        <w:t>á-li Program D</w:t>
      </w:r>
      <w:r w:rsidR="002A2ED4" w:rsidRPr="00203807">
        <w:rPr>
          <w:rFonts w:ascii="Arial" w:hAnsi="Arial" w:cs="Arial"/>
          <w:i/>
          <w:color w:val="0070C0"/>
          <w:sz w:val="16"/>
          <w:szCs w:val="16"/>
        </w:rPr>
        <w:t xml:space="preserve">otační tituly, uvést </w:t>
      </w:r>
      <w:r w:rsidR="00B63FD8" w:rsidRPr="00203807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částku vyčleněnou pro jednotlivé dotační tituly, v opačném případě níže uvedený text odstranit&gt;</w:t>
      </w:r>
    </w:p>
    <w:p w14:paraId="00C29EFE" w14:textId="38A5CFBB" w:rsidR="000901A5" w:rsidRPr="00203807" w:rsidRDefault="000901A5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pro </w:t>
      </w:r>
      <w:r w:rsidR="00E44689" w:rsidRPr="00203807">
        <w:rPr>
          <w:rFonts w:ascii="Arial" w:hAnsi="Arial" w:cs="Arial"/>
          <w:sz w:val="20"/>
        </w:rPr>
        <w:t>D</w:t>
      </w:r>
      <w:r w:rsidRPr="00203807">
        <w:rPr>
          <w:rFonts w:ascii="Arial" w:hAnsi="Arial" w:cs="Arial"/>
          <w:sz w:val="20"/>
        </w:rPr>
        <w:t xml:space="preserve">otační titul </w:t>
      </w:r>
      <w:proofErr w:type="gramStart"/>
      <w:r w:rsidRPr="00203807">
        <w:rPr>
          <w:rFonts w:ascii="Arial" w:hAnsi="Arial" w:cs="Arial"/>
          <w:sz w:val="20"/>
        </w:rPr>
        <w:t>1</w:t>
      </w:r>
      <w:r w:rsidRPr="00203807">
        <w:rPr>
          <w:rFonts w:ascii="Arial" w:hAnsi="Arial" w:cs="Arial"/>
          <w:sz w:val="20"/>
          <w:szCs w:val="20"/>
        </w:rPr>
        <w:t>: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..</w:t>
      </w:r>
      <w:proofErr w:type="gramEnd"/>
      <w:r w:rsidRPr="00203807">
        <w:rPr>
          <w:rFonts w:ascii="Arial" w:hAnsi="Arial" w:cs="Arial"/>
          <w:sz w:val="20"/>
        </w:rPr>
        <w:t>…</w:t>
      </w:r>
      <w:r w:rsidR="00122C31" w:rsidRPr="00203807">
        <w:rPr>
          <w:rFonts w:ascii="Arial" w:hAnsi="Arial" w:cs="Arial"/>
          <w:sz w:val="20"/>
        </w:rPr>
        <w:t>.</w:t>
      </w:r>
      <w:r w:rsidRPr="00203807">
        <w:rPr>
          <w:rFonts w:ascii="Arial" w:hAnsi="Arial" w:cs="Arial"/>
          <w:sz w:val="20"/>
        </w:rPr>
        <w:t xml:space="preserve">Kč </w:t>
      </w:r>
      <w:r w:rsidR="002A2ED4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celkovou </w:t>
      </w:r>
      <w:r w:rsidR="00B63FD8" w:rsidRPr="00203807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1&gt;</w:t>
      </w:r>
    </w:p>
    <w:p w14:paraId="6970066F" w14:textId="4C1F0EE0" w:rsidR="00961C96" w:rsidRPr="00203807" w:rsidRDefault="000901A5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pro </w:t>
      </w:r>
      <w:r w:rsidR="00E44689" w:rsidRPr="00203807">
        <w:rPr>
          <w:rFonts w:ascii="Arial" w:hAnsi="Arial" w:cs="Arial"/>
          <w:sz w:val="20"/>
        </w:rPr>
        <w:t>D</w:t>
      </w:r>
      <w:r w:rsidRPr="00203807">
        <w:rPr>
          <w:rFonts w:ascii="Arial" w:hAnsi="Arial" w:cs="Arial"/>
          <w:sz w:val="20"/>
        </w:rPr>
        <w:t xml:space="preserve">otační titul 2: ...…Kč </w:t>
      </w:r>
      <w:r w:rsidR="002A2ED4"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celkovou </w:t>
      </w:r>
      <w:r w:rsidR="00B63FD8" w:rsidRPr="00203807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2&gt;</w:t>
      </w:r>
    </w:p>
    <w:p w14:paraId="33021A27" w14:textId="77777777" w:rsidR="001D4025" w:rsidRPr="00485907" w:rsidRDefault="001D4025" w:rsidP="009D3704">
      <w:pPr>
        <w:pStyle w:val="Odstavecseseznamem"/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</w:rPr>
      </w:pPr>
      <w:r w:rsidRPr="00485907">
        <w:rPr>
          <w:rFonts w:ascii="Arial" w:hAnsi="Arial" w:cs="Arial"/>
          <w:sz w:val="20"/>
        </w:rPr>
        <w:t>Alokace prostředků mezi jednotlivými dotačními tituly je pouze orientační a může se změnit</w:t>
      </w:r>
    </w:p>
    <w:p w14:paraId="72B214B8" w14:textId="77777777" w:rsidR="001D4025" w:rsidRPr="00092ACA" w:rsidRDefault="001D4025" w:rsidP="009D3704">
      <w:pPr>
        <w:pStyle w:val="Odstavecseseznamem"/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</w:rPr>
      </w:pPr>
      <w:r w:rsidRPr="00485907">
        <w:rPr>
          <w:rFonts w:ascii="Arial" w:hAnsi="Arial" w:cs="Arial"/>
          <w:sz w:val="20"/>
        </w:rPr>
        <w:t>v závislosti na množství předložených žádostí v jednotlivých dotačních titulech.</w:t>
      </w:r>
    </w:p>
    <w:p w14:paraId="2E682347" w14:textId="77777777" w:rsidR="000901A5" w:rsidRPr="00203807" w:rsidRDefault="000901A5" w:rsidP="00BF740A">
      <w:pPr>
        <w:pStyle w:val="Odstavecseseznamem"/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</w:rPr>
      </w:pPr>
    </w:p>
    <w:p w14:paraId="6C1E33E1" w14:textId="77777777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Forma podpory:</w:t>
      </w:r>
    </w:p>
    <w:p w14:paraId="5DB93DD1" w14:textId="1AFEB60E" w:rsidR="000901A5" w:rsidRPr="00203807" w:rsidRDefault="00A91A16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Neinvestiční d</w:t>
      </w:r>
      <w:r w:rsidR="000901A5" w:rsidRPr="00203807">
        <w:rPr>
          <w:rFonts w:ascii="Arial" w:hAnsi="Arial" w:cs="Arial"/>
          <w:sz w:val="20"/>
          <w:szCs w:val="20"/>
        </w:rPr>
        <w:t xml:space="preserve">otace </w:t>
      </w:r>
    </w:p>
    <w:p w14:paraId="5CED9BE6" w14:textId="77777777" w:rsidR="00A86E60" w:rsidRPr="00203807" w:rsidRDefault="00A86E60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10A8E095" w14:textId="0B277F43" w:rsidR="004F7256" w:rsidRPr="00203807" w:rsidRDefault="004F7256" w:rsidP="004F725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Veřejná podpora:</w:t>
      </w:r>
    </w:p>
    <w:p w14:paraId="2A6D97D8" w14:textId="77777777" w:rsidR="00713A5C" w:rsidRPr="00203807" w:rsidRDefault="00713A5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&lt; je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-li možné, že by dotace poskytovaná na základě tohoto programu mohla zakládat veřejnou podporu, a nebude-li využita bloková výjimka, uvede se tato varianta, v opačném případě níže uvedený text odstranit&gt;</w:t>
      </w:r>
    </w:p>
    <w:p w14:paraId="5872169F" w14:textId="77777777" w:rsidR="008F2728" w:rsidRDefault="00713A5C" w:rsidP="008F2728">
      <w:r w:rsidRPr="00203807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 w:rsidRPr="00203807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203807">
        <w:rPr>
          <w:rFonts w:ascii="Arial" w:hAnsi="Arial" w:cs="Arial"/>
          <w:b/>
          <w:sz w:val="20"/>
          <w:szCs w:val="20"/>
        </w:rPr>
        <w:t>dotace příjemci poskytnuta jako podpora de minimis</w:t>
      </w:r>
      <w:r w:rsidRPr="00203807">
        <w:rPr>
          <w:rFonts w:ascii="Arial" w:hAnsi="Arial" w:cs="Arial"/>
          <w:sz w:val="20"/>
          <w:szCs w:val="20"/>
        </w:rPr>
        <w:t xml:space="preserve"> (dle </w:t>
      </w:r>
    </w:p>
    <w:p w14:paraId="5155F254" w14:textId="2B8B875B" w:rsidR="008F2728" w:rsidRDefault="00713204" w:rsidP="008F272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hyperlink r:id="rId8" w:tgtFrame="_blank" w:history="1">
        <w:r w:rsidR="008F2728" w:rsidRPr="00FD1E80">
          <w:rPr>
            <w:rStyle w:val="Hypertextovodkaz"/>
            <w:rFonts w:ascii="Arial" w:hAnsi="Arial" w:cs="Arial"/>
            <w:sz w:val="20"/>
            <w:szCs w:val="20"/>
          </w:rPr>
          <w:t>Nařízení Komise (EU) 2023/2831 ze dne 13. prosince 2023 o použití článků 107 a 108 Smlouvy o fungování Evropské unie na podporu de minimis</w:t>
        </w:r>
      </w:hyperlink>
      <w:r w:rsidR="00EE2BB9">
        <w:rPr>
          <w:rFonts w:ascii="Arial" w:hAnsi="Arial" w:cs="Arial"/>
          <w:sz w:val="20"/>
          <w:szCs w:val="20"/>
        </w:rPr>
        <w:t>)</w:t>
      </w:r>
      <w:r w:rsidR="008F2728">
        <w:rPr>
          <w:rFonts w:ascii="Arial" w:hAnsi="Arial" w:cs="Arial"/>
          <w:sz w:val="20"/>
          <w:szCs w:val="20"/>
        </w:rPr>
        <w:t xml:space="preserve">. </w:t>
      </w:r>
    </w:p>
    <w:p w14:paraId="693E6BD0" w14:textId="77777777" w:rsidR="008F2728" w:rsidRPr="00617452" w:rsidRDefault="008F2728" w:rsidP="008F272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 xml:space="preserve">V případě, že žadatel nemá v Centrálním registru de minimis již volné finanční prostředky, nemůže mu být dotace poskytnuta, resp. dotace mu bude poskytnuta jen do výše volných </w:t>
      </w:r>
    </w:p>
    <w:p w14:paraId="4967043F" w14:textId="3BA614B2" w:rsidR="00713A5C" w:rsidRPr="00203807" w:rsidRDefault="008F2728" w:rsidP="008F272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>finančních prostředků v rámci Centrálního registru de minimis</w:t>
      </w:r>
      <w:r>
        <w:rPr>
          <w:rFonts w:ascii="Arial" w:hAnsi="Arial" w:cs="Arial"/>
          <w:sz w:val="20"/>
          <w:szCs w:val="20"/>
        </w:rPr>
        <w:t xml:space="preserve">. </w:t>
      </w:r>
      <w:r w:rsidRPr="00F4677D">
        <w:rPr>
          <w:rFonts w:ascii="Arial" w:hAnsi="Arial" w:cs="Arial"/>
          <w:sz w:val="20"/>
          <w:szCs w:val="20"/>
        </w:rPr>
        <w:t>Dotace poskytnutá na základě Smlouvy uzavřené v rámci tohoto Programu bude příjemci zapsána jako podpora de minimis do Centrálního registru podpor malého rozsahu (de minimis) v souladu s příslušnými právními předpisy. Po ukončení realizace Programu bude záznam poskytovatelem upraven podle skutečné výše poskytnuté dotace.</w:t>
      </w:r>
      <w:r w:rsidR="00713A5C" w:rsidRPr="00203807">
        <w:rPr>
          <w:rFonts w:ascii="Arial" w:hAnsi="Arial" w:cs="Arial"/>
          <w:sz w:val="20"/>
          <w:szCs w:val="20"/>
        </w:rPr>
        <w:t>).</w:t>
      </w:r>
    </w:p>
    <w:p w14:paraId="101AC95E" w14:textId="77777777" w:rsidR="00713A5C" w:rsidRPr="00203807" w:rsidRDefault="00713A5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</w:p>
    <w:p w14:paraId="6EABE4E0" w14:textId="77777777" w:rsidR="00713A5C" w:rsidRPr="00203807" w:rsidRDefault="00713A5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&lt;bude-li využita bloková výjimka, uvede se tato varianta, v opačném případě níže uvedený text odstranit&gt;</w:t>
      </w:r>
    </w:p>
    <w:p w14:paraId="53785B63" w14:textId="246F2962" w:rsidR="00713A5C" w:rsidRDefault="00713A5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16"/>
        </w:rPr>
      </w:pPr>
      <w:r w:rsidRPr="00203807">
        <w:rPr>
          <w:rFonts w:ascii="Arial" w:hAnsi="Arial" w:cs="Arial"/>
          <w:sz w:val="20"/>
          <w:szCs w:val="16"/>
        </w:rPr>
        <w:t>Dotace poskytnuté na základě tohoto programu budou poskytnuty na základě opatření podpory ………………………… (bloková výjimka), která byla oznámena Evropské komisi na základě článku 53 Nařízení Komise (EU) č. 651/2014 ze dne 17. 6. 2014, kterým se v souladu s články 107 a 108 Smlouvy o fungování EU prohlašují určité kategorie podpory za slučitelné s vnitřním trhem (zveřejněno v Úředním věstníku L 187 dne 26. 6. 2014).</w:t>
      </w:r>
    </w:p>
    <w:p w14:paraId="579358EF" w14:textId="649A2396" w:rsidR="006E64CC" w:rsidRDefault="006E64C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16"/>
        </w:rPr>
      </w:pPr>
    </w:p>
    <w:p w14:paraId="08542017" w14:textId="77777777" w:rsidR="006E64CC" w:rsidRPr="00203807" w:rsidRDefault="006E64CC" w:rsidP="00713A5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  <w:sz w:val="20"/>
        </w:rPr>
      </w:pPr>
    </w:p>
    <w:p w14:paraId="2685572A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b/>
          <w:smallCaps/>
        </w:rPr>
      </w:pPr>
    </w:p>
    <w:p w14:paraId="6375EDB0" w14:textId="5B3D9B02" w:rsidR="00492306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Minimální a maximální výše </w:t>
      </w:r>
      <w:r w:rsidR="00965981" w:rsidRPr="00203807">
        <w:rPr>
          <w:rFonts w:ascii="Arial" w:hAnsi="Arial" w:cs="Arial"/>
          <w:b/>
          <w:smallCaps/>
        </w:rPr>
        <w:t>dotace</w:t>
      </w:r>
      <w:r w:rsidRPr="00203807">
        <w:rPr>
          <w:rFonts w:ascii="Arial" w:hAnsi="Arial" w:cs="Arial"/>
          <w:b/>
          <w:smallCaps/>
        </w:rPr>
        <w:t>:</w:t>
      </w:r>
    </w:p>
    <w:p w14:paraId="00DDD034" w14:textId="52EB517E" w:rsidR="00492306" w:rsidRPr="00203807" w:rsidRDefault="00492306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&lt;minimální a maximální výše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z rozpočtu Zlínského kraje na 1 projekt musí být stanovena vždy!&gt;</w:t>
      </w:r>
    </w:p>
    <w:p w14:paraId="381709EB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6E44A85" w14:textId="0A8B20E4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</w:rPr>
      </w:pPr>
      <w:r w:rsidRPr="00203807">
        <w:rPr>
          <w:rFonts w:ascii="Arial" w:hAnsi="Arial" w:cs="Arial"/>
          <w:sz w:val="20"/>
          <w:szCs w:val="20"/>
        </w:rPr>
        <w:t xml:space="preserve">Minimální výše </w:t>
      </w:r>
      <w:r w:rsidR="002A2ED4" w:rsidRPr="00203807">
        <w:rPr>
          <w:rFonts w:ascii="Arial" w:hAnsi="Arial" w:cs="Arial"/>
          <w:sz w:val="20"/>
          <w:szCs w:val="20"/>
        </w:rPr>
        <w:t xml:space="preserve">dotace </w:t>
      </w:r>
      <w:r w:rsidRPr="00203807">
        <w:rPr>
          <w:rFonts w:ascii="Arial" w:hAnsi="Arial" w:cs="Arial"/>
          <w:sz w:val="20"/>
          <w:szCs w:val="20"/>
        </w:rPr>
        <w:t xml:space="preserve">činí na 1 projekt: ……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  <w:r w:rsidRPr="00203807">
        <w:rPr>
          <w:rFonts w:ascii="Arial" w:hAnsi="Arial" w:cs="Arial"/>
        </w:rPr>
        <w:t xml:space="preserve"> </w:t>
      </w:r>
    </w:p>
    <w:p w14:paraId="60239454" w14:textId="364254CB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Maximální výše </w:t>
      </w:r>
      <w:r w:rsidR="002A2ED4" w:rsidRPr="00203807">
        <w:rPr>
          <w:rFonts w:ascii="Arial" w:hAnsi="Arial" w:cs="Arial"/>
          <w:sz w:val="20"/>
          <w:szCs w:val="20"/>
        </w:rPr>
        <w:t>d</w:t>
      </w:r>
      <w:r w:rsidRPr="00203807">
        <w:rPr>
          <w:rFonts w:ascii="Arial" w:hAnsi="Arial" w:cs="Arial"/>
          <w:sz w:val="20"/>
          <w:szCs w:val="20"/>
        </w:rPr>
        <w:t xml:space="preserve">otace činí na 1 projekt: …...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1FDE5109" w14:textId="77777777" w:rsidR="008D02D1" w:rsidRPr="00203807" w:rsidRDefault="008D02D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5F8168C9" w14:textId="3E10E146" w:rsidR="000B3680" w:rsidRPr="00203807" w:rsidRDefault="000B3680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&lt;má-li Program Dotační tituly či podporovaná opatření, pro jednotlivé Dotační tituly či jednotliv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opatření lze nastavit odlišnou maximální a minimální výši dotace, v opačném případě níže uvedený text odstranit&gt;</w:t>
      </w:r>
    </w:p>
    <w:p w14:paraId="029DC655" w14:textId="566E8275" w:rsidR="000B3680" w:rsidRPr="00203807" w:rsidRDefault="000B3680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color w:val="FF0000"/>
          <w:sz w:val="20"/>
        </w:rPr>
        <w:t>Dotační titul 1 // Podporované opatření 1.1…1.x</w:t>
      </w:r>
      <w:r w:rsidRPr="00203807">
        <w:rPr>
          <w:rFonts w:ascii="Arial" w:hAnsi="Arial" w:cs="Arial"/>
          <w:color w:val="FF0000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79CE6026" w14:textId="77777777" w:rsidR="000B3680" w:rsidRPr="00203807" w:rsidRDefault="000B3680" w:rsidP="003D5578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 xml:space="preserve">Minimální výše dotace činí na 1 projekt: ……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7D4B97A0" w14:textId="77777777" w:rsidR="000B3680" w:rsidRPr="00203807" w:rsidRDefault="000B3680" w:rsidP="003D5578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 xml:space="preserve">Maximální výše dotace činí na 1 projekt: …...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5804D5C7" w14:textId="77777777" w:rsidR="000B3680" w:rsidRPr="00203807" w:rsidRDefault="000B3680" w:rsidP="003D5578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ab/>
      </w:r>
      <w:r w:rsidRPr="00203807">
        <w:rPr>
          <w:rFonts w:ascii="Arial" w:hAnsi="Arial" w:cs="Arial"/>
          <w:sz w:val="20"/>
        </w:rPr>
        <w:tab/>
      </w:r>
    </w:p>
    <w:p w14:paraId="4C8A087C" w14:textId="23880A5F" w:rsidR="000B3680" w:rsidRPr="00203807" w:rsidRDefault="000B3680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color w:val="FF0000"/>
          <w:sz w:val="20"/>
        </w:rPr>
        <w:t>Dotační titul 2 // Podporované opatření 2.1…2.x</w:t>
      </w:r>
      <w:r w:rsidRPr="00203807">
        <w:rPr>
          <w:rFonts w:ascii="Arial" w:hAnsi="Arial" w:cs="Arial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66746B0A" w14:textId="77777777" w:rsidR="000B3680" w:rsidRPr="00203807" w:rsidRDefault="000B3680" w:rsidP="003D5578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 xml:space="preserve">Minimální výše dotace činí na 1 projekt: ……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1B3B515A" w14:textId="77777777" w:rsidR="000B3680" w:rsidRPr="00203807" w:rsidRDefault="000B3680" w:rsidP="003D5578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 xml:space="preserve">Maximální výše dotace činí na 1 projekt: …... Kč.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4DACA0B1" w14:textId="77777777" w:rsidR="000B3680" w:rsidRPr="00203807" w:rsidRDefault="000B3680" w:rsidP="003D55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26"/>
        <w:jc w:val="both"/>
        <w:rPr>
          <w:rFonts w:ascii="Arial" w:hAnsi="Arial" w:cs="Arial"/>
          <w:b/>
          <w:smallCaps/>
        </w:rPr>
      </w:pPr>
    </w:p>
    <w:p w14:paraId="602DD90C" w14:textId="249E8C40" w:rsidR="00492306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Maximální míra </w:t>
      </w:r>
      <w:r w:rsidR="00965981" w:rsidRPr="00203807">
        <w:rPr>
          <w:rFonts w:ascii="Arial" w:hAnsi="Arial" w:cs="Arial"/>
          <w:b/>
          <w:smallCaps/>
        </w:rPr>
        <w:t xml:space="preserve">dotace </w:t>
      </w:r>
      <w:r w:rsidRPr="00203807">
        <w:rPr>
          <w:rFonts w:ascii="Arial" w:hAnsi="Arial" w:cs="Arial"/>
          <w:b/>
          <w:smallCaps/>
        </w:rPr>
        <w:t>z rozpočtu Zlínského kraje:</w:t>
      </w:r>
    </w:p>
    <w:p w14:paraId="6DA903C5" w14:textId="3782F18C" w:rsidR="00492306" w:rsidRPr="00203807" w:rsidRDefault="0049230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maximální míru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z rozpočtu Zlínského kraje v %&gt;</w:t>
      </w:r>
    </w:p>
    <w:p w14:paraId="7E72A797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9AF4E75" w14:textId="1114E3E1" w:rsidR="00C35932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Maximální míra </w:t>
      </w:r>
      <w:r w:rsidR="002A2ED4" w:rsidRPr="00203807">
        <w:rPr>
          <w:rFonts w:ascii="Arial" w:hAnsi="Arial" w:cs="Arial"/>
          <w:sz w:val="20"/>
          <w:szCs w:val="20"/>
        </w:rPr>
        <w:t>d</w:t>
      </w:r>
      <w:r w:rsidRPr="00203807">
        <w:rPr>
          <w:rFonts w:ascii="Arial" w:hAnsi="Arial" w:cs="Arial"/>
          <w:sz w:val="20"/>
          <w:szCs w:val="20"/>
        </w:rPr>
        <w:t>otace</w:t>
      </w:r>
      <w:r w:rsidR="00D3515B"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činí</w:t>
      </w:r>
      <w:r w:rsidRPr="00203807">
        <w:rPr>
          <w:rFonts w:ascii="Arial" w:hAnsi="Arial" w:cs="Arial"/>
          <w:b/>
          <w:sz w:val="20"/>
          <w:szCs w:val="20"/>
        </w:rPr>
        <w:t xml:space="preserve"> …. %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03807">
        <w:rPr>
          <w:rFonts w:ascii="Arial" w:hAnsi="Arial" w:cs="Arial"/>
          <w:i/>
          <w:color w:val="0070C0"/>
          <w:sz w:val="16"/>
          <w:szCs w:val="16"/>
        </w:rPr>
        <w:t>výdajů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projektu; u obcí nad 5 000 obyvatel maximálně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50%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celkových způsobilých </w:t>
      </w:r>
      <w:r w:rsidR="00A36125" w:rsidRPr="00203807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413D" w:rsidRPr="00203807">
        <w:rPr>
          <w:rFonts w:ascii="Arial" w:hAnsi="Arial" w:cs="Arial"/>
          <w:i/>
          <w:color w:val="0070C0"/>
          <w:sz w:val="16"/>
          <w:szCs w:val="16"/>
        </w:rPr>
        <w:t xml:space="preserve">. Celková výše poskytnuté </w:t>
      </w:r>
      <w:r w:rsidR="00E337C0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413D" w:rsidRPr="00203807">
        <w:rPr>
          <w:rFonts w:ascii="Arial" w:hAnsi="Arial" w:cs="Arial"/>
          <w:i/>
          <w:color w:val="0070C0"/>
          <w:sz w:val="16"/>
          <w:szCs w:val="16"/>
        </w:rPr>
        <w:t>ze zdrojů Zlínského kraje a dalších zdrojů příjemce nesmí překročit 100</w:t>
      </w:r>
      <w:r w:rsidR="00BC3378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413D" w:rsidRPr="00203807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03807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="0009413D" w:rsidRPr="00203807">
        <w:rPr>
          <w:rFonts w:ascii="Arial" w:hAnsi="Arial" w:cs="Arial"/>
          <w:i/>
          <w:color w:val="0070C0"/>
          <w:sz w:val="16"/>
          <w:szCs w:val="16"/>
        </w:rPr>
        <w:t>projektu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Pr="00203807">
        <w:rPr>
          <w:rFonts w:ascii="Arial" w:hAnsi="Arial" w:cs="Arial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z celkových způsobilých</w:t>
      </w:r>
      <w:r w:rsidR="00A36125" w:rsidRPr="00203807">
        <w:rPr>
          <w:rFonts w:ascii="Arial" w:hAnsi="Arial" w:cs="Arial"/>
          <w:sz w:val="20"/>
          <w:szCs w:val="20"/>
        </w:rPr>
        <w:t xml:space="preserve"> výdajů projektu</w:t>
      </w:r>
      <w:r w:rsidRPr="00203807">
        <w:rPr>
          <w:rFonts w:ascii="Arial" w:hAnsi="Arial" w:cs="Arial"/>
          <w:sz w:val="20"/>
          <w:szCs w:val="20"/>
        </w:rPr>
        <w:t xml:space="preserve">. </w:t>
      </w:r>
    </w:p>
    <w:p w14:paraId="3CD26FC8" w14:textId="77777777" w:rsidR="00BE792D" w:rsidRPr="00203807" w:rsidRDefault="00BE792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E8A6F1C" w14:textId="799FEF52" w:rsidR="000B3680" w:rsidRPr="00203807" w:rsidRDefault="000B3680" w:rsidP="0018659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&lt;má-li Program Dotační tituly či podporovaná opatření, pro jednotlivé Dotační tituly či jednotliv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opatření lze nastavit odlišnou maximální míru dotace, v opačném případě níže uvedený text odstranit&gt;</w:t>
      </w:r>
    </w:p>
    <w:p w14:paraId="7FD55F88" w14:textId="44028AE5" w:rsidR="000B3680" w:rsidRPr="00203807" w:rsidRDefault="000B3680" w:rsidP="0018659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color w:val="FF0000"/>
          <w:sz w:val="20"/>
        </w:rPr>
        <w:t>Dotační titul 1</w:t>
      </w:r>
      <w:r w:rsidRPr="00203807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203807">
        <w:rPr>
          <w:rFonts w:ascii="Arial" w:hAnsi="Arial" w:cs="Arial"/>
          <w:b/>
          <w:color w:val="FF0000"/>
          <w:sz w:val="20"/>
        </w:rPr>
        <w:t>// Podporované opatření 1.1…1.x</w:t>
      </w:r>
      <w:r w:rsidRPr="00203807">
        <w:rPr>
          <w:rFonts w:ascii="Arial" w:hAnsi="Arial" w:cs="Arial"/>
          <w:color w:val="FF0000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37BEF252" w14:textId="77777777" w:rsidR="000B3680" w:rsidRPr="00203807" w:rsidRDefault="000B3680" w:rsidP="0018659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69"/>
        </w:tabs>
        <w:spacing w:beforeLines="60" w:before="144" w:afterLines="60" w:after="144" w:line="240" w:lineRule="auto"/>
        <w:ind w:left="126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>Maximální míra dotace činí</w:t>
      </w:r>
      <w:r w:rsidRPr="00203807">
        <w:rPr>
          <w:rFonts w:ascii="Arial" w:hAnsi="Arial" w:cs="Arial"/>
          <w:b/>
          <w:sz w:val="20"/>
          <w:szCs w:val="20"/>
        </w:rPr>
        <w:t xml:space="preserve"> …. %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03807">
        <w:rPr>
          <w:rFonts w:ascii="Arial" w:hAnsi="Arial" w:cs="Arial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33630ED4" w14:textId="77777777" w:rsidR="000B3680" w:rsidRPr="00203807" w:rsidRDefault="000B3680" w:rsidP="0018659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6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A3CA916" w14:textId="36002E43" w:rsidR="000B3680" w:rsidRPr="00203807" w:rsidRDefault="000B3680" w:rsidP="0018659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color w:val="FF0000"/>
          <w:sz w:val="20"/>
        </w:rPr>
        <w:t>Dotační titul 2</w:t>
      </w:r>
      <w:r w:rsidRPr="00203807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203807">
        <w:rPr>
          <w:rFonts w:ascii="Arial" w:hAnsi="Arial" w:cs="Arial"/>
          <w:b/>
          <w:color w:val="FF0000"/>
          <w:sz w:val="20"/>
        </w:rPr>
        <w:t>// Podporované opatření 2.1…2.x</w:t>
      </w:r>
      <w:r w:rsidRPr="00203807">
        <w:rPr>
          <w:rFonts w:ascii="Arial" w:hAnsi="Arial" w:cs="Arial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2619204D" w14:textId="4A98A13C" w:rsidR="002F66A2" w:rsidRPr="00203807" w:rsidRDefault="000B3680" w:rsidP="0018659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69"/>
        </w:tabs>
        <w:spacing w:beforeLines="60" w:before="144" w:afterLines="60" w:after="144" w:line="240" w:lineRule="auto"/>
        <w:ind w:left="126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>Maximální míra dotace činí</w:t>
      </w:r>
      <w:r w:rsidRPr="00203807">
        <w:rPr>
          <w:rFonts w:ascii="Arial" w:hAnsi="Arial" w:cs="Arial"/>
          <w:b/>
          <w:sz w:val="20"/>
          <w:szCs w:val="20"/>
        </w:rPr>
        <w:t xml:space="preserve"> …. %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03807">
        <w:rPr>
          <w:rFonts w:ascii="Arial" w:hAnsi="Arial" w:cs="Arial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25399D82" w14:textId="4F3BC902" w:rsidR="002F66A2" w:rsidRPr="00203807" w:rsidRDefault="00E0470D" w:rsidP="003D5578">
      <w:pPr>
        <w:pStyle w:val="Zkladntext2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Dotace </w:t>
      </w:r>
      <w:r w:rsidR="002F66A2" w:rsidRPr="00203807">
        <w:rPr>
          <w:rFonts w:ascii="Arial" w:hAnsi="Arial" w:cs="Arial"/>
          <w:sz w:val="20"/>
          <w:szCs w:val="20"/>
        </w:rPr>
        <w:t xml:space="preserve">uvedená ve veřejnoprávní smlouvě o poskytnutí </w:t>
      </w:r>
      <w:r w:rsidRPr="00203807">
        <w:rPr>
          <w:rFonts w:ascii="Arial" w:hAnsi="Arial" w:cs="Arial"/>
          <w:sz w:val="20"/>
          <w:szCs w:val="20"/>
        </w:rPr>
        <w:t xml:space="preserve">dotace </w:t>
      </w:r>
      <w:r w:rsidR="002F66A2" w:rsidRPr="00203807">
        <w:rPr>
          <w:rFonts w:ascii="Arial" w:hAnsi="Arial" w:cs="Arial"/>
          <w:sz w:val="20"/>
          <w:szCs w:val="20"/>
        </w:rPr>
        <w:t xml:space="preserve">(dále jen „Smlouva“) ve finančním vyjádření bude zaokrouhlena na celé </w:t>
      </w:r>
      <w:r w:rsidR="002F66A2" w:rsidRPr="00203807">
        <w:rPr>
          <w:rFonts w:ascii="Arial" w:hAnsi="Arial" w:cs="Arial"/>
          <w:color w:val="FF0000"/>
          <w:sz w:val="20"/>
          <w:szCs w:val="20"/>
        </w:rPr>
        <w:t>tisíc</w:t>
      </w:r>
      <w:r w:rsidR="000C4DBB" w:rsidRPr="00203807">
        <w:rPr>
          <w:rFonts w:ascii="Arial" w:hAnsi="Arial" w:cs="Arial"/>
          <w:color w:val="FF0000"/>
          <w:sz w:val="20"/>
          <w:szCs w:val="20"/>
        </w:rPr>
        <w:t>ikoruny dolů</w:t>
      </w:r>
      <w:r w:rsidR="002F66A2" w:rsidRPr="00203807">
        <w:rPr>
          <w:rFonts w:ascii="Arial" w:hAnsi="Arial" w:cs="Arial"/>
          <w:color w:val="FF0000"/>
          <w:sz w:val="20"/>
          <w:szCs w:val="20"/>
        </w:rPr>
        <w:t xml:space="preserve"> // sto</w:t>
      </w:r>
      <w:r w:rsidR="000C4DBB" w:rsidRPr="00203807">
        <w:rPr>
          <w:rFonts w:ascii="Arial" w:hAnsi="Arial" w:cs="Arial"/>
          <w:color w:val="FF0000"/>
          <w:sz w:val="20"/>
          <w:szCs w:val="20"/>
        </w:rPr>
        <w:t>koruny dolů.</w:t>
      </w:r>
      <w:r w:rsidR="002F66A2" w:rsidRPr="00203807">
        <w:rPr>
          <w:rFonts w:ascii="Arial" w:hAnsi="Arial" w:cs="Arial"/>
          <w:color w:val="7030A0"/>
        </w:rPr>
        <w:t xml:space="preserve"> </w:t>
      </w:r>
      <w:r w:rsidR="002F66A2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="002F66A2"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</w:t>
      </w:r>
      <w:r w:rsidR="000C4DBB" w:rsidRPr="00203807">
        <w:rPr>
          <w:rFonts w:ascii="Arial" w:hAnsi="Arial" w:cs="Arial"/>
          <w:i/>
          <w:color w:val="0070C0"/>
          <w:sz w:val="16"/>
          <w:szCs w:val="16"/>
        </w:rPr>
        <w:t>, způsob zaokrouhlování musí být uveden stejně jak v Programu, tak v Žádosti</w:t>
      </w:r>
      <w:r w:rsidR="002F66A2"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="002F66A2" w:rsidRPr="00203807">
        <w:rPr>
          <w:rFonts w:ascii="Arial" w:hAnsi="Arial" w:cs="Arial"/>
          <w:sz w:val="20"/>
          <w:szCs w:val="20"/>
        </w:rPr>
        <w:t xml:space="preserve"> </w:t>
      </w:r>
      <w:r w:rsidR="004049BE" w:rsidRPr="00203807">
        <w:rPr>
          <w:rFonts w:ascii="Arial" w:hAnsi="Arial" w:cs="Arial"/>
          <w:sz w:val="20"/>
          <w:szCs w:val="20"/>
        </w:rPr>
        <w:t xml:space="preserve">Zbývající </w:t>
      </w:r>
      <w:r w:rsidR="002F66A2" w:rsidRPr="00203807">
        <w:rPr>
          <w:rFonts w:ascii="Arial" w:hAnsi="Arial" w:cs="Arial"/>
          <w:sz w:val="20"/>
          <w:szCs w:val="20"/>
        </w:rPr>
        <w:t xml:space="preserve">část celkových způsobilých </w:t>
      </w:r>
      <w:r w:rsidR="00A36125" w:rsidRPr="00203807">
        <w:rPr>
          <w:rFonts w:ascii="Arial" w:hAnsi="Arial" w:cs="Arial"/>
          <w:sz w:val="20"/>
          <w:szCs w:val="20"/>
        </w:rPr>
        <w:t xml:space="preserve">výdajů </w:t>
      </w:r>
      <w:r w:rsidR="002F66A2" w:rsidRPr="00203807">
        <w:rPr>
          <w:rFonts w:ascii="Arial" w:hAnsi="Arial" w:cs="Arial"/>
          <w:sz w:val="20"/>
          <w:szCs w:val="20"/>
        </w:rPr>
        <w:t>projektu musí být financována z vlastních zdrojů žadatele nebo partnerů, anebo z jiných zdrojů, než je rozpočet Zlínského kraje. Procentní vyjádření bude zaokrouhleno matematicky na dvě desetinná místa.</w:t>
      </w:r>
    </w:p>
    <w:p w14:paraId="2B5138E8" w14:textId="77777777" w:rsidR="009A1ABE" w:rsidRPr="00203807" w:rsidRDefault="009A1ABE" w:rsidP="009A1ABE">
      <w:pPr>
        <w:pStyle w:val="Zkladntext2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6600E137" w14:textId="77777777" w:rsidR="009A1ABE" w:rsidRPr="00203807" w:rsidRDefault="009A1ABE" w:rsidP="009A1ABE">
      <w:pPr>
        <w:pStyle w:val="Zkladntext2"/>
        <w:spacing w:after="0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&lt;problematika kumulace podpor od jiných veřejných zdrojů ČR nebo EU a od jiných organizací či jiných zdrojů se týká pouze Programu na podporu kulturních akcí a aktivit u projektů zakládajících veřejnou podporu, je nezbytné uvést i v Žádosti a Smlouvě, v opačném případě se tato varianta odstraní&gt;</w:t>
      </w:r>
    </w:p>
    <w:p w14:paraId="4BDBD9A2" w14:textId="3B84419C" w:rsidR="009A1ABE" w:rsidRPr="00203807" w:rsidRDefault="00713A5C" w:rsidP="00DA14B5">
      <w:pPr>
        <w:pStyle w:val="Zkladntext2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Součet (kumulace) podpor z veřejných zdrojů nesmí přesáhnout 80 % celkových způsobilých výdajů projektu ve smyslu ustanovení čl. 8 a čl. 53 Nařízení Komise (EU) č. 651/2014 ze dne 17. 6. 2014, kterým se v souladu s články 107 a 108 Smlouvy prohlašují určité kategorie podpory za slučitelné s vnitřním trhem, které bylo zveřejněno v Úředním věstníku Evropské unie L 187 dne 26. 6. 2014. V případě porušení této povinnosti je příjemce povinen vrátit poskytovateli část dotace, která přesahuje 80 % celkových způsobilých výdajů projektu / nebude příjemci příslušná část dotace vyplacena.</w:t>
      </w:r>
    </w:p>
    <w:p w14:paraId="5BD5E00D" w14:textId="77777777" w:rsidR="00DA14B5" w:rsidRPr="00203807" w:rsidRDefault="00DA14B5" w:rsidP="00DA14B5">
      <w:pPr>
        <w:pStyle w:val="Zkladntext2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D1695EA" w14:textId="37E45269" w:rsidR="006D77B1" w:rsidRPr="00203807" w:rsidRDefault="00BA395E" w:rsidP="00BA395E">
      <w:pPr>
        <w:pStyle w:val="Default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Celková výše poskytnuté dotace ze zdrojů Zlínského kraje a dalších zdrojů příjemce nesmí překročit 100 % celkových způsobilých výdajů projektu. Dojde-li k navýšení skutečných zdrojů financování projektu specifikovan</w:t>
      </w:r>
      <w:r w:rsidR="00F91E28">
        <w:rPr>
          <w:sz w:val="20"/>
          <w:szCs w:val="20"/>
        </w:rPr>
        <w:t>ých</w:t>
      </w:r>
      <w:r>
        <w:rPr>
          <w:sz w:val="20"/>
          <w:szCs w:val="20"/>
        </w:rPr>
        <w:t xml:space="preserve"> v předložené Žádosti o poskytnutí dotace z Fondu Zlínského kraje a tyto zdroje </w:t>
      </w:r>
      <w:proofErr w:type="gramStart"/>
      <w:r>
        <w:rPr>
          <w:sz w:val="20"/>
          <w:szCs w:val="20"/>
        </w:rPr>
        <w:t>překročí</w:t>
      </w:r>
      <w:proofErr w:type="gramEnd"/>
      <w:r>
        <w:rPr>
          <w:sz w:val="20"/>
          <w:szCs w:val="20"/>
        </w:rPr>
        <w:t xml:space="preserve"> celkové skutečné způsobilé výdaje projektu, dojde </w:t>
      </w:r>
      <w:r w:rsidR="00AF5E1D">
        <w:rPr>
          <w:sz w:val="20"/>
          <w:szCs w:val="20"/>
        </w:rPr>
        <w:br/>
      </w:r>
      <w:r>
        <w:rPr>
          <w:sz w:val="20"/>
          <w:szCs w:val="20"/>
        </w:rPr>
        <w:t>ke krácení poskytované dotace, a to o částku, o kterou veškeré zdroje projektu (dotace ZK, příjmy projektu, další zdroje financování) přev</w:t>
      </w:r>
      <w:r w:rsidR="005F7933">
        <w:rPr>
          <w:sz w:val="20"/>
          <w:szCs w:val="20"/>
        </w:rPr>
        <w:t>ýš</w:t>
      </w:r>
      <w:r>
        <w:rPr>
          <w:sz w:val="20"/>
          <w:szCs w:val="20"/>
        </w:rPr>
        <w:t xml:space="preserve">í celkové skutečné způsobilé výdaje. </w:t>
      </w:r>
      <w:r w:rsidR="00AF5E1D">
        <w:rPr>
          <w:sz w:val="20"/>
          <w:szCs w:val="20"/>
        </w:rPr>
        <w:br/>
      </w:r>
      <w:r>
        <w:rPr>
          <w:sz w:val="20"/>
          <w:szCs w:val="20"/>
        </w:rPr>
        <w:t xml:space="preserve">V případě, že dotace byla již vyplacena, je příjemce povinen tuto částku poskytovateli vrátit </w:t>
      </w:r>
      <w:r w:rsidR="00AF5E1D">
        <w:rPr>
          <w:sz w:val="20"/>
          <w:szCs w:val="20"/>
        </w:rPr>
        <w:br/>
      </w:r>
      <w:r>
        <w:rPr>
          <w:sz w:val="20"/>
          <w:szCs w:val="20"/>
        </w:rPr>
        <w:t>do 15 dnů od doručení výzvy.</w:t>
      </w:r>
    </w:p>
    <w:p w14:paraId="0CC47C58" w14:textId="77777777" w:rsidR="001B77DF" w:rsidRPr="00203807" w:rsidRDefault="001B77DF" w:rsidP="003D5578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203807" w14:paraId="3FCFEC3C" w14:textId="77777777" w:rsidTr="00DA14B5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ED25CC" w14:textId="223F9106" w:rsidR="00C35932" w:rsidRPr="00203807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POSKYTNUTÍ </w:t>
            </w:r>
            <w:r w:rsidR="00D95B5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70A914F9" w14:textId="3D06445E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Okruh způsobilých žadatelů:</w:t>
      </w:r>
    </w:p>
    <w:p w14:paraId="21969017" w14:textId="7A03B02D" w:rsidR="000901A5" w:rsidRPr="00203807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Žadatelem o </w:t>
      </w:r>
      <w:r w:rsidR="00E0470D" w:rsidRPr="00203807">
        <w:rPr>
          <w:rFonts w:ascii="Arial" w:hAnsi="Arial" w:cs="Arial"/>
          <w:sz w:val="20"/>
        </w:rPr>
        <w:t xml:space="preserve">dotaci </w:t>
      </w:r>
      <w:r w:rsidRPr="00203807">
        <w:rPr>
          <w:rFonts w:ascii="Arial" w:hAnsi="Arial" w:cs="Arial"/>
          <w:sz w:val="20"/>
        </w:rPr>
        <w:t>v</w:t>
      </w:r>
      <w:r w:rsidR="000901A5" w:rsidRPr="00203807">
        <w:rPr>
          <w:rFonts w:ascii="Arial" w:hAnsi="Arial" w:cs="Arial"/>
          <w:sz w:val="20"/>
        </w:rPr>
        <w:t xml:space="preserve"> Programu jsou:</w:t>
      </w:r>
    </w:p>
    <w:p w14:paraId="2822911B" w14:textId="39526039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>…..</w:t>
      </w:r>
      <w:r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C35932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výčet typů způsobilých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žadatelů</w:t>
      </w:r>
      <w:r w:rsidR="00462EBD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</w:p>
    <w:p w14:paraId="51258EFA" w14:textId="7777777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….. </w:t>
      </w:r>
    </w:p>
    <w:p w14:paraId="28EAE251" w14:textId="7777777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….. </w:t>
      </w:r>
    </w:p>
    <w:p w14:paraId="55F8FA91" w14:textId="7777777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….. </w:t>
      </w:r>
    </w:p>
    <w:p w14:paraId="4BB16EE8" w14:textId="7777777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….. </w:t>
      </w:r>
    </w:p>
    <w:p w14:paraId="70F89923" w14:textId="77777777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91962D7" w14:textId="69EDAA85" w:rsidR="000B3680" w:rsidRPr="00203807" w:rsidRDefault="000B3680" w:rsidP="000B3680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&lt;má-li Program Dotační tituly či podporovaná opatření, pro jednotlivé Dotační tituly či jednotliv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á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opatření uvést</w:t>
      </w:r>
      <w:r w:rsidR="007B57A3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okruh způsobilých žadatelů pro jednotlivé Dotační tituly či jednotlivé podporované opatření, v opačném případě odstranit&gt;</w:t>
      </w:r>
    </w:p>
    <w:p w14:paraId="0DF1BB88" w14:textId="38E33A1A" w:rsidR="000B3680" w:rsidRPr="00203807" w:rsidRDefault="000B3680" w:rsidP="000B368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Způsobilými žadateli o dotaci </w:t>
      </w:r>
      <w:r w:rsidRPr="00203807">
        <w:rPr>
          <w:rFonts w:ascii="Arial" w:hAnsi="Arial" w:cs="Arial"/>
          <w:color w:val="FF0000"/>
          <w:sz w:val="20"/>
        </w:rPr>
        <w:t xml:space="preserve">v </w:t>
      </w:r>
      <w:r w:rsidRPr="00203807">
        <w:rPr>
          <w:rFonts w:ascii="Arial" w:hAnsi="Arial" w:cs="Arial"/>
          <w:b/>
          <w:color w:val="FF0000"/>
          <w:sz w:val="20"/>
        </w:rPr>
        <w:t>Dotačním titulu 1 // v Podporovaném opatření 1.1…1.x</w:t>
      </w:r>
      <w:r w:rsidRPr="00203807">
        <w:rPr>
          <w:rFonts w:ascii="Arial" w:hAnsi="Arial" w:cs="Arial"/>
          <w:color w:val="FF0000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03807">
        <w:rPr>
          <w:rFonts w:ascii="Arial" w:hAnsi="Arial" w:cs="Arial"/>
          <w:sz w:val="20"/>
        </w:rPr>
        <w:t xml:space="preserve">: </w:t>
      </w:r>
    </w:p>
    <w:p w14:paraId="0DB419B1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>…..</w:t>
      </w:r>
      <w:r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výčet typů způsobilých žadatelů, např. obce do 2 000 obyvatel, spolky, školy a školská zařízení atd.&gt;</w:t>
      </w:r>
    </w:p>
    <w:p w14:paraId="514A4124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28B1D181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48BF0A05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63F03895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11B79302" w14:textId="1CB0AFB7" w:rsidR="000B3680" w:rsidRPr="00203807" w:rsidRDefault="000B3680" w:rsidP="000B3680">
      <w:pPr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Způsobilými žadateli o dotaci </w:t>
      </w:r>
      <w:r w:rsidRPr="00203807">
        <w:rPr>
          <w:rFonts w:ascii="Arial" w:hAnsi="Arial" w:cs="Arial"/>
          <w:color w:val="FF0000"/>
          <w:sz w:val="20"/>
        </w:rPr>
        <w:t>v</w:t>
      </w:r>
      <w:r w:rsidRPr="00203807">
        <w:rPr>
          <w:rFonts w:ascii="Arial" w:hAnsi="Arial" w:cs="Arial"/>
          <w:b/>
          <w:color w:val="FF0000"/>
          <w:sz w:val="20"/>
        </w:rPr>
        <w:t xml:space="preserve"> Dotačním titulu 2 // v Podporovaném opatření 2.1 … 2.x</w:t>
      </w:r>
      <w:r w:rsidRPr="00203807">
        <w:rPr>
          <w:rFonts w:ascii="Arial" w:hAnsi="Arial" w:cs="Arial"/>
          <w:color w:val="FF0000"/>
          <w:sz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03807">
        <w:rPr>
          <w:rFonts w:ascii="Arial" w:hAnsi="Arial" w:cs="Arial"/>
          <w:sz w:val="20"/>
        </w:rPr>
        <w:t>:</w:t>
      </w:r>
    </w:p>
    <w:p w14:paraId="4A8F7643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>…..</w:t>
      </w:r>
      <w:r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výčet typů způsobilých žadatelů, např. obce do 2 000 obyvatel, spolky, školy a školská zařízení atd.&gt;</w:t>
      </w:r>
    </w:p>
    <w:p w14:paraId="7CB8CD91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58B31CB9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6A61D885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46BC550F" w14:textId="77777777" w:rsidR="000B3680" w:rsidRPr="00203807" w:rsidRDefault="000B3680" w:rsidP="000B368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….. </w:t>
      </w:r>
    </w:p>
    <w:p w14:paraId="5E4CA32A" w14:textId="77777777" w:rsidR="002F5234" w:rsidRPr="00203807" w:rsidRDefault="002F5234" w:rsidP="00A73ED8">
      <w:pPr>
        <w:pStyle w:val="Odstavecseseznamem"/>
        <w:spacing w:before="120" w:after="120" w:line="240" w:lineRule="auto"/>
        <w:ind w:left="851"/>
        <w:jc w:val="both"/>
        <w:rPr>
          <w:rFonts w:ascii="Arial" w:hAnsi="Arial" w:cs="Arial"/>
          <w:sz w:val="20"/>
        </w:rPr>
      </w:pPr>
    </w:p>
    <w:p w14:paraId="08324C12" w14:textId="77777777" w:rsidR="00A73ED8" w:rsidRPr="00203807" w:rsidRDefault="00A73ED8" w:rsidP="00186599">
      <w:pPr>
        <w:pStyle w:val="Odstavecseseznamem"/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</w:rPr>
        <w:t xml:space="preserve">Dotaci </w:t>
      </w:r>
      <w:r w:rsidRPr="00203807">
        <w:rPr>
          <w:rFonts w:ascii="Arial" w:hAnsi="Arial" w:cs="Arial"/>
          <w:b/>
          <w:sz w:val="20"/>
        </w:rPr>
        <w:t>nelze poskytnout</w:t>
      </w:r>
      <w:r w:rsidRPr="00203807">
        <w:rPr>
          <w:rFonts w:ascii="Arial" w:hAnsi="Arial" w:cs="Arial"/>
          <w:sz w:val="20"/>
        </w:rPr>
        <w:t>:</w:t>
      </w:r>
    </w:p>
    <w:p w14:paraId="0C9CFBA6" w14:textId="60D36B9F" w:rsidR="00A73ED8" w:rsidRPr="00203807" w:rsidRDefault="00A73ED8" w:rsidP="00186599">
      <w:pPr>
        <w:pStyle w:val="Odstavecseseznamem"/>
        <w:numPr>
          <w:ilvl w:val="0"/>
          <w:numId w:val="2"/>
        </w:numPr>
        <w:tabs>
          <w:tab w:val="clear" w:pos="644"/>
          <w:tab w:val="num" w:pos="928"/>
        </w:tabs>
        <w:spacing w:before="120" w:after="120" w:line="240" w:lineRule="auto"/>
        <w:ind w:left="928"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politickým stranám a politickým hnutím dle zákona č. 424/1991 Sb.</w:t>
      </w:r>
      <w:r w:rsidR="00713A5C" w:rsidRPr="00203807">
        <w:rPr>
          <w:rFonts w:ascii="Arial" w:hAnsi="Arial"/>
          <w:sz w:val="20"/>
        </w:rPr>
        <w:t>,</w:t>
      </w:r>
      <w:r w:rsidRPr="00203807">
        <w:rPr>
          <w:rFonts w:ascii="Arial" w:hAnsi="Arial"/>
          <w:sz w:val="20"/>
        </w:rPr>
        <w:t xml:space="preserve"> o sdružování v politických stranách a v politických hnutích, ve znění pozdějších předpisů </w:t>
      </w:r>
    </w:p>
    <w:p w14:paraId="7D6ED01D" w14:textId="77777777" w:rsidR="00A73ED8" w:rsidRPr="00203807" w:rsidRDefault="00A73ED8" w:rsidP="00186599">
      <w:pPr>
        <w:pStyle w:val="Odstavecseseznamem"/>
        <w:numPr>
          <w:ilvl w:val="0"/>
          <w:numId w:val="2"/>
        </w:numPr>
        <w:tabs>
          <w:tab w:val="clear" w:pos="644"/>
          <w:tab w:val="num" w:pos="1071"/>
        </w:tabs>
        <w:spacing w:before="120" w:after="120" w:line="240" w:lineRule="auto"/>
        <w:ind w:left="928"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 xml:space="preserve">příspěvkovým organizacím dle zákona č. 250/2000 Sb., o rozpočtových pravidlech územních rozpočtů, ve znění pozdějších předpisů, jejichž zřizovatelem je Zlínský kraj </w:t>
      </w:r>
    </w:p>
    <w:p w14:paraId="1F32ED4F" w14:textId="77777777" w:rsidR="00A73ED8" w:rsidRPr="00203807" w:rsidRDefault="00A73ED8" w:rsidP="00186599">
      <w:pPr>
        <w:pStyle w:val="Odstavecseseznamem"/>
        <w:numPr>
          <w:ilvl w:val="0"/>
          <w:numId w:val="2"/>
        </w:numPr>
        <w:tabs>
          <w:tab w:val="clear" w:pos="644"/>
          <w:tab w:val="num" w:pos="1071"/>
        </w:tabs>
        <w:spacing w:before="120" w:after="120" w:line="240" w:lineRule="auto"/>
        <w:ind w:left="928"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organizačním složkám státu, zařízením státu majících obdobné postavení jako organizační složky státu, příspěvkovým organizacím zřízeným organizačními složkami státu a státním podnikům.</w:t>
      </w:r>
    </w:p>
    <w:p w14:paraId="7FC6C471" w14:textId="77777777" w:rsidR="00A73ED8" w:rsidRPr="00203807" w:rsidRDefault="00A73ED8" w:rsidP="00186599">
      <w:pPr>
        <w:spacing w:before="120" w:after="120" w:line="240" w:lineRule="auto"/>
        <w:ind w:firstLine="851"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Na poskytnutí dotace není právní nárok.</w:t>
      </w:r>
    </w:p>
    <w:p w14:paraId="475AF9E9" w14:textId="77777777" w:rsidR="00A73ED8" w:rsidRPr="00203807" w:rsidRDefault="00A73ED8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39FA61D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6EB4750F" w14:textId="33B93B98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 xml:space="preserve">Aby žadatelé mohli získat </w:t>
      </w:r>
      <w:r w:rsidR="00E0470D" w:rsidRPr="00203807">
        <w:rPr>
          <w:rFonts w:ascii="Arial" w:hAnsi="Arial" w:cs="Arial"/>
          <w:sz w:val="20"/>
          <w:szCs w:val="20"/>
        </w:rPr>
        <w:t>dotaci</w:t>
      </w:r>
      <w:r w:rsidRPr="00203807">
        <w:rPr>
          <w:rFonts w:ascii="Arial" w:hAnsi="Arial" w:cs="Arial"/>
          <w:sz w:val="20"/>
          <w:szCs w:val="20"/>
        </w:rPr>
        <w:t>, musí splňovat další podmínky, a to:</w:t>
      </w:r>
    </w:p>
    <w:p w14:paraId="1BFBA814" w14:textId="612CEF8E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být přímo odpovědní za realizaci projektu, nepůsobit jako prostředník</w:t>
      </w:r>
    </w:p>
    <w:p w14:paraId="206BC2D6" w14:textId="08A9479C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mít stabilní a dostatečné zdroje financování </w:t>
      </w:r>
    </w:p>
    <w:p w14:paraId="6740B9AB" w14:textId="77777777" w:rsidR="00546555" w:rsidRDefault="00B63FD8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nesmí mít vystaven inkasní příkaz ve vztahu k jakékoliv podpoře, kterou obdržel</w:t>
      </w:r>
      <w:r w:rsidR="00713A5C" w:rsidRPr="00203807">
        <w:rPr>
          <w:rFonts w:ascii="Arial" w:hAnsi="Arial" w:cs="Arial"/>
          <w:sz w:val="20"/>
        </w:rPr>
        <w:t>i</w:t>
      </w:r>
      <w:r w:rsidRPr="00203807">
        <w:rPr>
          <w:rFonts w:ascii="Arial" w:hAnsi="Arial" w:cs="Arial"/>
          <w:sz w:val="20"/>
        </w:rPr>
        <w:t xml:space="preserve"> z veřejných prostředků, v návaznosti na rozhodnutí Evropské komise, jímž byla podpora prohlášena za protiprávní a neslučitelnou s vnitřním trhem</w:t>
      </w:r>
    </w:p>
    <w:p w14:paraId="3AC203E2" w14:textId="334389DA" w:rsidR="00546555" w:rsidRPr="00546555" w:rsidRDefault="00546555" w:rsidP="00546555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ind w:left="1560" w:hanging="426"/>
        <w:rPr>
          <w:rFonts w:ascii="Arial" w:hAnsi="Arial" w:cs="Arial"/>
          <w:sz w:val="20"/>
        </w:rPr>
      </w:pPr>
      <w:r w:rsidRPr="00546555">
        <w:rPr>
          <w:rFonts w:ascii="Arial" w:hAnsi="Arial" w:cs="Arial"/>
          <w:sz w:val="20"/>
        </w:rPr>
        <w:t>Dotace nebude poskytnuta obchodní společnosti, ve které veřejný funkcionář dle § 2 odst.</w:t>
      </w:r>
      <w:r w:rsidR="00F308FD">
        <w:rPr>
          <w:rFonts w:ascii="Arial" w:hAnsi="Arial" w:cs="Arial"/>
          <w:sz w:val="20"/>
        </w:rPr>
        <w:t xml:space="preserve"> </w:t>
      </w:r>
      <w:r w:rsidRPr="00546555">
        <w:rPr>
          <w:rFonts w:ascii="Arial" w:hAnsi="Arial" w:cs="Arial"/>
          <w:sz w:val="20"/>
        </w:rPr>
        <w:t>1 písm.</w:t>
      </w:r>
      <w:r w:rsidR="00F308FD">
        <w:rPr>
          <w:rFonts w:ascii="Arial" w:hAnsi="Arial" w:cs="Arial"/>
          <w:sz w:val="20"/>
        </w:rPr>
        <w:t xml:space="preserve"> </w:t>
      </w:r>
      <w:r w:rsidRPr="00546555">
        <w:rPr>
          <w:rFonts w:ascii="Arial" w:hAnsi="Arial" w:cs="Arial"/>
          <w:sz w:val="20"/>
        </w:rPr>
        <w:t>c) z.</w:t>
      </w:r>
      <w:r w:rsidR="00F308FD">
        <w:rPr>
          <w:rFonts w:ascii="Arial" w:hAnsi="Arial" w:cs="Arial"/>
          <w:sz w:val="20"/>
        </w:rPr>
        <w:t xml:space="preserve"> </w:t>
      </w:r>
      <w:r w:rsidRPr="00546555">
        <w:rPr>
          <w:rFonts w:ascii="Arial" w:hAnsi="Arial" w:cs="Arial"/>
          <w:sz w:val="20"/>
        </w:rPr>
        <w:t>č.</w:t>
      </w:r>
      <w:r w:rsidR="00F308FD">
        <w:rPr>
          <w:rFonts w:ascii="Arial" w:hAnsi="Arial" w:cs="Arial"/>
          <w:sz w:val="20"/>
        </w:rPr>
        <w:t xml:space="preserve"> </w:t>
      </w:r>
      <w:r w:rsidRPr="00546555">
        <w:rPr>
          <w:rFonts w:ascii="Arial" w:hAnsi="Arial" w:cs="Arial"/>
          <w:sz w:val="20"/>
        </w:rPr>
        <w:t xml:space="preserve">159/2006 Sb. o střetu zájmů nebo jím ovládaná osoba vlastní podíl představující alespoň 25 % účasti společníka v obchodní společnosti. </w:t>
      </w:r>
    </w:p>
    <w:p w14:paraId="611E4EBA" w14:textId="2AA7179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proofErr w:type="gramStart"/>
      <w:r w:rsidRPr="00203807">
        <w:rPr>
          <w:rFonts w:ascii="Arial" w:hAnsi="Arial" w:cs="Arial"/>
          <w:sz w:val="20"/>
        </w:rPr>
        <w:t>…..</w:t>
      </w:r>
      <w:proofErr w:type="gramEnd"/>
      <w:r w:rsidR="00E4458D" w:rsidRPr="00203807">
        <w:rPr>
          <w:rFonts w:ascii="Arial" w:hAnsi="Arial" w:cs="Arial"/>
          <w:sz w:val="20"/>
        </w:rPr>
        <w:t>,</w:t>
      </w:r>
      <w:r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&lt;dle uvážení výkonného útvaru ve vazbě na specifika Programu 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další výčet podmínek způsobilosti žadatele, např. že žadatel nevlastní do doby podání Žádosti žádné úly ani včelstva, atd.…&gt; </w:t>
      </w:r>
    </w:p>
    <w:p w14:paraId="62BF1E3E" w14:textId="0477F2C6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….. </w:t>
      </w:r>
    </w:p>
    <w:p w14:paraId="58F82735" w14:textId="74F5602F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….. </w:t>
      </w:r>
    </w:p>
    <w:p w14:paraId="430511AB" w14:textId="7187E8E8" w:rsidR="000901A5" w:rsidRPr="00203807" w:rsidRDefault="00E4458D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…..</w:t>
      </w:r>
    </w:p>
    <w:p w14:paraId="348398CD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4F92FFB0" w14:textId="5DB394A5" w:rsidR="00B63FD8" w:rsidRPr="00203807" w:rsidRDefault="00B63FD8" w:rsidP="00B63FD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V případě, kdy je žadatelem obec, se počet obyvatel obce pro účely </w:t>
      </w:r>
      <w:r w:rsidR="00DC3D2A" w:rsidRPr="00203807">
        <w:rPr>
          <w:rFonts w:ascii="Arial" w:hAnsi="Arial" w:cs="Arial"/>
          <w:sz w:val="20"/>
          <w:szCs w:val="20"/>
        </w:rPr>
        <w:t xml:space="preserve">poskytnutí </w:t>
      </w:r>
      <w:r w:rsidR="00856DF7" w:rsidRPr="00203807">
        <w:rPr>
          <w:rFonts w:ascii="Arial" w:hAnsi="Arial" w:cs="Arial"/>
          <w:sz w:val="20"/>
          <w:szCs w:val="20"/>
        </w:rPr>
        <w:t xml:space="preserve">dotace </w:t>
      </w:r>
      <w:r w:rsidRPr="00203807">
        <w:rPr>
          <w:rFonts w:ascii="Arial" w:hAnsi="Arial" w:cs="Arial"/>
          <w:sz w:val="20"/>
          <w:szCs w:val="20"/>
        </w:rPr>
        <w:t xml:space="preserve">posuzuje dle Vyhlášky Ministerstva financí ČR o </w:t>
      </w:r>
      <w:r w:rsidR="0065405D" w:rsidRPr="00203807">
        <w:rPr>
          <w:rFonts w:ascii="Arial" w:hAnsi="Arial" w:cs="Arial"/>
          <w:sz w:val="20"/>
          <w:szCs w:val="20"/>
        </w:rPr>
        <w:t xml:space="preserve">procentním </w:t>
      </w:r>
      <w:r w:rsidRPr="00203807">
        <w:rPr>
          <w:rFonts w:ascii="Arial" w:hAnsi="Arial" w:cs="Arial"/>
          <w:sz w:val="20"/>
          <w:szCs w:val="20"/>
        </w:rPr>
        <w:t xml:space="preserve">podílu jednotlivých obcí na částech celostátního hrubého výnosu daně z přidané hodnoty a daní z příjmů (dále jen „vyhláška“) účinnou k 1.1. příslušného kalendářního roku, ve kterém je Program vyhlášen.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&lt;nemá-li Program mezi oprávněnými žadateli obec, lze tento odstavec odstranit&gt;</w:t>
      </w:r>
    </w:p>
    <w:p w14:paraId="33CD447E" w14:textId="77777777" w:rsidR="00012F29" w:rsidRPr="00203807" w:rsidRDefault="00012F2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3789B57C" w14:textId="77777777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Způsobilost projektu: </w:t>
      </w:r>
    </w:p>
    <w:p w14:paraId="390414B0" w14:textId="46FC99A0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Projekty v rámci Programu musí být realizovány 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specifické podmínky způsobilosti projektu zejména ve vztahu k majetkoprávním vztahům např. majetek a pozemky, na kterých je projekt realizován, musí být ve vlastnictví obce nebo Zlínského kraje atd. V případě, že se v projektu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neřeší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, lze celou větu odstranit&gt;</w:t>
      </w:r>
    </w:p>
    <w:p w14:paraId="6C9A7814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CFD96CA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>Velikost projektu:</w:t>
      </w:r>
      <w:r w:rsidRPr="00203807">
        <w:rPr>
          <w:rFonts w:ascii="Arial" w:hAnsi="Arial" w:cs="Arial"/>
          <w:i/>
          <w:sz w:val="20"/>
          <w:szCs w:val="20"/>
        </w:rPr>
        <w:t xml:space="preserve"> </w:t>
      </w:r>
    </w:p>
    <w:p w14:paraId="278EC995" w14:textId="16E30D3F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Neexistuje žádné omezení týkající se </w:t>
      </w:r>
      <w:r w:rsidR="00F3789A">
        <w:rPr>
          <w:rFonts w:ascii="Arial" w:hAnsi="Arial" w:cs="Arial"/>
          <w:sz w:val="20"/>
          <w:szCs w:val="20"/>
        </w:rPr>
        <w:t xml:space="preserve">výše </w:t>
      </w:r>
      <w:r w:rsidRPr="00203807">
        <w:rPr>
          <w:rFonts w:ascii="Arial" w:hAnsi="Arial" w:cs="Arial"/>
          <w:sz w:val="20"/>
          <w:szCs w:val="20"/>
        </w:rPr>
        <w:t xml:space="preserve">celkových způsobilých </w:t>
      </w:r>
      <w:r w:rsidR="005B4723" w:rsidRPr="00203807">
        <w:rPr>
          <w:rFonts w:ascii="Arial" w:hAnsi="Arial" w:cs="Arial"/>
          <w:sz w:val="20"/>
          <w:szCs w:val="20"/>
        </w:rPr>
        <w:t xml:space="preserve">výdajů </w:t>
      </w:r>
      <w:r w:rsidRPr="00203807">
        <w:rPr>
          <w:rFonts w:ascii="Arial" w:hAnsi="Arial" w:cs="Arial"/>
          <w:sz w:val="20"/>
          <w:szCs w:val="20"/>
        </w:rPr>
        <w:t>projektu.</w:t>
      </w:r>
    </w:p>
    <w:p w14:paraId="2BD818E5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C3FD2C6" w14:textId="1957C01C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203807">
        <w:rPr>
          <w:rFonts w:ascii="Arial" w:hAnsi="Arial" w:cs="Arial"/>
          <w:b/>
          <w:sz w:val="20"/>
          <w:szCs w:val="20"/>
        </w:rPr>
        <w:t xml:space="preserve">Žádostí </w:t>
      </w:r>
      <w:r w:rsidRPr="00203807">
        <w:rPr>
          <w:rFonts w:ascii="Arial" w:hAnsi="Arial" w:cs="Arial"/>
          <w:b/>
          <w:sz w:val="20"/>
          <w:szCs w:val="20"/>
        </w:rPr>
        <w:t>na 1 žadatele:</w:t>
      </w:r>
    </w:p>
    <w:p w14:paraId="34B215E7" w14:textId="32951D77" w:rsidR="000B3680" w:rsidRPr="00203807" w:rsidRDefault="000B3680" w:rsidP="000B368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Žadatel může v </w:t>
      </w:r>
      <w:r w:rsidRPr="00203807">
        <w:rPr>
          <w:rFonts w:ascii="Arial" w:hAnsi="Arial" w:cs="Arial"/>
          <w:color w:val="FF0000"/>
          <w:sz w:val="20"/>
          <w:szCs w:val="20"/>
        </w:rPr>
        <w:t>Programu // Dotačním titulu 1…</w:t>
      </w:r>
      <w:proofErr w:type="spellStart"/>
      <w:r w:rsidRPr="00203807">
        <w:rPr>
          <w:rFonts w:ascii="Arial" w:hAnsi="Arial" w:cs="Arial"/>
          <w:color w:val="FF0000"/>
          <w:sz w:val="20"/>
          <w:szCs w:val="20"/>
        </w:rPr>
        <w:t>xx</w:t>
      </w:r>
      <w:proofErr w:type="spellEnd"/>
      <w:r w:rsidRPr="00203807">
        <w:rPr>
          <w:rFonts w:ascii="Arial" w:hAnsi="Arial" w:cs="Arial"/>
          <w:color w:val="FF0000"/>
          <w:sz w:val="20"/>
          <w:szCs w:val="20"/>
        </w:rPr>
        <w:t xml:space="preserve"> // Podporovaném opatření 1.1 … </w:t>
      </w:r>
      <w:proofErr w:type="spellStart"/>
      <w:r w:rsidRPr="00203807">
        <w:rPr>
          <w:rFonts w:ascii="Arial" w:hAnsi="Arial" w:cs="Arial"/>
          <w:color w:val="FF0000"/>
          <w:sz w:val="20"/>
          <w:szCs w:val="20"/>
        </w:rPr>
        <w:t>x.x</w:t>
      </w:r>
      <w:proofErr w:type="spellEnd"/>
      <w:r w:rsidR="0043510A" w:rsidRPr="00203807">
        <w:rPr>
          <w:rFonts w:ascii="Arial" w:hAnsi="Arial" w:cs="Arial"/>
          <w:color w:val="FF0000"/>
          <w:sz w:val="20"/>
          <w:szCs w:val="20"/>
        </w:rPr>
        <w:t xml:space="preserve"> </w:t>
      </w:r>
      <w:r w:rsidR="0043510A" w:rsidRPr="00203807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dle uvážení výkonného útvaru&gt; </w:t>
      </w:r>
      <w:r w:rsidRPr="00203807">
        <w:rPr>
          <w:rFonts w:ascii="Arial" w:hAnsi="Arial" w:cs="Arial"/>
          <w:sz w:val="20"/>
          <w:szCs w:val="20"/>
        </w:rPr>
        <w:t xml:space="preserve">předložit maximálně ……. Žádost </w:t>
      </w:r>
      <w:r w:rsidR="006D77B1" w:rsidRPr="00203807">
        <w:rPr>
          <w:rFonts w:ascii="Arial" w:hAnsi="Arial" w:cs="Arial"/>
          <w:i/>
          <w:color w:val="0070C0"/>
          <w:sz w:val="16"/>
          <w:szCs w:val="16"/>
        </w:rPr>
        <w:t>&lt;uvést počet Žádostí</w:t>
      </w:r>
      <w:r w:rsidR="00713A5C"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="00713A5C" w:rsidRPr="00203807">
        <w:rPr>
          <w:rFonts w:ascii="Arial" w:hAnsi="Arial" w:cs="Arial"/>
          <w:sz w:val="20"/>
          <w:szCs w:val="20"/>
        </w:rPr>
        <w:t xml:space="preserve">. </w:t>
      </w:r>
    </w:p>
    <w:p w14:paraId="1D983F0A" w14:textId="77777777" w:rsidR="006D77B1" w:rsidRPr="00203807" w:rsidRDefault="006D77B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0B2EEC3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>Územní vymezení projektu:</w:t>
      </w:r>
    </w:p>
    <w:p w14:paraId="6B7E5128" w14:textId="4C476C2D" w:rsidR="000901A5" w:rsidRPr="00203807" w:rsidRDefault="00E0470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>P</w:t>
      </w:r>
      <w:r w:rsidR="000901A5" w:rsidRPr="00203807">
        <w:rPr>
          <w:rFonts w:ascii="Arial" w:hAnsi="Arial" w:cs="Arial"/>
          <w:sz w:val="20"/>
          <w:szCs w:val="20"/>
        </w:rPr>
        <w:t xml:space="preserve">rojekt musí být realizován ………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územní vymezení realizace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, vybrat z následujících územních jednotek: Zlínský kraj, obec s rozšířenou působností, okres, obec, jiné správní obvody&gt;</w:t>
      </w:r>
    </w:p>
    <w:p w14:paraId="67FC4CB6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517DE1F" w14:textId="2BC91B25" w:rsidR="000901A5" w:rsidRPr="00203807" w:rsidRDefault="006F46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Doba realizace </w:t>
      </w:r>
      <w:r w:rsidR="000901A5" w:rsidRPr="00203807">
        <w:rPr>
          <w:rFonts w:ascii="Arial" w:hAnsi="Arial" w:cs="Arial"/>
          <w:b/>
          <w:sz w:val="20"/>
          <w:szCs w:val="20"/>
        </w:rPr>
        <w:t>projektu:</w:t>
      </w:r>
    </w:p>
    <w:p w14:paraId="0FB13CB5" w14:textId="06DFB0EF" w:rsidR="000901A5" w:rsidRPr="00203807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>Realizace</w:t>
      </w:r>
      <w:r w:rsidR="000901A5" w:rsidRPr="00203807">
        <w:rPr>
          <w:rFonts w:ascii="Arial" w:hAnsi="Arial" w:cs="Arial"/>
          <w:sz w:val="20"/>
          <w:szCs w:val="20"/>
        </w:rPr>
        <w:t xml:space="preserve"> projektu </w:t>
      </w:r>
      <w:r w:rsidRPr="00203807">
        <w:rPr>
          <w:rFonts w:ascii="Arial" w:hAnsi="Arial" w:cs="Arial"/>
          <w:sz w:val="20"/>
          <w:szCs w:val="20"/>
        </w:rPr>
        <w:t>může být zahájena</w:t>
      </w:r>
      <w:r w:rsidR="00A73ED8" w:rsidRPr="00203807">
        <w:rPr>
          <w:rFonts w:ascii="Arial" w:hAnsi="Arial" w:cs="Arial"/>
          <w:sz w:val="20"/>
          <w:szCs w:val="20"/>
        </w:rPr>
        <w:t xml:space="preserve"> nejdříve dne </w:t>
      </w:r>
      <w:r w:rsidR="000901A5" w:rsidRPr="00203807">
        <w:rPr>
          <w:rFonts w:ascii="Arial" w:hAnsi="Arial" w:cs="Arial"/>
          <w:sz w:val="20"/>
          <w:szCs w:val="20"/>
        </w:rPr>
        <w:t>…</w:t>
      </w:r>
      <w:proofErr w:type="gramStart"/>
      <w:r w:rsidR="000901A5" w:rsidRPr="00203807">
        <w:rPr>
          <w:rFonts w:ascii="Arial" w:hAnsi="Arial" w:cs="Arial"/>
          <w:sz w:val="20"/>
          <w:szCs w:val="20"/>
        </w:rPr>
        <w:t>…….</w:t>
      </w:r>
      <w:proofErr w:type="gramEnd"/>
      <w:r w:rsidR="000901A5" w:rsidRPr="00203807">
        <w:rPr>
          <w:rFonts w:ascii="Arial" w:hAnsi="Arial" w:cs="Arial"/>
          <w:sz w:val="20"/>
          <w:szCs w:val="20"/>
        </w:rPr>
        <w:t>.</w:t>
      </w:r>
      <w:r w:rsidR="000901A5" w:rsidRPr="00203807">
        <w:rPr>
          <w:rFonts w:ascii="Arial" w:hAnsi="Arial" w:cs="Arial"/>
          <w:color w:val="7030A0"/>
          <w:sz w:val="20"/>
          <w:szCs w:val="20"/>
        </w:rPr>
        <w:t xml:space="preserve"> </w:t>
      </w:r>
      <w:r w:rsidR="00E4458D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datum pro zahájení realizace projektu&gt;</w:t>
      </w:r>
    </w:p>
    <w:p w14:paraId="1D729F62" w14:textId="4E937785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5D1CC97" w14:textId="5079758A" w:rsidR="002F66A2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Nejzazší datum pro ukončení realizace projektu je stanoveno na …………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projektu</w:t>
      </w:r>
      <w:r w:rsidR="00822AC6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68740A"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 w:rsidR="00A13508">
        <w:rPr>
          <w:rFonts w:ascii="Arial" w:hAnsi="Arial" w:cs="Arial"/>
          <w:i/>
          <w:color w:val="0070C0"/>
          <w:sz w:val="16"/>
          <w:szCs w:val="16"/>
        </w:rPr>
        <w:t>datum</w:t>
      </w:r>
      <w:r w:rsidR="0068740A">
        <w:rPr>
          <w:rFonts w:ascii="Arial" w:hAnsi="Arial" w:cs="Arial"/>
          <w:i/>
          <w:color w:val="0070C0"/>
          <w:sz w:val="16"/>
          <w:szCs w:val="16"/>
        </w:rPr>
        <w:t xml:space="preserve"> ukončení realizace projektu může být shodné s datem předložení Závěrečné zprávy</w:t>
      </w:r>
      <w:r w:rsidR="0068740A"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64F3F4FA" w14:textId="1C477A29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E0A1028" w14:textId="39E8F21F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&lt;v případě Programu s více </w:t>
      </w:r>
      <w:r w:rsidR="000D1EED" w:rsidRPr="00203807">
        <w:rPr>
          <w:rFonts w:ascii="Arial" w:hAnsi="Arial" w:cs="Arial"/>
          <w:i/>
          <w:color w:val="0070C0"/>
          <w:sz w:val="16"/>
          <w:szCs w:val="16"/>
        </w:rPr>
        <w:t>D</w:t>
      </w:r>
      <w:r w:rsidRPr="00203807">
        <w:rPr>
          <w:rFonts w:ascii="Arial" w:hAnsi="Arial" w:cs="Arial"/>
          <w:i/>
          <w:color w:val="0070C0"/>
          <w:sz w:val="16"/>
          <w:szCs w:val="16"/>
        </w:rPr>
        <w:t>otačními tituly se uvede toto znění, v opačném případě se odstraní&gt;</w:t>
      </w:r>
    </w:p>
    <w:p w14:paraId="631AB99A" w14:textId="6044CF5E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pro </w:t>
      </w:r>
      <w:r w:rsidR="000D1EED" w:rsidRPr="00203807">
        <w:rPr>
          <w:rFonts w:ascii="Arial" w:hAnsi="Arial" w:cs="Arial"/>
          <w:sz w:val="20"/>
        </w:rPr>
        <w:t>D</w:t>
      </w:r>
      <w:r w:rsidRPr="00203807">
        <w:rPr>
          <w:rFonts w:ascii="Arial" w:hAnsi="Arial" w:cs="Arial"/>
          <w:sz w:val="20"/>
        </w:rPr>
        <w:t>otační titul 1</w:t>
      </w:r>
      <w:r w:rsidRPr="00203807">
        <w:rPr>
          <w:rFonts w:ascii="Arial" w:hAnsi="Arial" w:cs="Arial"/>
          <w:sz w:val="20"/>
          <w:szCs w:val="20"/>
        </w:rPr>
        <w:t>: do …</w:t>
      </w:r>
      <w:proofErr w:type="gramStart"/>
      <w:r w:rsidRPr="00203807">
        <w:rPr>
          <w:rFonts w:ascii="Arial" w:hAnsi="Arial" w:cs="Arial"/>
          <w:sz w:val="20"/>
          <w:szCs w:val="20"/>
        </w:rPr>
        <w:t>…….</w:t>
      </w:r>
      <w:proofErr w:type="gramEnd"/>
      <w:r w:rsidRPr="00203807">
        <w:rPr>
          <w:rFonts w:ascii="Arial" w:hAnsi="Arial" w:cs="Arial"/>
          <w:sz w:val="20"/>
          <w:szCs w:val="20"/>
        </w:rPr>
        <w:t xml:space="preserve">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projektu&gt; </w:t>
      </w:r>
    </w:p>
    <w:p w14:paraId="134F3884" w14:textId="36054A9F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pro </w:t>
      </w:r>
      <w:r w:rsidR="000D1EED" w:rsidRPr="00203807">
        <w:rPr>
          <w:rFonts w:ascii="Arial" w:hAnsi="Arial" w:cs="Arial"/>
          <w:sz w:val="20"/>
        </w:rPr>
        <w:t>D</w:t>
      </w:r>
      <w:r w:rsidRPr="00203807">
        <w:rPr>
          <w:rFonts w:ascii="Arial" w:hAnsi="Arial" w:cs="Arial"/>
          <w:sz w:val="20"/>
        </w:rPr>
        <w:t>otační titul 2: do …</w:t>
      </w:r>
      <w:proofErr w:type="gramStart"/>
      <w:r w:rsidRPr="00203807">
        <w:rPr>
          <w:rFonts w:ascii="Arial" w:hAnsi="Arial" w:cs="Arial"/>
          <w:sz w:val="20"/>
        </w:rPr>
        <w:t>…….</w:t>
      </w:r>
      <w:proofErr w:type="gramEnd"/>
      <w:r w:rsidRPr="00203807">
        <w:rPr>
          <w:rFonts w:ascii="Arial" w:hAnsi="Arial" w:cs="Arial"/>
          <w:sz w:val="20"/>
        </w:rPr>
        <w:t xml:space="preserve">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D3515B" w:rsidRPr="00203807">
        <w:rPr>
          <w:rFonts w:ascii="Arial" w:hAnsi="Arial" w:cs="Arial"/>
          <w:i/>
          <w:color w:val="0070C0"/>
          <w:sz w:val="16"/>
          <w:szCs w:val="16"/>
        </w:rPr>
        <w:t>nejzazší datum pro ukončení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realizace projektu ve formátu den – měsíc – rok. Ukončením realizace projektu je prokazatelné uzavření všech aktivit projektu&gt; </w:t>
      </w:r>
    </w:p>
    <w:p w14:paraId="1E03A6D9" w14:textId="77777777" w:rsidR="00663BFF" w:rsidRPr="00203807" w:rsidRDefault="00663BFF" w:rsidP="00663BFF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Po ukončení realizace projektu příjemce předkládá poskytovateli dotace (dále jen „poskytovatel“) Závěrečnou zprávu s vyúčtováním dotace. </w:t>
      </w:r>
    </w:p>
    <w:p w14:paraId="6CBB7EB3" w14:textId="77777777" w:rsidR="002F66A2" w:rsidRPr="00203807" w:rsidRDefault="002F66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</w:p>
    <w:p w14:paraId="5E03CC54" w14:textId="77777777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Způsobilost výdajů projektu:</w:t>
      </w:r>
    </w:p>
    <w:p w14:paraId="52C28CCE" w14:textId="24360783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Pro podporovaný projekt mohou být brány v úvahu pou</w:t>
      </w:r>
      <w:r w:rsidR="009C6E6F" w:rsidRPr="00203807">
        <w:rPr>
          <w:rFonts w:ascii="Arial" w:hAnsi="Arial" w:cs="Arial"/>
          <w:sz w:val="20"/>
        </w:rPr>
        <w:t>ze způsobilé výdaje uvedené ve S</w:t>
      </w:r>
      <w:r w:rsidRPr="00203807">
        <w:rPr>
          <w:rFonts w:ascii="Arial" w:hAnsi="Arial" w:cs="Arial"/>
          <w:sz w:val="20"/>
        </w:rPr>
        <w:t>mlouvě</w:t>
      </w:r>
      <w:r w:rsidR="008B4C25" w:rsidRPr="00203807">
        <w:rPr>
          <w:rFonts w:ascii="Arial" w:hAnsi="Arial" w:cs="Arial"/>
          <w:sz w:val="20"/>
        </w:rPr>
        <w:t>, které přímo souvisí s realizací projektu</w:t>
      </w:r>
      <w:r w:rsidRPr="00203807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4164CFCE" w14:textId="77777777" w:rsidR="008B4C25" w:rsidRPr="00203807" w:rsidRDefault="008B4C2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6BF6AAC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03807">
        <w:rPr>
          <w:rFonts w:ascii="Arial" w:hAnsi="Arial" w:cs="Arial"/>
          <w:b/>
          <w:sz w:val="20"/>
          <w:szCs w:val="20"/>
        </w:rPr>
        <w:t xml:space="preserve">Podmínky způsobilosti výdajů projektu: </w:t>
      </w:r>
    </w:p>
    <w:p w14:paraId="786BF297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>Aby mohly být výdaje považovány v kontextu projektu za způsobilé, musí:</w:t>
      </w:r>
    </w:p>
    <w:p w14:paraId="60468E34" w14:textId="735C51AD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být v souladu s českou legislativou</w:t>
      </w:r>
    </w:p>
    <w:p w14:paraId="530DF4E8" w14:textId="36C40CD3" w:rsidR="00713A5C" w:rsidRPr="00203807" w:rsidRDefault="00713A5C" w:rsidP="00713A5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být reálné</w:t>
      </w:r>
      <w:r w:rsidR="000901A5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a nemohou mít podobu paušálních částek</w:t>
      </w:r>
      <w:r w:rsidR="009C1783" w:rsidRPr="00203807">
        <w:rPr>
          <w:rStyle w:val="Znakapoznpodarou"/>
          <w:rFonts w:ascii="Arial" w:hAnsi="Arial" w:cs="Arial"/>
          <w:sz w:val="20"/>
        </w:rPr>
        <w:footnoteReference w:id="1"/>
      </w:r>
    </w:p>
    <w:p w14:paraId="4327E9C0" w14:textId="59794D6F" w:rsidR="00197F39" w:rsidRPr="00203807" w:rsidRDefault="000901A5" w:rsidP="00713A5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být nezbytné pro uskutečnění projektu a musí vyhovovat zásadám zdravého finančního řízení, zvláště efektivnosti, přiměřenosti a hospodárnosti</w:t>
      </w:r>
    </w:p>
    <w:p w14:paraId="32EEF024" w14:textId="476F7938" w:rsidR="0040557A" w:rsidRPr="00203807" w:rsidRDefault="00B52989" w:rsidP="0040557A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být vynaloženy </w:t>
      </w:r>
      <w:r w:rsidR="00305EC8">
        <w:rPr>
          <w:rFonts w:ascii="Arial" w:hAnsi="Arial" w:cs="Arial"/>
          <w:sz w:val="20"/>
        </w:rPr>
        <w:t>tj</w:t>
      </w:r>
      <w:r w:rsidR="00305EC8" w:rsidRPr="00587DE5">
        <w:rPr>
          <w:rFonts w:ascii="Arial" w:hAnsi="Arial" w:cs="Arial"/>
          <w:color w:val="FF0000"/>
          <w:sz w:val="20"/>
        </w:rPr>
        <w:t xml:space="preserve">. musí vzniknout a být uhrazeny // </w:t>
      </w:r>
      <w:proofErr w:type="gramStart"/>
      <w:r w:rsidR="00305EC8" w:rsidRPr="00587DE5">
        <w:rPr>
          <w:rFonts w:ascii="Arial" w:hAnsi="Arial" w:cs="Arial"/>
          <w:color w:val="FF0000"/>
          <w:sz w:val="20"/>
        </w:rPr>
        <w:t xml:space="preserve">vzniknout  </w:t>
      </w:r>
      <w:r w:rsidR="00305EC8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305EC8" w:rsidRPr="002821F8">
        <w:rPr>
          <w:rFonts w:ascii="Arial" w:hAnsi="Arial" w:cs="Arial"/>
          <w:i/>
          <w:color w:val="0070C0"/>
          <w:sz w:val="16"/>
          <w:szCs w:val="16"/>
        </w:rPr>
        <w:t>vybrat jednu variantu&gt;</w:t>
      </w:r>
      <w:r w:rsidR="00305EC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sz w:val="20"/>
        </w:rPr>
        <w:t xml:space="preserve">během doby realizace projektu </w:t>
      </w:r>
      <w:r w:rsidR="0040557A" w:rsidRPr="00203807">
        <w:rPr>
          <w:rFonts w:ascii="Arial" w:hAnsi="Arial" w:cs="Arial"/>
          <w:i/>
          <w:color w:val="0070C0"/>
          <w:sz w:val="16"/>
          <w:szCs w:val="16"/>
        </w:rPr>
        <w:t xml:space="preserve">&lt;je na zvážení výkonného útvaru, zda doplní konkrétní lhůtu od </w:t>
      </w:r>
      <w:proofErr w:type="spellStart"/>
      <w:r w:rsidR="0040557A" w:rsidRPr="00203807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40557A" w:rsidRPr="00203807">
        <w:rPr>
          <w:rFonts w:ascii="Arial" w:hAnsi="Arial" w:cs="Arial"/>
          <w:i/>
          <w:color w:val="0070C0"/>
          <w:sz w:val="16"/>
          <w:szCs w:val="16"/>
        </w:rPr>
        <w:t xml:space="preserve"> do </w:t>
      </w:r>
      <w:proofErr w:type="spellStart"/>
      <w:r w:rsidR="0040557A" w:rsidRPr="00203807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40557A"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="0040557A" w:rsidRPr="00203807">
        <w:rPr>
          <w:rFonts w:ascii="Arial" w:hAnsi="Arial" w:cs="Arial"/>
          <w:sz w:val="20"/>
        </w:rPr>
        <w:t xml:space="preserve">, </w:t>
      </w:r>
    </w:p>
    <w:p w14:paraId="06EE84A6" w14:textId="1845647E" w:rsidR="000901A5" w:rsidRPr="00203807" w:rsidRDefault="000901A5" w:rsidP="00FD1B64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být skutečně vynaloženy, být zachyceny v účetnictví příjemce </w:t>
      </w:r>
      <w:r w:rsidR="007F6C22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 xml:space="preserve">, být prokazatelné a podložené </w:t>
      </w:r>
      <w:r w:rsidR="0063274C" w:rsidRPr="00203807">
        <w:rPr>
          <w:rFonts w:ascii="Arial" w:hAnsi="Arial" w:cs="Arial"/>
          <w:sz w:val="20"/>
        </w:rPr>
        <w:t xml:space="preserve">účetními </w:t>
      </w:r>
      <w:r w:rsidRPr="00203807">
        <w:rPr>
          <w:rFonts w:ascii="Arial" w:hAnsi="Arial" w:cs="Arial"/>
          <w:sz w:val="20"/>
        </w:rPr>
        <w:t xml:space="preserve">doklady. </w:t>
      </w:r>
    </w:p>
    <w:p w14:paraId="07638756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</w:p>
    <w:p w14:paraId="7874E4EA" w14:textId="77777777" w:rsidR="00363FE3" w:rsidRPr="00203807" w:rsidRDefault="00363FE3" w:rsidP="00363FE3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 xml:space="preserve">Způsobilé výdaje projektu:  </w:t>
      </w:r>
    </w:p>
    <w:p w14:paraId="377ED7F3" w14:textId="77777777" w:rsidR="00363FE3" w:rsidRPr="00203807" w:rsidRDefault="00363FE3" w:rsidP="00363FE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Způsobilými výdaji se rozumí takové výdaje, které mají přímou vazbu na realizaci projektu a přímo souvisí s účelem projektu:</w:t>
      </w:r>
    </w:p>
    <w:p w14:paraId="182F5155" w14:textId="45F4F4FE" w:rsidR="00363FE3" w:rsidRPr="00203807" w:rsidRDefault="00363FE3" w:rsidP="00363FE3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>…</w:t>
      </w:r>
      <w:proofErr w:type="gramStart"/>
      <w:r w:rsidRPr="00203807">
        <w:rPr>
          <w:rFonts w:ascii="Arial" w:hAnsi="Arial" w:cs="Arial"/>
          <w:sz w:val="20"/>
          <w:szCs w:val="20"/>
        </w:rPr>
        <w:t>…,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03807">
        <w:rPr>
          <w:rFonts w:ascii="Arial" w:hAnsi="Arial" w:cs="Arial"/>
          <w:i/>
          <w:color w:val="0070C0"/>
          <w:sz w:val="16"/>
          <w:szCs w:val="16"/>
        </w:rPr>
        <w:t>uvést výčet způsobilých výdajů projektu, které jsou předmětem dotace v Programu&gt;</w:t>
      </w:r>
    </w:p>
    <w:p w14:paraId="6A4FEB5D" w14:textId="77777777" w:rsidR="00363FE3" w:rsidRPr="00203807" w:rsidRDefault="00363FE3" w:rsidP="00363FE3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>……</w:t>
      </w:r>
    </w:p>
    <w:p w14:paraId="1705458D" w14:textId="77777777" w:rsidR="00363FE3" w:rsidRPr="00203807" w:rsidRDefault="00363FE3" w:rsidP="00363FE3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>……</w:t>
      </w:r>
    </w:p>
    <w:p w14:paraId="4049E1E1" w14:textId="77777777" w:rsidR="00363FE3" w:rsidRPr="00203807" w:rsidRDefault="00363FE3" w:rsidP="00363FE3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>……</w:t>
      </w:r>
    </w:p>
    <w:p w14:paraId="4B4C29B8" w14:textId="3238C29B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1440"/>
        <w:jc w:val="both"/>
        <w:rPr>
          <w:rFonts w:ascii="Arial" w:hAnsi="Arial" w:cs="Arial"/>
          <w:i/>
          <w:sz w:val="16"/>
          <w:szCs w:val="16"/>
        </w:rPr>
      </w:pPr>
    </w:p>
    <w:p w14:paraId="42378D9E" w14:textId="3EA272BA" w:rsidR="0002298D" w:rsidRPr="00203807" w:rsidRDefault="0002298D" w:rsidP="0002298D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Nezpůsobilé výdaje projektu</w:t>
      </w:r>
      <w:r w:rsidR="00B52989" w:rsidRPr="00203807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71F35" w:rsidRPr="00203807">
        <w:rPr>
          <w:rFonts w:ascii="Arial" w:hAnsi="Arial" w:cs="Arial"/>
          <w:b/>
          <w:smallCaps/>
          <w:sz w:val="20"/>
          <w:szCs w:val="20"/>
        </w:rPr>
        <w:t>jsou</w:t>
      </w:r>
      <w:r w:rsidR="009C1783" w:rsidRPr="00203807">
        <w:rPr>
          <w:rFonts w:ascii="Arial" w:hAnsi="Arial" w:cs="Arial"/>
          <w:b/>
          <w:smallCaps/>
          <w:sz w:val="20"/>
          <w:szCs w:val="20"/>
        </w:rPr>
        <w:t xml:space="preserve"> zejména</w:t>
      </w:r>
      <w:r w:rsidRPr="00203807">
        <w:rPr>
          <w:rFonts w:ascii="Arial" w:hAnsi="Arial" w:cs="Arial"/>
          <w:b/>
          <w:smallCaps/>
          <w:sz w:val="20"/>
          <w:szCs w:val="20"/>
        </w:rPr>
        <w:t>:</w:t>
      </w:r>
    </w:p>
    <w:p w14:paraId="0E8529DC" w14:textId="44351064" w:rsidR="00C2193C" w:rsidRDefault="00C2193C" w:rsidP="00C2193C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&lt;níže uvedený výčet nezpůsobilých výdajů projektu je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povinný pro všechny </w:t>
      </w:r>
      <w:r w:rsidR="00DC43BB">
        <w:rPr>
          <w:rFonts w:ascii="Arial" w:hAnsi="Arial" w:cs="Arial"/>
          <w:i/>
          <w:color w:val="0070C0"/>
          <w:sz w:val="16"/>
          <w:szCs w:val="16"/>
        </w:rPr>
        <w:t>P</w:t>
      </w:r>
      <w:r>
        <w:rPr>
          <w:rFonts w:ascii="Arial" w:hAnsi="Arial" w:cs="Arial"/>
          <w:i/>
          <w:color w:val="0070C0"/>
          <w:sz w:val="16"/>
          <w:szCs w:val="16"/>
        </w:rPr>
        <w:t>rogramy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5A39D83" w14:textId="77777777" w:rsidR="00C2193C" w:rsidRPr="002821F8" w:rsidRDefault="00C2193C" w:rsidP="00C2193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dlužný úrok, pokuty a finanční sankce</w:t>
      </w:r>
    </w:p>
    <w:p w14:paraId="10DE7F99" w14:textId="77777777" w:rsidR="00C2193C" w:rsidRPr="002821F8" w:rsidRDefault="00C2193C" w:rsidP="00C2193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publicitu Zlínského kraje</w:t>
      </w:r>
    </w:p>
    <w:p w14:paraId="42D1D9F9" w14:textId="77777777" w:rsidR="00C2193C" w:rsidRPr="002821F8" w:rsidRDefault="00C2193C" w:rsidP="00C2193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účetně nedoložitelné výdaje</w:t>
      </w:r>
    </w:p>
    <w:p w14:paraId="6BDAD69E" w14:textId="3CDEDBFE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&lt;níže uvedený výčet nezpůsobilých výdajů projektu je orientační a je na uvážení výkonného útvaru, jaké nezpůsobilé výdaje projektu v Programu specifikuje</w:t>
      </w:r>
      <w:r w:rsidR="00666E34" w:rsidRPr="00203807">
        <w:rPr>
          <w:rFonts w:ascii="Arial" w:hAnsi="Arial" w:cs="Arial"/>
          <w:i/>
          <w:color w:val="0070C0"/>
          <w:sz w:val="16"/>
          <w:szCs w:val="16"/>
        </w:rPr>
        <w:t>. Nejsou-li</w:t>
      </w:r>
      <w:r w:rsidR="00A07918" w:rsidRPr="00203807">
        <w:rPr>
          <w:rFonts w:ascii="Arial" w:hAnsi="Arial" w:cs="Arial"/>
          <w:i/>
          <w:color w:val="0070C0"/>
          <w:sz w:val="16"/>
          <w:szCs w:val="16"/>
        </w:rPr>
        <w:t xml:space="preserve"> nastaveny</w:t>
      </w:r>
      <w:r w:rsidR="00666E34" w:rsidRPr="00203807">
        <w:rPr>
          <w:rFonts w:ascii="Arial" w:hAnsi="Arial" w:cs="Arial"/>
          <w:i/>
          <w:color w:val="0070C0"/>
          <w:sz w:val="16"/>
          <w:szCs w:val="16"/>
        </w:rPr>
        <w:t xml:space="preserve"> nezpůsobilé výdaje, </w:t>
      </w:r>
      <w:r w:rsidR="00A07918" w:rsidRPr="00203807">
        <w:rPr>
          <w:rFonts w:ascii="Arial" w:hAnsi="Arial" w:cs="Arial"/>
          <w:i/>
          <w:color w:val="0070C0"/>
          <w:sz w:val="16"/>
          <w:szCs w:val="16"/>
        </w:rPr>
        <w:t>musí být okruh způsobilých výdajů jasně a konkrétně vydefinován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5AC94DBC" w14:textId="77777777" w:rsidR="00C2193C" w:rsidRPr="00203807" w:rsidRDefault="00C2193C" w:rsidP="00C2193C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&lt;výčet nezpůsobilých výdajů v Programu na podporu kulturních akcí a aktivit a v Programu na podporu vydavatelské činnosti, v opačném případě se tato varianta odstraní&gt;</w:t>
      </w:r>
    </w:p>
    <w:p w14:paraId="221E3785" w14:textId="77777777" w:rsidR="00C3687C" w:rsidRPr="00203807" w:rsidRDefault="00C3687C" w:rsidP="002866A1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01F473C" w14:textId="6EB4055B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mzdy a platy/ v čase a místě neobvyklé mzdy a platy</w:t>
      </w:r>
    </w:p>
    <w:p w14:paraId="2AFCBA3D" w14:textId="50647FF5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Sb.</w:t>
      </w:r>
      <w:r w:rsidRPr="00203807">
        <w:rPr>
          <w:vertAlign w:val="superscript"/>
        </w:rPr>
        <w:footnoteReference w:id="2"/>
      </w:r>
      <w:r w:rsidRPr="00203807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</w:p>
    <w:p w14:paraId="3C819026" w14:textId="67564CDE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odvody na sociální a zdravotní pojištění zaměstnanců příjemce</w:t>
      </w:r>
    </w:p>
    <w:p w14:paraId="5183E16A" w14:textId="6C0956E3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 rekreaci, stravenky</w:t>
      </w:r>
      <w:r w:rsidR="00A82EE5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203807">
        <w:rPr>
          <w:rFonts w:ascii="Arial" w:hAnsi="Arial" w:cs="Arial"/>
          <w:sz w:val="20"/>
          <w:szCs w:val="20"/>
        </w:rPr>
        <w:t xml:space="preserve"> apod.)</w:t>
      </w:r>
    </w:p>
    <w:p w14:paraId="4B6B70A8" w14:textId="0208513D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pořádání workshopů, teambuildingů, výjezdních zasedání apod.</w:t>
      </w:r>
    </w:p>
    <w:p w14:paraId="73CDAC01" w14:textId="14213547" w:rsidR="001B77DF" w:rsidRPr="00203807" w:rsidRDefault="001B77DF" w:rsidP="00733421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školení a kurzy</w:t>
      </w:r>
    </w:p>
    <w:p w14:paraId="77DACAE4" w14:textId="34F78EDD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přípravné studie nebo jiné přípravné činnosti včetně zpracování Žádosti o poskytnutí dotace</w:t>
      </w:r>
    </w:p>
    <w:p w14:paraId="1FA6786D" w14:textId="15EC5FCA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nákupy pozemků nebo budov </w:t>
      </w:r>
    </w:p>
    <w:p w14:paraId="5066C124" w14:textId="1B75EBF0" w:rsidR="001B77DF" w:rsidRPr="00203807" w:rsidRDefault="001B77DF" w:rsidP="00314A49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spacing w:before="120" w:after="12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pořízení nebo technické zhodnocení dlouhodobého hmotného a nehmotného majetku (</w:t>
      </w:r>
      <w:r w:rsidR="00314A49" w:rsidRPr="00314A49">
        <w:rPr>
          <w:rFonts w:ascii="Arial" w:hAnsi="Arial" w:cs="Arial"/>
          <w:sz w:val="20"/>
          <w:szCs w:val="20"/>
        </w:rPr>
        <w:t>dlouhodobým hmotným majetkem se rozumí majetek, jehož doba použitelnosti je delší než 1 rok a jehož ocenění převyšuje částku 40 000 Kč; dlouhodobým nehmotným majetkem se rozumí majetek, jehož doba použitelnosti je delší než 1 rok a jehož ocenění převyšuje částku 60 000 Kč</w:t>
      </w:r>
      <w:r w:rsidRPr="00203807">
        <w:rPr>
          <w:rFonts w:ascii="Arial" w:hAnsi="Arial" w:cs="Arial"/>
          <w:sz w:val="20"/>
          <w:szCs w:val="20"/>
        </w:rPr>
        <w:t>)</w:t>
      </w:r>
    </w:p>
    <w:p w14:paraId="62DD280C" w14:textId="12FDC261" w:rsidR="0041442E" w:rsidRPr="00203807" w:rsidRDefault="0041442E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pořízení věcí (majetek, </w:t>
      </w:r>
      <w:proofErr w:type="gramStart"/>
      <w:r w:rsidRPr="00203807">
        <w:rPr>
          <w:rFonts w:ascii="Arial" w:hAnsi="Arial" w:cs="Arial"/>
          <w:sz w:val="20"/>
          <w:szCs w:val="20"/>
        </w:rPr>
        <w:t>materiál,</w:t>
      </w:r>
      <w:proofErr w:type="gramEnd"/>
      <w:r w:rsidRPr="00203807">
        <w:rPr>
          <w:rFonts w:ascii="Arial" w:hAnsi="Arial" w:cs="Arial"/>
          <w:sz w:val="20"/>
          <w:szCs w:val="20"/>
        </w:rPr>
        <w:t xml:space="preserve"> atd.), jejichž doba použitelnosti je delší než 1 rok (drobný dlouhodobý hmotný a nehmotný majetek)</w:t>
      </w:r>
    </w:p>
    <w:p w14:paraId="110C703A" w14:textId="7CDFADFF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</w:pPr>
      <w:r w:rsidRPr="00203807">
        <w:rPr>
          <w:rFonts w:ascii="Arial" w:hAnsi="Arial" w:cs="Arial"/>
          <w:sz w:val="20"/>
          <w:szCs w:val="20"/>
        </w:rPr>
        <w:t>oprava majetku</w:t>
      </w:r>
    </w:p>
    <w:p w14:paraId="40444FC1" w14:textId="61864261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výdaje na pohoštění/ výdaje na pohoštění nad rámec pitného režimu a stravování účastníků akce konané v přímé souvislosti s účelem, na který je dotace poskytována, </w:t>
      </w:r>
    </w:p>
    <w:p w14:paraId="17B48624" w14:textId="79227D06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pronájem hygienického zařízení (TOI, TOI)</w:t>
      </w:r>
    </w:p>
    <w:p w14:paraId="02487536" w14:textId="3F3ED834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provozní výdaje například: </w:t>
      </w:r>
    </w:p>
    <w:p w14:paraId="30C55C0E" w14:textId="349708B9" w:rsidR="001B77DF" w:rsidRPr="00203807" w:rsidRDefault="001B77DF" w:rsidP="001B77DF">
      <w:pPr>
        <w:pStyle w:val="Odstavecseseznamem"/>
        <w:numPr>
          <w:ilvl w:val="2"/>
          <w:numId w:val="29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nájemné prostor, kanceláří, ve kterých je provozována administrativní činnost organizace,</w:t>
      </w:r>
    </w:p>
    <w:p w14:paraId="1E694AD9" w14:textId="1CD28D77" w:rsidR="001B77DF" w:rsidRPr="00203807" w:rsidRDefault="001B77DF" w:rsidP="001B77DF">
      <w:pPr>
        <w:pStyle w:val="Odstavecseseznamem"/>
        <w:numPr>
          <w:ilvl w:val="2"/>
          <w:numId w:val="29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telefonní účty, bankovní poplatky, internet,</w:t>
      </w:r>
    </w:p>
    <w:p w14:paraId="4869356E" w14:textId="48625A2E" w:rsidR="001B77DF" w:rsidRPr="00203807" w:rsidRDefault="001B77DF" w:rsidP="001B77DF">
      <w:pPr>
        <w:pStyle w:val="Odstavecseseznamem"/>
        <w:numPr>
          <w:ilvl w:val="2"/>
          <w:numId w:val="29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provoz webových stránek, webové domény, </w:t>
      </w:r>
      <w:proofErr w:type="spellStart"/>
      <w:r w:rsidRPr="00203807">
        <w:rPr>
          <w:rFonts w:ascii="Arial" w:hAnsi="Arial" w:cs="Arial"/>
          <w:sz w:val="20"/>
          <w:szCs w:val="20"/>
        </w:rPr>
        <w:t>webmastering</w:t>
      </w:r>
      <w:proofErr w:type="spellEnd"/>
      <w:r w:rsidRPr="0020380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03807">
        <w:rPr>
          <w:rFonts w:ascii="Arial" w:hAnsi="Arial" w:cs="Arial"/>
          <w:sz w:val="20"/>
          <w:szCs w:val="20"/>
        </w:rPr>
        <w:t>wegdesign</w:t>
      </w:r>
      <w:proofErr w:type="spellEnd"/>
      <w:r w:rsidRPr="00203807">
        <w:rPr>
          <w:rFonts w:ascii="Arial" w:hAnsi="Arial" w:cs="Arial"/>
          <w:sz w:val="20"/>
          <w:szCs w:val="20"/>
        </w:rPr>
        <w:t>.</w:t>
      </w:r>
    </w:p>
    <w:p w14:paraId="0733AB8F" w14:textId="77777777" w:rsidR="001B77DF" w:rsidRPr="00203807" w:rsidRDefault="001B77DF" w:rsidP="001B77DF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&lt;dle uvážení výkonného útvaru ve vazbě na specifika Programu doplnit další výčet nezpůsobilých výdajů projektu, které nejsou předmětem dotace v Programu&gt;</w:t>
      </w:r>
    </w:p>
    <w:p w14:paraId="64494452" w14:textId="77777777" w:rsidR="001B77DF" w:rsidRPr="00203807" w:rsidRDefault="001B77DF" w:rsidP="001B77DF">
      <w:pPr>
        <w:pStyle w:val="Odstavecseseznamem"/>
        <w:spacing w:before="120" w:after="120" w:line="240" w:lineRule="auto"/>
        <w:ind w:left="1512"/>
        <w:jc w:val="both"/>
      </w:pPr>
    </w:p>
    <w:p w14:paraId="19CDDF48" w14:textId="77777777" w:rsidR="00E72535" w:rsidRDefault="00E72535" w:rsidP="001B77DF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C50FF6F" w14:textId="77777777" w:rsidR="00E72535" w:rsidRDefault="00E72535" w:rsidP="001B77DF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4F09867" w14:textId="77777777" w:rsidR="00E72535" w:rsidRPr="00203807" w:rsidRDefault="00E72535" w:rsidP="00E72535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36CC2436" w14:textId="320CA14D" w:rsidR="00E72535" w:rsidRDefault="00E72535" w:rsidP="001B77DF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9CEE08B" w14:textId="54E6D6D2" w:rsidR="001B77DF" w:rsidRPr="00203807" w:rsidRDefault="001B77DF" w:rsidP="001B77DF">
      <w:pPr>
        <w:pStyle w:val="Odstavecseseznamem"/>
        <w:tabs>
          <w:tab w:val="left" w:pos="851"/>
        </w:tabs>
        <w:spacing w:before="120" w:after="120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&lt;výčet nezpůsobilých výdajů v Programu na podporu stavební obnovy a restaurování kulturních památek a památek místního významu, v opačném případě se tato varianta odstraní&gt;</w:t>
      </w:r>
    </w:p>
    <w:p w14:paraId="40891DC5" w14:textId="042C23CC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mzdy a platy/ v čase a místě neobvyklé mzdy a platy </w:t>
      </w:r>
    </w:p>
    <w:p w14:paraId="6747F045" w14:textId="1CE1732E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Sb.</w:t>
      </w:r>
      <w:r w:rsidRPr="00203807">
        <w:rPr>
          <w:vertAlign w:val="superscript"/>
        </w:rPr>
        <w:footnoteReference w:id="4"/>
      </w:r>
      <w:r w:rsidRPr="00203807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</w:p>
    <w:p w14:paraId="4DD981E0" w14:textId="454ACA82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odvody na sociální a zdravotní pojištění zaměstnanců příjemce</w:t>
      </w:r>
    </w:p>
    <w:p w14:paraId="2C583D0D" w14:textId="36A94B10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 rekreaci, stravenky</w:t>
      </w:r>
      <w:r w:rsidR="00CD71DA">
        <w:rPr>
          <w:rStyle w:val="Znakapoznpodarou"/>
          <w:rFonts w:ascii="Arial" w:hAnsi="Arial" w:cs="Arial"/>
          <w:sz w:val="20"/>
          <w:szCs w:val="20"/>
        </w:rPr>
        <w:footnoteReference w:id="5"/>
      </w:r>
      <w:r w:rsidRPr="00203807">
        <w:rPr>
          <w:rFonts w:ascii="Arial" w:hAnsi="Arial" w:cs="Arial"/>
          <w:sz w:val="20"/>
          <w:szCs w:val="20"/>
        </w:rPr>
        <w:t xml:space="preserve"> apod.)</w:t>
      </w:r>
    </w:p>
    <w:p w14:paraId="502AEAEC" w14:textId="217C9C7D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pořádání workshopů, teambuildingů, výjezdních zasedání apod.,</w:t>
      </w:r>
    </w:p>
    <w:p w14:paraId="1983395A" w14:textId="4FBF1351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školení a kurzy</w:t>
      </w:r>
    </w:p>
    <w:p w14:paraId="48380A9F" w14:textId="659C722C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výdaje na přípravné studie nebo jiné přípravné činnosti včetně zpracování Žádosti </w:t>
      </w:r>
    </w:p>
    <w:p w14:paraId="28FC42DD" w14:textId="2E408E71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nákupy pozemků nebo budov </w:t>
      </w:r>
    </w:p>
    <w:p w14:paraId="709DEE9A" w14:textId="69D56758" w:rsidR="001B77DF" w:rsidRPr="00203807" w:rsidRDefault="001B77DF" w:rsidP="00314A49">
      <w:pPr>
        <w:pStyle w:val="Odstavecseseznamem"/>
        <w:numPr>
          <w:ilvl w:val="0"/>
          <w:numId w:val="2"/>
        </w:numPr>
        <w:tabs>
          <w:tab w:val="clear" w:pos="644"/>
        </w:tabs>
        <w:spacing w:before="120" w:after="12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pořízení nebo technické zhodnocení dlouhodobého hmotného a nehmotného majetku (</w:t>
      </w:r>
      <w:r w:rsidR="00314A49" w:rsidRPr="00314A49">
        <w:rPr>
          <w:rFonts w:ascii="Arial" w:hAnsi="Arial" w:cs="Arial"/>
          <w:sz w:val="20"/>
          <w:szCs w:val="20"/>
        </w:rPr>
        <w:t>dlouhodobým hmotným majetkem se rozumí majetek, jehož doba použitelnosti je delší než 1 rok a jehož ocenění převyšuje částku 40 000 Kč; dlouhodobým nehmotným majetkem se rozumí majetek, jehož doba použitelnosti je delší než 1 rok a jehož ocenění převyšuje částku 60 000 Kč</w:t>
      </w:r>
      <w:r w:rsidRPr="00203807">
        <w:rPr>
          <w:rFonts w:ascii="Arial" w:hAnsi="Arial" w:cs="Arial"/>
          <w:sz w:val="20"/>
          <w:szCs w:val="20"/>
        </w:rPr>
        <w:t>)</w:t>
      </w:r>
    </w:p>
    <w:p w14:paraId="4BB9F6A3" w14:textId="2C7A480E" w:rsidR="0041442E" w:rsidRPr="00203807" w:rsidRDefault="0041442E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pořízení věcí (majetek, </w:t>
      </w:r>
      <w:proofErr w:type="gramStart"/>
      <w:r w:rsidRPr="00203807">
        <w:rPr>
          <w:rFonts w:ascii="Arial" w:hAnsi="Arial" w:cs="Arial"/>
          <w:sz w:val="20"/>
          <w:szCs w:val="20"/>
        </w:rPr>
        <w:t>materiál,</w:t>
      </w:r>
      <w:proofErr w:type="gramEnd"/>
      <w:r w:rsidRPr="00203807">
        <w:rPr>
          <w:rFonts w:ascii="Arial" w:hAnsi="Arial" w:cs="Arial"/>
          <w:sz w:val="20"/>
          <w:szCs w:val="20"/>
        </w:rPr>
        <w:t xml:space="preserve"> atd.), jejichž doba použitelnosti je delší než 1 rok (drobný dlouhodobý hmotný a nehmotný majetek)</w:t>
      </w:r>
    </w:p>
    <w:p w14:paraId="63CC1CA4" w14:textId="113E6F00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pronájem hygienického zařízení (TOI, TOI)</w:t>
      </w:r>
    </w:p>
    <w:p w14:paraId="75F10E1E" w14:textId="17B97E6F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na předprojektovou a projektovou dokumentaci, restaurátorský záměr, restaurátorskou zprávu</w:t>
      </w:r>
    </w:p>
    <w:p w14:paraId="3BB78DAF" w14:textId="6523CD3F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výdaje spojené s modernizací (např. zateplení, instalace zdravotechniky apod.)</w:t>
      </w:r>
    </w:p>
    <w:p w14:paraId="0BC344ED" w14:textId="1DFBE203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činnosti, které nemají povahu záchrany památky, její rehabilitaci a následnou revitalizaci (např. půdní vestavby, přístavby, jiné nástavby apod.)</w:t>
      </w:r>
    </w:p>
    <w:p w14:paraId="5D37DD1C" w14:textId="02765D7B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provozní výdaje (např. poplatek za skládku, odvoz suti na skládku, </w:t>
      </w:r>
      <w:proofErr w:type="gramStart"/>
      <w:r w:rsidRPr="00203807">
        <w:rPr>
          <w:rFonts w:ascii="Arial" w:hAnsi="Arial" w:cs="Arial"/>
          <w:sz w:val="20"/>
          <w:szCs w:val="20"/>
        </w:rPr>
        <w:t>lešení,</w:t>
      </w:r>
      <w:proofErr w:type="gramEnd"/>
      <w:r w:rsidRPr="00203807">
        <w:rPr>
          <w:rFonts w:ascii="Arial" w:hAnsi="Arial" w:cs="Arial"/>
          <w:sz w:val="20"/>
          <w:szCs w:val="20"/>
        </w:rPr>
        <w:t xml:space="preserve"> apod.),</w:t>
      </w:r>
    </w:p>
    <w:p w14:paraId="432A7109" w14:textId="46ECCDC1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práce prováděné svépomocí</w:t>
      </w:r>
    </w:p>
    <w:p w14:paraId="4E3F3565" w14:textId="4DF1749A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stavební materiál, který nebude zabudován do stavby v tom roce, ve kterém má být dotace čerpána</w:t>
      </w:r>
    </w:p>
    <w:p w14:paraId="69F03656" w14:textId="4E0E38A6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investiční výdaje</w:t>
      </w:r>
    </w:p>
    <w:p w14:paraId="3F61687E" w14:textId="20BCD470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terénní úpravy, výsadba zeleně</w:t>
      </w:r>
    </w:p>
    <w:p w14:paraId="16F28F27" w14:textId="60B95AE6" w:rsidR="001B77DF" w:rsidRPr="00203807" w:rsidRDefault="001B77DF" w:rsidP="001B77DF">
      <w:pPr>
        <w:pStyle w:val="Odstavecseseznamem"/>
        <w:numPr>
          <w:ilvl w:val="0"/>
          <w:numId w:val="2"/>
        </w:numPr>
        <w:tabs>
          <w:tab w:val="clear" w:pos="644"/>
          <w:tab w:val="num" w:pos="1134"/>
        </w:tabs>
        <w:spacing w:before="120" w:after="120" w:line="240" w:lineRule="auto"/>
        <w:ind w:firstLine="490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&lt;dle uvážení výkonného útvaru ve vazbě na specifika Programu doplnit další výčet nezpůsobilých výdajů projektu, které nejsou předmětem dotace v Programu&gt;</w:t>
      </w:r>
    </w:p>
    <w:p w14:paraId="726A9BCA" w14:textId="77777777" w:rsidR="001B77DF" w:rsidRPr="00203807" w:rsidRDefault="001B77DF" w:rsidP="001B77DF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ab/>
      </w:r>
    </w:p>
    <w:p w14:paraId="7EE77F4D" w14:textId="77777777" w:rsidR="001B77DF" w:rsidRPr="00203807" w:rsidRDefault="001B77DF" w:rsidP="001B77DF">
      <w:pPr>
        <w:tabs>
          <w:tab w:val="left" w:pos="1276"/>
          <w:tab w:val="left" w:pos="8130"/>
        </w:tabs>
        <w:spacing w:before="120" w:after="120" w:line="240" w:lineRule="auto"/>
        <w:ind w:left="644"/>
        <w:jc w:val="both"/>
        <w:rPr>
          <w:i/>
          <w:color w:val="0070C0"/>
          <w:sz w:val="16"/>
          <w:szCs w:val="16"/>
        </w:rPr>
      </w:pPr>
      <w:r w:rsidRPr="00203807">
        <w:rPr>
          <w:rFonts w:ascii="Arial" w:hAnsi="Arial"/>
          <w:sz w:val="20"/>
        </w:rPr>
        <w:t>Rozpočet uvedený ve formuláři Žádosti musí obsahovat odhad způsobilých výdajů.</w:t>
      </w:r>
    </w:p>
    <w:p w14:paraId="367F42B1" w14:textId="77777777" w:rsidR="008F2728" w:rsidRPr="00855176" w:rsidRDefault="008F2728" w:rsidP="008F2728">
      <w:p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5.4 Poskytovatel si vyhrazuje právo na změnu vymezení výdajů dle čl. 5.3.1. a 5.3.2. ve Smlouvě. V případě rozporu mezi způsobilými a nezpůsobilými výdaji uvedenými v Programu a ve Smlouvě platí to, co je uvedeno ve Smlouvě.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uvede</w:t>
      </w:r>
      <w:proofErr w:type="gramEnd"/>
      <w:r>
        <w:rPr>
          <w:rFonts w:ascii="Arial" w:hAnsi="Arial" w:cs="Arial"/>
          <w:i/>
          <w:color w:val="0070C0"/>
          <w:sz w:val="16"/>
          <w:szCs w:val="16"/>
        </w:rPr>
        <w:t xml:space="preserve"> se v případě Programu financovaného i z jiných než krajských zdrojů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5F0D3CC" w14:textId="77777777" w:rsidR="000901A5" w:rsidRPr="00203807" w:rsidRDefault="000901A5" w:rsidP="00C3687C">
      <w:pPr>
        <w:pStyle w:val="Zkladntext2"/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8E2FD01" w14:textId="77777777" w:rsidR="001B77DF" w:rsidRPr="00203807" w:rsidRDefault="001B77DF" w:rsidP="00C3687C">
      <w:pPr>
        <w:pStyle w:val="Zkladntext2"/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0C4DBB" w:rsidRPr="00203807" w14:paraId="216FDD4F" w14:textId="77777777" w:rsidTr="00186599">
        <w:trPr>
          <w:trHeight w:val="632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5BFE8" w14:textId="7F48DA81" w:rsidR="000C4DBB" w:rsidRPr="00203807" w:rsidRDefault="002E24B4" w:rsidP="00A317A2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ind w:left="161" w:hanging="161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7036645" w14:textId="4554011A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Žádost musí být předložena poskytovateli na formuláři Žádosti </w:t>
      </w:r>
      <w:r w:rsidR="008F2728">
        <w:rPr>
          <w:rFonts w:ascii="Arial" w:hAnsi="Arial" w:cs="Arial"/>
          <w:sz w:val="20"/>
        </w:rPr>
        <w:t xml:space="preserve">prostřednictvím datové schránky (viz </w:t>
      </w:r>
      <w:r w:rsidR="003A6588">
        <w:rPr>
          <w:rFonts w:ascii="Arial" w:hAnsi="Arial" w:cs="Arial"/>
          <w:sz w:val="20"/>
        </w:rPr>
        <w:t>6</w:t>
      </w:r>
      <w:r w:rsidR="008F2728">
        <w:rPr>
          <w:rFonts w:ascii="Arial" w:hAnsi="Arial" w:cs="Arial"/>
          <w:sz w:val="20"/>
        </w:rPr>
        <w:t xml:space="preserve">.2), popř. </w:t>
      </w:r>
      <w:r w:rsidRPr="00203807">
        <w:rPr>
          <w:rFonts w:ascii="Arial" w:hAnsi="Arial" w:cs="Arial"/>
          <w:sz w:val="20"/>
        </w:rPr>
        <w:t xml:space="preserve">v </w:t>
      </w:r>
      <w:r w:rsidR="008F2728">
        <w:rPr>
          <w:rFonts w:ascii="Arial" w:hAnsi="Arial" w:cs="Arial"/>
          <w:sz w:val="20"/>
        </w:rPr>
        <w:t>listinné</w:t>
      </w:r>
      <w:r w:rsidR="008F2728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podobě</w:t>
      </w:r>
      <w:r w:rsidR="00624953" w:rsidRPr="00203807">
        <w:rPr>
          <w:rFonts w:ascii="Arial" w:hAnsi="Arial" w:cs="Arial"/>
          <w:sz w:val="20"/>
        </w:rPr>
        <w:t xml:space="preserve">) </w:t>
      </w:r>
      <w:r w:rsidRPr="00203807">
        <w:rPr>
          <w:rFonts w:ascii="Arial" w:hAnsi="Arial" w:cs="Arial"/>
          <w:sz w:val="20"/>
        </w:rPr>
        <w:t xml:space="preserve">společně se všemi povinnými přílohami </w:t>
      </w:r>
      <w:r w:rsidR="00B93CBD" w:rsidRPr="00203807">
        <w:rPr>
          <w:rFonts w:ascii="Arial" w:hAnsi="Arial" w:cs="Arial"/>
          <w:color w:val="FF0000"/>
          <w:sz w:val="20"/>
        </w:rPr>
        <w:t xml:space="preserve">a současně musí být Žádost zaslána </w:t>
      </w:r>
      <w:r w:rsidR="00576C76">
        <w:rPr>
          <w:rFonts w:ascii="Arial" w:hAnsi="Arial" w:cs="Arial"/>
          <w:color w:val="FF0000"/>
          <w:sz w:val="20"/>
        </w:rPr>
        <w:t>v </w:t>
      </w:r>
      <w:r w:rsidR="005106D9">
        <w:rPr>
          <w:rFonts w:ascii="Arial" w:hAnsi="Arial" w:cs="Arial"/>
          <w:color w:val="FF0000"/>
          <w:sz w:val="20"/>
        </w:rPr>
        <w:t>elektronick</w:t>
      </w:r>
      <w:r w:rsidR="00576C76">
        <w:rPr>
          <w:rFonts w:ascii="Arial" w:hAnsi="Arial" w:cs="Arial"/>
          <w:color w:val="FF0000"/>
          <w:sz w:val="20"/>
        </w:rPr>
        <w:t>é podobě</w:t>
      </w:r>
      <w:r w:rsidR="00813E69">
        <w:rPr>
          <w:rFonts w:ascii="Arial" w:hAnsi="Arial" w:cs="Arial"/>
          <w:color w:val="FF0000"/>
          <w:sz w:val="20"/>
        </w:rPr>
        <w:t>.</w:t>
      </w:r>
      <w:r w:rsidR="00B93CBD" w:rsidRPr="00203807">
        <w:rPr>
          <w:rFonts w:ascii="Arial" w:hAnsi="Arial" w:cs="Arial"/>
          <w:color w:val="FF0000"/>
          <w:sz w:val="20"/>
        </w:rPr>
        <w:t xml:space="preserve"> </w:t>
      </w:r>
      <w:r w:rsidR="00813E69">
        <w:rPr>
          <w:rFonts w:ascii="Arial" w:hAnsi="Arial" w:cs="Arial"/>
          <w:sz w:val="20"/>
        </w:rPr>
        <w:t xml:space="preserve">Formulář Žádosti je </w:t>
      </w:r>
      <w:r w:rsidRPr="00203807">
        <w:rPr>
          <w:rFonts w:ascii="Arial" w:hAnsi="Arial" w:cs="Arial"/>
          <w:sz w:val="20"/>
        </w:rPr>
        <w:t xml:space="preserve">zveřejněn společně s Programem na úřední desce způsobem umožňujícím dálkový přístup a </w:t>
      </w:r>
      <w:r w:rsidR="0098133F" w:rsidRPr="00203807">
        <w:rPr>
          <w:rFonts w:ascii="Arial" w:hAnsi="Arial" w:cs="Arial"/>
          <w:sz w:val="20"/>
        </w:rPr>
        <w:t xml:space="preserve">na </w:t>
      </w:r>
      <w:r w:rsidRPr="00203807">
        <w:rPr>
          <w:rFonts w:ascii="Arial" w:hAnsi="Arial" w:cs="Arial"/>
          <w:sz w:val="20"/>
        </w:rPr>
        <w:t>webových stránkách Zlínského kraje</w:t>
      </w:r>
      <w:r w:rsidRPr="00203807">
        <w:rPr>
          <w:rStyle w:val="Znakapoznpodarou"/>
          <w:rFonts w:ascii="Arial" w:hAnsi="Arial" w:cs="Arial"/>
          <w:sz w:val="20"/>
        </w:rPr>
        <w:footnoteReference w:id="6"/>
      </w:r>
      <w:r w:rsidRPr="00203807">
        <w:rPr>
          <w:rFonts w:ascii="Arial" w:hAnsi="Arial" w:cs="Arial"/>
          <w:sz w:val="20"/>
        </w:rPr>
        <w:t xml:space="preserve">. Je nutné jej pečlivě vyplnit s uvedením dostatečného množství relevantních informací vztahujících se k projektu, zejména cíle, kterých má být realizací projektu dosaženo. </w:t>
      </w:r>
    </w:p>
    <w:p w14:paraId="7082213A" w14:textId="096ADE11" w:rsidR="00360B16" w:rsidRPr="00203807" w:rsidRDefault="00360B16" w:rsidP="002F5234">
      <w:pPr>
        <w:tabs>
          <w:tab w:val="left" w:pos="851"/>
        </w:tabs>
        <w:spacing w:after="0" w:line="240" w:lineRule="auto"/>
        <w:jc w:val="both"/>
        <w:rPr>
          <w:rFonts w:ascii="Arial" w:hAnsi="Arial"/>
          <w:sz w:val="20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&lt;uvede se u Programu na podporu kulturních akcí a aktivit a u Programu na podporu vydavatelské činnosti, v opačném případě se odstraní&gt;</w:t>
      </w:r>
      <w:r w:rsidRPr="00203807">
        <w:rPr>
          <w:rFonts w:ascii="Arial" w:hAnsi="Arial"/>
          <w:sz w:val="20"/>
        </w:rPr>
        <w:t>.</w:t>
      </w:r>
    </w:p>
    <w:p w14:paraId="4AC75986" w14:textId="53136467" w:rsidR="00360B16" w:rsidRDefault="00360B16" w:rsidP="002F523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/>
          <w:sz w:val="20"/>
        </w:rPr>
        <w:t>Žádost musí být úplná a musí bý</w:t>
      </w:r>
      <w:r w:rsidR="00813E69">
        <w:rPr>
          <w:rFonts w:ascii="Arial" w:hAnsi="Arial"/>
          <w:sz w:val="20"/>
        </w:rPr>
        <w:t xml:space="preserve">t předložena </w:t>
      </w:r>
      <w:proofErr w:type="gramStart"/>
      <w:r w:rsidR="00813E69">
        <w:rPr>
          <w:rFonts w:ascii="Arial" w:hAnsi="Arial"/>
          <w:sz w:val="20"/>
        </w:rPr>
        <w:t>v  originálu</w:t>
      </w:r>
      <w:proofErr w:type="gramEnd"/>
      <w:r w:rsidR="00813E69">
        <w:rPr>
          <w:rFonts w:ascii="Arial" w:hAnsi="Arial"/>
          <w:sz w:val="20"/>
        </w:rPr>
        <w:t xml:space="preserve">. </w:t>
      </w:r>
      <w:bookmarkStart w:id="0" w:name="_Hlk180132680"/>
      <w:r w:rsidRPr="00203807">
        <w:rPr>
          <w:rFonts w:ascii="Arial" w:hAnsi="Arial" w:cs="Arial"/>
          <w:sz w:val="20"/>
        </w:rPr>
        <w:t>Za okamžik předložení Žádosti je považován den eventuálně hodina a minuta předložení</w:t>
      </w:r>
      <w:r w:rsidR="004049BE" w:rsidRPr="00203807">
        <w:rPr>
          <w:rFonts w:ascii="Arial" w:hAnsi="Arial" w:cs="Arial"/>
          <w:sz w:val="20"/>
        </w:rPr>
        <w:t>/doručení</w:t>
      </w:r>
      <w:r w:rsidR="00F401D9">
        <w:rPr>
          <w:rFonts w:ascii="Arial" w:hAnsi="Arial" w:cs="Arial"/>
          <w:sz w:val="20"/>
        </w:rPr>
        <w:t xml:space="preserve"> Žádosti</w:t>
      </w:r>
      <w:r w:rsidRPr="00203807">
        <w:rPr>
          <w:rFonts w:ascii="Arial" w:hAnsi="Arial" w:cs="Arial"/>
          <w:sz w:val="20"/>
        </w:rPr>
        <w:t xml:space="preserve"> </w:t>
      </w:r>
      <w:r w:rsidR="008F2728">
        <w:rPr>
          <w:rFonts w:ascii="Arial" w:hAnsi="Arial" w:cs="Arial"/>
          <w:sz w:val="20"/>
        </w:rPr>
        <w:t xml:space="preserve">datovou schránkou případně v listinné </w:t>
      </w:r>
      <w:proofErr w:type="gramStart"/>
      <w:r w:rsidR="008F2728">
        <w:rPr>
          <w:rFonts w:ascii="Arial" w:hAnsi="Arial" w:cs="Arial"/>
          <w:sz w:val="20"/>
        </w:rPr>
        <w:t>podobě</w:t>
      </w:r>
      <w:bookmarkEnd w:id="0"/>
      <w:r w:rsidR="008F2728" w:rsidRPr="002821F8">
        <w:rPr>
          <w:rFonts w:ascii="Arial" w:hAnsi="Arial" w:cs="Arial"/>
          <w:sz w:val="20"/>
        </w:rPr>
        <w:t>.</w:t>
      </w:r>
      <w:r w:rsidRPr="00203807">
        <w:rPr>
          <w:rFonts w:ascii="Arial" w:hAnsi="Arial" w:cs="Arial"/>
          <w:sz w:val="20"/>
        </w:rPr>
        <w:t>.</w:t>
      </w:r>
      <w:proofErr w:type="gramEnd"/>
      <w:r w:rsidRPr="00203807">
        <w:rPr>
          <w:rFonts w:ascii="Arial" w:hAnsi="Arial" w:cs="Arial"/>
          <w:sz w:val="20"/>
        </w:rPr>
        <w:t xml:space="preserve"> </w:t>
      </w:r>
    </w:p>
    <w:p w14:paraId="102E5C04" w14:textId="78200FAE" w:rsidR="00D33C48" w:rsidRDefault="00D33C48" w:rsidP="002F523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01068E36" w14:textId="77777777" w:rsidR="00D33C48" w:rsidRPr="00203807" w:rsidRDefault="00D33C48" w:rsidP="002F523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2F40C25A" w14:textId="77777777" w:rsidR="00360B16" w:rsidRPr="00203807" w:rsidRDefault="00360B16" w:rsidP="002F5234">
      <w:pPr>
        <w:tabs>
          <w:tab w:val="left" w:pos="851"/>
        </w:tabs>
        <w:spacing w:after="0" w:line="240" w:lineRule="auto"/>
        <w:jc w:val="both"/>
        <w:rPr>
          <w:rFonts w:ascii="Arial" w:hAnsi="Arial"/>
          <w:sz w:val="20"/>
        </w:rPr>
      </w:pPr>
    </w:p>
    <w:p w14:paraId="626CBE2D" w14:textId="04E43B83" w:rsidR="00360B16" w:rsidRPr="00203807" w:rsidRDefault="00360B16" w:rsidP="002F523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&lt;uvede se u Programu na podporu stavební obnovy a restaurování kulturních památek a památek místního významu, v opačném případě se odstraní&gt; </w:t>
      </w:r>
    </w:p>
    <w:p w14:paraId="5CC251FA" w14:textId="750326E5" w:rsidR="00360B16" w:rsidRPr="00203807" w:rsidRDefault="00360B16" w:rsidP="002F523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/>
          <w:sz w:val="20"/>
        </w:rPr>
        <w:t xml:space="preserve">Žádost musí být úplná, předložena v jednom originálu a </w:t>
      </w:r>
      <w:r w:rsidR="00A57133" w:rsidRPr="00203807">
        <w:rPr>
          <w:rFonts w:ascii="Arial" w:hAnsi="Arial"/>
          <w:sz w:val="20"/>
        </w:rPr>
        <w:t xml:space="preserve">musí být </w:t>
      </w:r>
      <w:r w:rsidRPr="00203807">
        <w:rPr>
          <w:rFonts w:ascii="Arial" w:hAnsi="Arial"/>
          <w:sz w:val="20"/>
        </w:rPr>
        <w:t>připojeny všechny požadované přílohy.</w:t>
      </w:r>
      <w:r w:rsidRPr="00203807">
        <w:rPr>
          <w:rFonts w:ascii="Arial" w:hAnsi="Arial" w:cs="Arial"/>
          <w:sz w:val="20"/>
        </w:rPr>
        <w:t xml:space="preserve"> Za okamžik předložení Žádosti je považován den eventuálně hodina a minuta předložení</w:t>
      </w:r>
      <w:r w:rsidR="004049BE" w:rsidRPr="00203807">
        <w:rPr>
          <w:rFonts w:ascii="Arial" w:hAnsi="Arial" w:cs="Arial"/>
          <w:sz w:val="20"/>
        </w:rPr>
        <w:t>/doručení</w:t>
      </w:r>
      <w:r w:rsidRPr="00203807">
        <w:rPr>
          <w:rFonts w:ascii="Arial" w:hAnsi="Arial" w:cs="Arial"/>
          <w:sz w:val="20"/>
        </w:rPr>
        <w:t xml:space="preserve"> tištěné verze Žádosti. </w:t>
      </w:r>
    </w:p>
    <w:p w14:paraId="76C581C6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12108577" w14:textId="4ADF1FE2" w:rsidR="000901A5" w:rsidRPr="00203807" w:rsidRDefault="00A759D1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="000901A5" w:rsidRPr="00203807">
        <w:rPr>
          <w:rFonts w:ascii="Arial" w:hAnsi="Arial" w:cs="Arial"/>
          <w:b/>
          <w:smallCaps/>
        </w:rPr>
        <w:t xml:space="preserve">Přílohy Žádosti: </w:t>
      </w:r>
    </w:p>
    <w:p w14:paraId="1EDCD583" w14:textId="11739E0D" w:rsidR="000901A5" w:rsidRPr="00203807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18F7CDAC" w14:textId="03C99A36" w:rsidR="000901A5" w:rsidRPr="00203807" w:rsidRDefault="00147CD8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sz w:val="20"/>
        </w:rPr>
        <w:t xml:space="preserve">Žádosti musí být doprovázeny </w:t>
      </w:r>
      <w:r w:rsidRPr="00203807">
        <w:rPr>
          <w:rFonts w:ascii="Arial" w:hAnsi="Arial" w:cs="Arial"/>
          <w:color w:val="FF0000"/>
          <w:sz w:val="20"/>
        </w:rPr>
        <w:t>originálem // ověřenou kopií // prostou kopií</w:t>
      </w:r>
      <w:r w:rsidRPr="00203807">
        <w:rPr>
          <w:rFonts w:ascii="Arial" w:hAnsi="Arial" w:cs="Arial"/>
          <w:color w:val="7030A0"/>
          <w:sz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&lt;vybrat variantu </w:t>
      </w:r>
      <w:r w:rsidR="00E63253" w:rsidRPr="00203807">
        <w:rPr>
          <w:rFonts w:ascii="Arial" w:hAnsi="Arial" w:cs="Arial"/>
          <w:i/>
          <w:color w:val="0070C0"/>
          <w:sz w:val="16"/>
          <w:szCs w:val="16"/>
        </w:rPr>
        <w:t xml:space="preserve">pro každou jednotlivou povinnou přílohu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dle uvážení výkonného útvaru&gt;</w:t>
      </w:r>
      <w:r w:rsidR="000901A5" w:rsidRPr="00203807">
        <w:rPr>
          <w:rFonts w:ascii="Arial" w:hAnsi="Arial" w:cs="Arial"/>
          <w:sz w:val="20"/>
        </w:rPr>
        <w:t>:</w:t>
      </w:r>
    </w:p>
    <w:p w14:paraId="7599F31B" w14:textId="2B820DEF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&lt;vybrat výčet povinných příloh Žádosti v souladu se specifiky Programu </w:t>
      </w:r>
      <w:r w:rsidR="002F5234" w:rsidRPr="00203807">
        <w:rPr>
          <w:rFonts w:ascii="Arial" w:hAnsi="Arial" w:cs="Arial"/>
          <w:i/>
          <w:color w:val="0070C0"/>
          <w:sz w:val="16"/>
          <w:szCs w:val="16"/>
        </w:rPr>
        <w:t xml:space="preserve">na podporu kulturních akcí a aktivit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a v souladu s nadefinovanými typy příjemců </w:t>
      </w:r>
      <w:r w:rsidR="00A317A2" w:rsidRPr="00203807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2746D64" w14:textId="2526BAF3" w:rsidR="00EA75B0" w:rsidRPr="00203807" w:rsidRDefault="00771B95" w:rsidP="00B52EDD">
      <w:pPr>
        <w:pStyle w:val="Odstavecseseznamem"/>
        <w:numPr>
          <w:ilvl w:val="0"/>
          <w:numId w:val="3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  <w:szCs w:val="20"/>
        </w:rPr>
        <w:t>s</w:t>
      </w:r>
      <w:r w:rsidR="00EA75B0" w:rsidRPr="00203807">
        <w:rPr>
          <w:rFonts w:ascii="Arial" w:hAnsi="Arial" w:cs="Arial"/>
          <w:sz w:val="20"/>
          <w:szCs w:val="20"/>
        </w:rPr>
        <w:t xml:space="preserve">mlouvy o zřízení běžného účtu u peněžního ústavu nebo písemné potvrzení peněžního ústavu o vedení běžného účtu žadatele, u příspěvkových organizací obcí </w:t>
      </w:r>
      <w:r w:rsidR="007522BC" w:rsidRPr="00203807">
        <w:rPr>
          <w:rFonts w:ascii="Arial" w:hAnsi="Arial" w:cs="Arial"/>
          <w:sz w:val="20"/>
          <w:szCs w:val="20"/>
        </w:rPr>
        <w:t>také</w:t>
      </w:r>
      <w:r w:rsidR="00EA75B0" w:rsidRPr="00203807">
        <w:rPr>
          <w:rFonts w:ascii="Arial" w:hAnsi="Arial" w:cs="Arial"/>
          <w:sz w:val="20"/>
          <w:szCs w:val="20"/>
        </w:rPr>
        <w:t xml:space="preserve"> </w:t>
      </w:r>
      <w:r w:rsidR="008E047F" w:rsidRPr="00203807">
        <w:rPr>
          <w:rFonts w:ascii="Arial" w:hAnsi="Arial" w:cs="Arial"/>
          <w:sz w:val="20"/>
          <w:szCs w:val="20"/>
        </w:rPr>
        <w:t>potvrzení</w:t>
      </w:r>
      <w:r w:rsidR="00EA75B0" w:rsidRPr="00203807">
        <w:rPr>
          <w:rFonts w:ascii="Arial" w:hAnsi="Arial" w:cs="Arial"/>
          <w:sz w:val="20"/>
          <w:szCs w:val="20"/>
        </w:rPr>
        <w:t xml:space="preserve"> o čísle běžného účtu zřizovatele, na který má být dotace zaslána</w:t>
      </w:r>
    </w:p>
    <w:p w14:paraId="0EC26EF0" w14:textId="23E211DC" w:rsidR="00AF0B0E" w:rsidRPr="00203807" w:rsidRDefault="00AF0B0E" w:rsidP="00B52EDD">
      <w:pPr>
        <w:pStyle w:val="Odstavecseseznamem"/>
        <w:numPr>
          <w:ilvl w:val="0"/>
          <w:numId w:val="3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  <w:szCs w:val="20"/>
        </w:rPr>
        <w:t>plná moc (v případě zastoupení na základě plné moci)</w:t>
      </w:r>
    </w:p>
    <w:p w14:paraId="1554C7D6" w14:textId="5F529B31" w:rsidR="00114220" w:rsidRPr="00203807" w:rsidRDefault="00114220" w:rsidP="00B52EDD">
      <w:pPr>
        <w:pStyle w:val="Odstavecseseznamem"/>
        <w:numPr>
          <w:ilvl w:val="0"/>
          <w:numId w:val="3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doklad prokazující formální ustavení subjektu žadatele a všech jeho partnerů – tj. výpis z živnostenského rejstříku, příp. jiného oprávnění k podnikání (vztahující se k projektu) u fyzické osoby podnikatele, nebo výpis z Obchodního rejstříku</w:t>
      </w:r>
      <w:r w:rsidR="00813E69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nebo jiného příslušného rejstříku (ne starší než 90 dnů ode dne uzávěrky přijímání Žádostí) u právnické osoby, je-li tato v rejstříku vedena. V případě církevních právnických osob, nadací a nadačních fondů doklad o registraci podle příslušného zákona. U příspěvkových organizací zřizovaných územními samospr</w:t>
      </w:r>
      <w:r w:rsidR="008E047F" w:rsidRPr="00203807">
        <w:rPr>
          <w:rFonts w:ascii="Arial" w:hAnsi="Arial" w:cs="Arial"/>
          <w:sz w:val="20"/>
          <w:szCs w:val="20"/>
        </w:rPr>
        <w:t>ávnými celky zřizovací listinu</w:t>
      </w:r>
      <w:r w:rsidRPr="00203807">
        <w:rPr>
          <w:rFonts w:ascii="Arial" w:hAnsi="Arial" w:cs="Arial"/>
          <w:sz w:val="20"/>
          <w:szCs w:val="20"/>
        </w:rPr>
        <w:t>. U spolků nebo zájmových sdružení právnických osob též stanovy</w:t>
      </w:r>
      <w:r w:rsidR="00EF54DC">
        <w:rPr>
          <w:rFonts w:ascii="Arial" w:hAnsi="Arial" w:cs="Arial"/>
          <w:sz w:val="20"/>
          <w:szCs w:val="20"/>
        </w:rPr>
        <w:t xml:space="preserve"> nebo prohlášení, že stanovy v aktuálním znění jsou z</w:t>
      </w:r>
      <w:r w:rsidR="00813E69">
        <w:rPr>
          <w:rFonts w:ascii="Arial" w:hAnsi="Arial" w:cs="Arial"/>
          <w:sz w:val="20"/>
          <w:szCs w:val="20"/>
        </w:rPr>
        <w:t xml:space="preserve">veřejněny ve veřejném rejstříku, </w:t>
      </w:r>
      <w:r w:rsidRPr="00203807">
        <w:rPr>
          <w:rFonts w:ascii="Arial" w:hAnsi="Arial" w:cs="Arial"/>
          <w:sz w:val="20"/>
          <w:szCs w:val="20"/>
        </w:rPr>
        <w:t xml:space="preserve">a doklad o zvolení či jmenování statutárního zástupce. V případě obce Výpis usnesení Zastupitelstva obce o volbě starosty, který tuto funkci ke dni podání Žádosti vykonává.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&lt;povinnost doložení této přílohy je na uvážení výkonného útvaru&gt;</w:t>
      </w:r>
    </w:p>
    <w:p w14:paraId="50752889" w14:textId="2530601F" w:rsidR="000D10D9" w:rsidRPr="000D10D9" w:rsidRDefault="000D10D9" w:rsidP="000D10D9">
      <w:pPr>
        <w:pStyle w:val="Odstavecseseznamem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0D10D9">
        <w:rPr>
          <w:rFonts w:ascii="Arial" w:hAnsi="Arial" w:cs="Arial"/>
          <w:sz w:val="20"/>
          <w:szCs w:val="20"/>
        </w:rPr>
        <w:t xml:space="preserve">úplný výpis z evidence skutečných majitelů </w:t>
      </w:r>
      <w:r w:rsidRPr="009B6CFB">
        <w:rPr>
          <w:rFonts w:ascii="Arial" w:hAnsi="Arial" w:cs="Arial"/>
          <w:i/>
          <w:color w:val="0070C0"/>
          <w:sz w:val="16"/>
          <w:szCs w:val="16"/>
        </w:rPr>
        <w:t>&lt;v případě, že žadatel je právnickou osobou s povinností evidovat skutečné majitele podle zákona o evidenci skutečných</w:t>
      </w:r>
      <w:r w:rsidR="0004781E">
        <w:rPr>
          <w:rFonts w:ascii="Arial" w:hAnsi="Arial" w:cs="Arial"/>
          <w:i/>
          <w:color w:val="0070C0"/>
          <w:sz w:val="16"/>
          <w:szCs w:val="16"/>
        </w:rPr>
        <w:t xml:space="preserve"> majitelů</w:t>
      </w:r>
      <w:r w:rsidRPr="009B6CFB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3759CAD0" w14:textId="01F76314" w:rsidR="000901A5" w:rsidRPr="00203807" w:rsidRDefault="000901A5" w:rsidP="00B52EDD">
      <w:pPr>
        <w:pStyle w:val="Odstavecseseznamem"/>
        <w:numPr>
          <w:ilvl w:val="0"/>
          <w:numId w:val="3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  <w:szCs w:val="20"/>
        </w:rPr>
        <w:t>….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specifikaci dalších příloh v souladu s formulářem Žádosti, např.: - poslední výroční zpráva žadatele; v případě, kdy výroční zprávu nevyžaduje zákon, finanční zpráva za předcházející dvě účetní období a informace o dosavadním a budoucím vývoji činnosti žadatele, územní rozhodnutí, stavební povolení, písemný doklad prokazující zajištění zdrojů na spolufinancování projektu, případné další doklady obsahující různá vyjádření v návaznosti na typu vypsaného Programu atd&gt;</w:t>
      </w:r>
    </w:p>
    <w:p w14:paraId="1F86CCF8" w14:textId="77777777" w:rsidR="00201E0F" w:rsidRPr="00203807" w:rsidRDefault="00201E0F" w:rsidP="00201E0F">
      <w:pPr>
        <w:pStyle w:val="Odstavecseseznamem"/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</w:rPr>
      </w:pPr>
    </w:p>
    <w:p w14:paraId="14FCBF95" w14:textId="77777777" w:rsidR="00356A47" w:rsidRPr="00203807" w:rsidRDefault="00356A47" w:rsidP="00356A47">
      <w:pPr>
        <w:spacing w:after="0" w:line="240" w:lineRule="auto"/>
        <w:ind w:left="851"/>
        <w:jc w:val="both"/>
        <w:rPr>
          <w:sz w:val="20"/>
          <w:szCs w:val="20"/>
        </w:rPr>
      </w:pPr>
      <w:r w:rsidRPr="00203807">
        <w:rPr>
          <w:rFonts w:ascii="Arial" w:hAnsi="Arial"/>
          <w:i/>
          <w:color w:val="0070C0"/>
          <w:sz w:val="16"/>
          <w:szCs w:val="16"/>
        </w:rPr>
        <w:t>&lt;u Programu na podporu stavební obnovy a restaurování kulturních památek a památek místního významu doplnit výše uvedený seznam povinných příloh o následující přílohy, v opačném případě se tato varianta odstraní&gt;</w:t>
      </w:r>
    </w:p>
    <w:p w14:paraId="3F4E7FCF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doklad osvědčující vlastnické právo k památce, tj. výpis z katastru nemovitostí ne starší 6 měsíců (originál nebo ověřenou kopii), v případě movité památky lze doložit čestným prohlášením vlastníka o vlastnictví předmětné památky</w:t>
      </w:r>
    </w:p>
    <w:p w14:paraId="418A0962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snímek katastrální mapy s grafickým zákresem z katastru nemovitostí ne starší 6 měsíců (originál nebo ověřenou kopii), pokud se jedná o nemovitost</w:t>
      </w:r>
    </w:p>
    <w:p w14:paraId="6796BEA1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prostá kopie pravomocného závazného stanoviska příslušného orgánu státní památkové péče k realizaci obnovy vydané v souladu s </w:t>
      </w:r>
      <w:proofErr w:type="spellStart"/>
      <w:r w:rsidRPr="00203807">
        <w:rPr>
          <w:rFonts w:ascii="Arial" w:hAnsi="Arial" w:cs="Arial"/>
          <w:sz w:val="20"/>
          <w:szCs w:val="20"/>
        </w:rPr>
        <w:t>ust</w:t>
      </w:r>
      <w:proofErr w:type="spellEnd"/>
      <w:r w:rsidRPr="00203807">
        <w:rPr>
          <w:rFonts w:ascii="Arial" w:hAnsi="Arial" w:cs="Arial"/>
          <w:sz w:val="20"/>
          <w:szCs w:val="20"/>
        </w:rPr>
        <w:t>. § 14 odst. 1 nebo 2 zákona č. 20/1987 Sb., o státní památkové péči, ve znění pozdějších předpisů, (neplatí pro památky místního významu)</w:t>
      </w:r>
    </w:p>
    <w:p w14:paraId="1D1C1203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prostá kopie stanoviska příslušného stavebního úřadu vydané v souladu se zákonem č. 183/2006 Sb., o územním plánování a stavebním řádu (stavební zákon), ve znění pozdějších předpisů, vyžaduje-li to charakter projektu</w:t>
      </w:r>
    </w:p>
    <w:p w14:paraId="58EBC9AA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podle druhu a rozsahu prací, ke kterým se váže žádost o dotaci, originál projektové dokumentace nebo technologický postup prací včetně uvedení materiálu, nebo restaurátorský záměr v případě restaurování</w:t>
      </w:r>
    </w:p>
    <w:p w14:paraId="68A47105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fotodokumentace současného stavebně-technického stavu památky nebo jejích částí, </w:t>
      </w:r>
    </w:p>
    <w:p w14:paraId="0790CD19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prostá kopie Smlouvy o dílo se specifikací druhu, rozsahu a způsobu provedení prací a sjednané nebo odborně odhadnuté ceny stavební obnovy památky nebo restaurování, včetně specifikace prací, ke kterým se váže Žádost o poskytnutí dotace</w:t>
      </w:r>
    </w:p>
    <w:p w14:paraId="5918EA5C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prostá kopie povolení Ministerstva kultury k </w:t>
      </w:r>
      <w:proofErr w:type="gramStart"/>
      <w:r w:rsidRPr="00203807">
        <w:rPr>
          <w:rFonts w:ascii="Arial" w:hAnsi="Arial" w:cs="Arial"/>
          <w:sz w:val="20"/>
          <w:szCs w:val="20"/>
        </w:rPr>
        <w:t>restaurování - v</w:t>
      </w:r>
      <w:proofErr w:type="gramEnd"/>
      <w:r w:rsidRPr="00203807">
        <w:rPr>
          <w:rFonts w:ascii="Arial" w:hAnsi="Arial" w:cs="Arial"/>
          <w:sz w:val="20"/>
          <w:szCs w:val="20"/>
        </w:rPr>
        <w:t> případě restaurování kulturní památky;</w:t>
      </w:r>
    </w:p>
    <w:p w14:paraId="569874E6" w14:textId="38372C5F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písemný souhlas všech spoluvlastníků předmětné věci s poskytnutím dotace na běžný bankovní účet jednoho z vlastníků;</w:t>
      </w:r>
    </w:p>
    <w:p w14:paraId="31C98A26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písemný souhlas vlastníka nemovitosti s provedením obnovy památky, nachází-li se památka na nemovitosti vlastníka odlišného od vlastníka památky</w:t>
      </w:r>
    </w:p>
    <w:p w14:paraId="3294BE04" w14:textId="6C55F128" w:rsidR="000D10D9" w:rsidRPr="000D10D9" w:rsidRDefault="000D10D9" w:rsidP="000D10D9">
      <w:pPr>
        <w:pStyle w:val="Odstavecseseznamem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0D10D9">
        <w:rPr>
          <w:rFonts w:ascii="Arial" w:hAnsi="Arial" w:cs="Arial"/>
          <w:sz w:val="20"/>
          <w:szCs w:val="20"/>
        </w:rPr>
        <w:t xml:space="preserve">úplný výpis z evidence skutečných majitelů </w:t>
      </w:r>
      <w:r w:rsidRPr="00616991">
        <w:rPr>
          <w:rFonts w:ascii="Arial" w:hAnsi="Arial" w:cs="Arial"/>
          <w:i/>
          <w:color w:val="0070C0"/>
          <w:sz w:val="16"/>
          <w:szCs w:val="16"/>
        </w:rPr>
        <w:t>&lt;v případě, že žadatel je právnickou osobou s povinností evidovat skutečné majitele podle zákona o evidenci skutečných</w:t>
      </w:r>
      <w:r w:rsidR="00EA15B9">
        <w:rPr>
          <w:rFonts w:ascii="Arial" w:hAnsi="Arial" w:cs="Arial"/>
          <w:i/>
          <w:color w:val="0070C0"/>
          <w:sz w:val="16"/>
          <w:szCs w:val="16"/>
        </w:rPr>
        <w:t xml:space="preserve"> majitelů</w:t>
      </w:r>
      <w:r w:rsidRPr="00616991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BC5B18B" w14:textId="77777777" w:rsidR="00356A47" w:rsidRPr="00203807" w:rsidRDefault="00356A47" w:rsidP="00B52EDD">
      <w:pPr>
        <w:pStyle w:val="Odstavecseseznamem"/>
        <w:numPr>
          <w:ilvl w:val="0"/>
          <w:numId w:val="3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/>
          <w:i/>
          <w:color w:val="0070C0"/>
          <w:sz w:val="16"/>
          <w:szCs w:val="16"/>
        </w:rPr>
        <w:t>……</w:t>
      </w:r>
      <w:proofErr w:type="gramStart"/>
      <w:r w:rsidRPr="00203807">
        <w:rPr>
          <w:rFonts w:ascii="Arial" w:hAnsi="Arial"/>
          <w:i/>
          <w:color w:val="0070C0"/>
          <w:sz w:val="16"/>
          <w:szCs w:val="16"/>
        </w:rPr>
        <w:t>…….</w:t>
      </w:r>
      <w:proofErr w:type="gramEnd"/>
      <w:r w:rsidRPr="00203807">
        <w:rPr>
          <w:rFonts w:ascii="Arial" w:hAnsi="Arial"/>
          <w:i/>
          <w:color w:val="0070C0"/>
          <w:sz w:val="16"/>
          <w:szCs w:val="16"/>
        </w:rPr>
        <w:t xml:space="preserve">.&lt;doplnit specifikaci dalších příloh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dle uvážení výkonného útvaru</w:t>
      </w:r>
      <w:r w:rsidRPr="00203807">
        <w:rPr>
          <w:rFonts w:ascii="Arial" w:hAnsi="Arial" w:cs="Arial"/>
          <w:sz w:val="20"/>
          <w:szCs w:val="20"/>
        </w:rPr>
        <w:t>.</w:t>
      </w:r>
      <w:r w:rsidRPr="00203807">
        <w:rPr>
          <w:rFonts w:ascii="Arial" w:hAnsi="Arial"/>
          <w:i/>
          <w:color w:val="0070C0"/>
          <w:sz w:val="16"/>
          <w:szCs w:val="16"/>
        </w:rPr>
        <w:t xml:space="preserve"> &gt;</w:t>
      </w:r>
    </w:p>
    <w:p w14:paraId="0AC65246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</w:rPr>
      </w:pPr>
    </w:p>
    <w:p w14:paraId="2C04099B" w14:textId="4DD98F83" w:rsidR="00801A0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Způsob podávání Žádostí:</w:t>
      </w:r>
    </w:p>
    <w:p w14:paraId="2620F2B4" w14:textId="77777777" w:rsidR="0021445E" w:rsidRPr="008F7986" w:rsidRDefault="0021445E" w:rsidP="0021445E">
      <w:pPr>
        <w:pStyle w:val="Odstavecseseznamem"/>
        <w:tabs>
          <w:tab w:val="left" w:pos="142"/>
        </w:tabs>
        <w:spacing w:beforeLines="60" w:before="144" w:afterLines="60" w:after="144" w:line="240" w:lineRule="auto"/>
        <w:ind w:left="0" w:firstLine="142"/>
        <w:jc w:val="both"/>
        <w:rPr>
          <w:rFonts w:ascii="Arial" w:hAnsi="Arial" w:cs="Arial"/>
          <w:sz w:val="20"/>
          <w:szCs w:val="20"/>
        </w:rPr>
      </w:pPr>
      <w:bookmarkStart w:id="1" w:name="_Hlk180152828"/>
      <w:r w:rsidRPr="008F7986">
        <w:rPr>
          <w:rFonts w:ascii="Arial" w:hAnsi="Arial" w:cs="Arial"/>
          <w:sz w:val="20"/>
          <w:szCs w:val="20"/>
        </w:rPr>
        <w:t xml:space="preserve">Opožděně doručené Žádosti či Žádosti zaslané v rozporu s podmínkami nastavenými </w:t>
      </w:r>
      <w:proofErr w:type="gramStart"/>
      <w:r w:rsidRPr="008F7986">
        <w:rPr>
          <w:rFonts w:ascii="Arial" w:hAnsi="Arial" w:cs="Arial"/>
          <w:sz w:val="20"/>
          <w:szCs w:val="20"/>
        </w:rPr>
        <w:t>Programem  (</w:t>
      </w:r>
      <w:proofErr w:type="gramEnd"/>
      <w:r w:rsidRPr="008F7986">
        <w:rPr>
          <w:rFonts w:ascii="Arial" w:hAnsi="Arial" w:cs="Arial"/>
          <w:sz w:val="20"/>
          <w:szCs w:val="20"/>
        </w:rPr>
        <w:t>např. doručené na jiné adresy) budou vyřazeny z hodnocení.</w:t>
      </w:r>
    </w:p>
    <w:p w14:paraId="590BA27B" w14:textId="77777777" w:rsidR="0021445E" w:rsidRPr="008F7986" w:rsidRDefault="0021445E" w:rsidP="002144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Odeslání elektronické verze formuláře Žádosti je podmínkou přijatelnosti projektu.</w:t>
      </w:r>
    </w:p>
    <w:p w14:paraId="2E652047" w14:textId="77777777" w:rsidR="0021445E" w:rsidRPr="008F7986" w:rsidRDefault="0021445E" w:rsidP="002144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i/>
          <w:color w:val="0070C0"/>
          <w:sz w:val="20"/>
          <w:szCs w:val="20"/>
        </w:rPr>
      </w:pPr>
    </w:p>
    <w:p w14:paraId="7894043A" w14:textId="1FB165E6" w:rsidR="0021445E" w:rsidRPr="008F7986" w:rsidRDefault="0021445E" w:rsidP="002144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b/>
          <w:smallCaps/>
          <w:sz w:val="20"/>
          <w:szCs w:val="20"/>
        </w:rPr>
      </w:pPr>
      <w:proofErr w:type="gramStart"/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&lt; </w:t>
      </w:r>
      <w:r w:rsidRPr="008F7986">
        <w:rPr>
          <w:rFonts w:ascii="Arial" w:hAnsi="Arial" w:cs="Arial"/>
          <w:i/>
          <w:color w:val="0070C0"/>
          <w:sz w:val="24"/>
          <w:szCs w:val="24"/>
        </w:rPr>
        <w:t>varianta</w:t>
      </w:r>
      <w:proofErr w:type="gramEnd"/>
      <w:r w:rsidRPr="008F7986">
        <w:rPr>
          <w:rFonts w:ascii="Arial" w:hAnsi="Arial" w:cs="Arial"/>
          <w:i/>
          <w:color w:val="0070C0"/>
          <w:sz w:val="24"/>
          <w:szCs w:val="24"/>
        </w:rPr>
        <w:t xml:space="preserve"> A </w:t>
      </w:r>
      <w:r w:rsidRPr="008F7986">
        <w:rPr>
          <w:rFonts w:ascii="Arial" w:hAnsi="Arial" w:cs="Arial"/>
          <w:i/>
          <w:color w:val="0070C0"/>
          <w:sz w:val="20"/>
          <w:szCs w:val="20"/>
        </w:rPr>
        <w:t>pro podání formuláře Žádost</w:t>
      </w:r>
      <w:r w:rsidR="00A32FD7">
        <w:rPr>
          <w:rFonts w:ascii="Arial" w:hAnsi="Arial" w:cs="Arial"/>
          <w:i/>
          <w:color w:val="0070C0"/>
          <w:sz w:val="20"/>
          <w:szCs w:val="20"/>
        </w:rPr>
        <w:t>i</w:t>
      </w:r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8F7986">
        <w:rPr>
          <w:rFonts w:ascii="Arial" w:hAnsi="Arial" w:cs="Arial"/>
          <w:b/>
          <w:bCs/>
          <w:i/>
          <w:color w:val="0070C0"/>
          <w:sz w:val="24"/>
          <w:szCs w:val="24"/>
        </w:rPr>
        <w:t>v programu Microsoft Excel</w:t>
      </w:r>
      <w:r w:rsidRPr="008F7986">
        <w:rPr>
          <w:rFonts w:ascii="Arial" w:hAnsi="Arial" w:cs="Arial"/>
          <w:i/>
          <w:color w:val="0070C0"/>
          <w:sz w:val="20"/>
          <w:szCs w:val="20"/>
        </w:rPr>
        <w:t>, v  případě, že je tato varianta nerelevantní, odstraní se&gt;</w:t>
      </w:r>
    </w:p>
    <w:p w14:paraId="61732D5D" w14:textId="4C69270C" w:rsidR="0021445E" w:rsidRPr="008F7986" w:rsidRDefault="0021445E" w:rsidP="002144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Elektronicky vyplněný formulář Žádosti ve formátu .</w:t>
      </w:r>
      <w:proofErr w:type="spellStart"/>
      <w:r w:rsidRPr="008F7986">
        <w:rPr>
          <w:rFonts w:ascii="Arial" w:hAnsi="Arial" w:cs="Arial"/>
          <w:sz w:val="20"/>
          <w:szCs w:val="20"/>
        </w:rPr>
        <w:t>xlsx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nebo .</w:t>
      </w:r>
      <w:proofErr w:type="spellStart"/>
      <w:r w:rsidRPr="008F7986">
        <w:rPr>
          <w:rFonts w:ascii="Arial" w:hAnsi="Arial" w:cs="Arial"/>
          <w:sz w:val="20"/>
          <w:szCs w:val="20"/>
        </w:rPr>
        <w:t>xls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je možné odeslat:</w:t>
      </w:r>
    </w:p>
    <w:p w14:paraId="1AA03236" w14:textId="263220F6" w:rsidR="0021445E" w:rsidRPr="008F7986" w:rsidRDefault="0021445E" w:rsidP="0021445E">
      <w:pPr>
        <w:pStyle w:val="Odstavecseseznamem"/>
        <w:numPr>
          <w:ilvl w:val="1"/>
          <w:numId w:val="41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prostřednictvím datové schránky (ID datové schránky Zlínského kraje: </w:t>
      </w:r>
      <w:proofErr w:type="spellStart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scsbwku</w:t>
      </w:r>
      <w:proofErr w:type="spellEnd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), včetně všech povinných příloh. Žádost zaslaná p</w:t>
      </w:r>
      <w:r w:rsidR="00B26FCE">
        <w:rPr>
          <w:rFonts w:ascii="Arial" w:hAnsi="Arial" w:cs="Arial"/>
          <w:kern w:val="2"/>
          <w:sz w:val="20"/>
          <w:szCs w:val="20"/>
          <w14:ligatures w14:val="standardContextual"/>
        </w:rPr>
        <w:t>rostřednictvím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datové schránky </w:t>
      </w:r>
      <w:r w:rsidRPr="008F7986">
        <w:rPr>
          <w:rFonts w:ascii="Arial" w:hAnsi="Arial" w:cs="Arial"/>
          <w:sz w:val="20"/>
          <w:szCs w:val="20"/>
        </w:rPr>
        <w:t>je rovnocenná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předložení Žádosti v listinné podobě. V případě doručení Žádosti Zlínskému kraji z 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0EB30AE7" w14:textId="739EFDF8" w:rsidR="0021445E" w:rsidRPr="008F7986" w:rsidRDefault="0052117F" w:rsidP="0021445E">
      <w:pPr>
        <w:pStyle w:val="Odstavecseseznamem"/>
        <w:numPr>
          <w:ilvl w:val="1"/>
          <w:numId w:val="41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nebo </w:t>
      </w:r>
      <w:r w:rsidR="0021445E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e-mailem na adresu kontaktní osoby. Vyplněný a podepsaný formulář Žádosti je nutné doručit v listinné podobě, včetně všech povinných příloh</w:t>
      </w:r>
      <w:r w:rsidR="0021445E" w:rsidRPr="008F7986">
        <w:rPr>
          <w:rFonts w:ascii="Arial" w:hAnsi="Arial" w:cs="Arial"/>
          <w:sz w:val="20"/>
          <w:szCs w:val="20"/>
        </w:rPr>
        <w:t>,</w:t>
      </w:r>
      <w:r w:rsidR="0021445E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a to poštou na adresu: </w:t>
      </w:r>
      <w:r w:rsidR="0021445E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Zlínský kraj, Krajský úřad Zlínského kraje, odbor</w:t>
      </w:r>
      <w:proofErr w:type="gramStart"/>
      <w:r w:rsidR="0021445E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 ….</w:t>
      </w:r>
      <w:proofErr w:type="gramEnd"/>
      <w:r w:rsidR="0021445E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., </w:t>
      </w:r>
      <w:r w:rsidR="0021445E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název věcně příslušného odboru,</w:t>
      </w:r>
      <w:r w:rsidR="0021445E" w:rsidRPr="008F7986">
        <w:rPr>
          <w:rFonts w:ascii="Arial" w:hAnsi="Arial" w:cs="Arial"/>
          <w:i/>
          <w:kern w:val="2"/>
          <w:sz w:val="20"/>
          <w:szCs w:val="20"/>
          <w14:ligatures w14:val="standardContextual"/>
        </w:rPr>
        <w:t xml:space="preserve"> </w:t>
      </w:r>
      <w:r w:rsidR="0021445E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který vykonává funkci výkonného útvaru</w:t>
      </w:r>
      <w:r w:rsidR="00A32FD7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,</w:t>
      </w:r>
      <w:r w:rsidR="0021445E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příp. doručení Žádostí přes podatelnu úřadu&gt; </w:t>
      </w:r>
      <w:r w:rsidR="0021445E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třída T. Bati 21, 761 90 Zlín</w:t>
      </w:r>
      <w:r w:rsidR="0021445E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</w:t>
      </w:r>
      <w:r w:rsidR="0021445E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nebo osobně doručit na podatelnu Zlínského kraje v zalepené obálce</w:t>
      </w:r>
      <w:r w:rsidR="0021445E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.</w:t>
      </w:r>
      <w:r w:rsidR="0021445E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Doručiteli těch Žádostí, které budou doručeny osobně, bude …… </w:t>
      </w:r>
      <w:r w:rsidR="0021445E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postup výkonného útvaru při příjmu osobně doručených Žádostí, např. bude vydáno podepsané a datované potvrzení o přijetí&gt;</w:t>
      </w:r>
    </w:p>
    <w:p w14:paraId="05B5E5C3" w14:textId="77777777" w:rsidR="0021445E" w:rsidRPr="008F7986" w:rsidRDefault="0021445E" w:rsidP="0021445E">
      <w:pPr>
        <w:tabs>
          <w:tab w:val="left" w:pos="1276"/>
        </w:tabs>
        <w:spacing w:beforeLines="60" w:before="144" w:afterLines="60" w:after="144"/>
        <w:ind w:left="698" w:hanging="425"/>
        <w:jc w:val="both"/>
        <w:rPr>
          <w:rFonts w:ascii="Arial" w:hAnsi="Arial" w:cs="Arial"/>
          <w:sz w:val="20"/>
          <w:szCs w:val="20"/>
        </w:rPr>
      </w:pPr>
    </w:p>
    <w:p w14:paraId="2E3C12E7" w14:textId="5D70AD46" w:rsidR="0021445E" w:rsidRPr="009C6831" w:rsidRDefault="0021445E" w:rsidP="009C683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bookmarkStart w:id="2" w:name="_Hlk180147770"/>
      <w:r w:rsidRPr="009C6831">
        <w:rPr>
          <w:rFonts w:ascii="Arial" w:hAnsi="Arial" w:cs="Arial"/>
          <w:i/>
          <w:color w:val="0070C0"/>
          <w:sz w:val="20"/>
          <w:szCs w:val="20"/>
        </w:rPr>
        <w:t>&lt;</w:t>
      </w:r>
      <w:r w:rsidRPr="009C6831">
        <w:rPr>
          <w:rFonts w:ascii="Arial" w:hAnsi="Arial" w:cs="Arial"/>
          <w:i/>
          <w:color w:val="0070C0"/>
          <w:sz w:val="24"/>
          <w:szCs w:val="24"/>
        </w:rPr>
        <w:t>varianta B</w:t>
      </w:r>
      <w:r w:rsidRPr="009C6831">
        <w:rPr>
          <w:rFonts w:ascii="Arial" w:hAnsi="Arial" w:cs="Arial"/>
          <w:i/>
          <w:color w:val="0070C0"/>
          <w:sz w:val="20"/>
          <w:szCs w:val="20"/>
        </w:rPr>
        <w:t xml:space="preserve"> pro podání </w:t>
      </w:r>
      <w:r w:rsidRPr="009C6831">
        <w:rPr>
          <w:rFonts w:ascii="Arial" w:hAnsi="Arial" w:cs="Arial"/>
          <w:b/>
          <w:bCs/>
          <w:i/>
          <w:color w:val="0070C0"/>
          <w:sz w:val="24"/>
          <w:szCs w:val="24"/>
        </w:rPr>
        <w:t>on-line</w:t>
      </w:r>
      <w:r w:rsidRPr="009C6831">
        <w:rPr>
          <w:rFonts w:ascii="Arial" w:hAnsi="Arial" w:cs="Arial"/>
          <w:i/>
          <w:color w:val="0070C0"/>
          <w:sz w:val="24"/>
          <w:szCs w:val="24"/>
        </w:rPr>
        <w:t xml:space="preserve"> vyplněného formuláře Žádost</w:t>
      </w:r>
      <w:r w:rsidR="00A32FD7">
        <w:rPr>
          <w:rFonts w:ascii="Arial" w:hAnsi="Arial" w:cs="Arial"/>
          <w:i/>
          <w:color w:val="0070C0"/>
          <w:sz w:val="24"/>
          <w:szCs w:val="24"/>
        </w:rPr>
        <w:t>i</w:t>
      </w:r>
      <w:r w:rsidRPr="009C6831">
        <w:rPr>
          <w:rFonts w:ascii="Arial" w:hAnsi="Arial" w:cs="Arial"/>
          <w:i/>
          <w:color w:val="0070C0"/>
          <w:sz w:val="24"/>
          <w:szCs w:val="24"/>
        </w:rPr>
        <w:t xml:space="preserve"> SW602 FORM</w:t>
      </w:r>
      <w:r w:rsidRPr="009C6831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a odeslání žádost</w:t>
      </w:r>
      <w:r w:rsidR="00A32FD7">
        <w:rPr>
          <w:rFonts w:ascii="Arial" w:hAnsi="Arial" w:cs="Arial"/>
          <w:b/>
          <w:bCs/>
          <w:i/>
          <w:color w:val="0070C0"/>
          <w:sz w:val="20"/>
          <w:szCs w:val="20"/>
        </w:rPr>
        <w:t>i</w:t>
      </w:r>
      <w:r w:rsidRPr="009C6831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datovou schránkou / poštou / osobně, </w:t>
      </w:r>
      <w:proofErr w:type="gramStart"/>
      <w:r w:rsidRPr="009C6831">
        <w:rPr>
          <w:rFonts w:ascii="Arial" w:hAnsi="Arial" w:cs="Arial"/>
          <w:i/>
          <w:color w:val="0070C0"/>
          <w:sz w:val="20"/>
          <w:szCs w:val="20"/>
        </w:rPr>
        <w:t>v  případě</w:t>
      </w:r>
      <w:proofErr w:type="gramEnd"/>
      <w:r w:rsidRPr="009C6831">
        <w:rPr>
          <w:rFonts w:ascii="Arial" w:hAnsi="Arial" w:cs="Arial"/>
          <w:i/>
          <w:color w:val="0070C0"/>
          <w:sz w:val="20"/>
          <w:szCs w:val="20"/>
        </w:rPr>
        <w:t xml:space="preserve">, že je tato varianta nerelevantní, odstraní se </w:t>
      </w:r>
      <w:bookmarkEnd w:id="2"/>
      <w:r w:rsidRPr="009C6831">
        <w:rPr>
          <w:rFonts w:ascii="Arial" w:hAnsi="Arial" w:cs="Arial"/>
          <w:i/>
          <w:color w:val="0070C0"/>
          <w:sz w:val="20"/>
          <w:szCs w:val="20"/>
        </w:rPr>
        <w:t>&gt;</w:t>
      </w:r>
    </w:p>
    <w:p w14:paraId="51ADF013" w14:textId="3917AAB8" w:rsidR="0021445E" w:rsidRPr="008F7986" w:rsidRDefault="0021445E" w:rsidP="0021445E">
      <w:pPr>
        <w:pStyle w:val="Odstavecseseznamem"/>
        <w:tabs>
          <w:tab w:val="left" w:pos="851"/>
        </w:tabs>
        <w:spacing w:beforeLines="60" w:before="144" w:afterLines="60" w:after="144"/>
        <w:ind w:left="851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Online vyplněný formulář je možné odeslat:</w:t>
      </w:r>
    </w:p>
    <w:bookmarkEnd w:id="1"/>
    <w:p w14:paraId="4C04A113" w14:textId="77777777" w:rsidR="0052117F" w:rsidRPr="00A33375" w:rsidRDefault="0052117F" w:rsidP="0052117F">
      <w:pPr>
        <w:pStyle w:val="Odstavecseseznamem"/>
        <w:numPr>
          <w:ilvl w:val="0"/>
          <w:numId w:val="42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>Přímo z formuláře prostřednictvím vlastní datové schránky</w:t>
      </w:r>
    </w:p>
    <w:p w14:paraId="68A432E3" w14:textId="77777777" w:rsidR="0052117F" w:rsidRPr="00A33375" w:rsidRDefault="0052117F" w:rsidP="0052117F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 tuto volbu je nutné znát přihlašovací údaje (přístupové jméno a heslo) své datové schránky </w:t>
      </w:r>
      <w:bookmarkStart w:id="3" w:name="_Hlk180484335"/>
      <w:r w:rsidRPr="00A33375">
        <w:rPr>
          <w:rFonts w:ascii="Arial" w:hAnsi="Arial" w:cs="Arial"/>
          <w:sz w:val="20"/>
          <w:szCs w:val="20"/>
        </w:rPr>
        <w:t>a je třeba mít připraveny povinné přílohy v elektronické podobě</w:t>
      </w:r>
      <w:bookmarkEnd w:id="3"/>
      <w:r w:rsidRPr="00A33375">
        <w:rPr>
          <w:rFonts w:ascii="Arial" w:hAnsi="Arial" w:cs="Arial"/>
          <w:sz w:val="20"/>
          <w:szCs w:val="20"/>
        </w:rPr>
        <w:t>. Ve formuláři Žádosti se v seznamu u povinných příloh zobrazí tlačítka pro jejich nahrání v elektronické podobě přímo do formuláře. V posledním kroku práce s formulářem bude žadatel vyzván k přihlášení do své datové schránky, automaticky vznikne nová datová zpráva, do které bude vložen formulář v PDF podobě a všechny nahrané přílohy v příslušných (povolených) formátech a dojde k odeslání do datové schránky Zlínského kraje.</w:t>
      </w:r>
      <w:r w:rsidRPr="00D170B3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Pr="00A33375">
        <w:rPr>
          <w:rFonts w:ascii="Arial" w:hAnsi="Arial" w:cs="Arial"/>
          <w:sz w:val="20"/>
          <w:szCs w:val="20"/>
        </w:rPr>
        <w:t>Odeslaná datová zpráva bude uložena v datové schránce, ke které se žadatel přihlásil.</w:t>
      </w:r>
    </w:p>
    <w:p w14:paraId="7E411843" w14:textId="77777777" w:rsidR="0052117F" w:rsidRPr="00A33375" w:rsidRDefault="0052117F" w:rsidP="0052117F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Odeslaná žádost ve formátu PDF bude žadateli zaslána též na email uvedený v žádosti. </w:t>
      </w:r>
    </w:p>
    <w:p w14:paraId="224CAE77" w14:textId="77777777" w:rsidR="0052117F" w:rsidRPr="00A33375" w:rsidRDefault="0052117F" w:rsidP="0052117F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72CDC2E6" w14:textId="4301F322" w:rsidR="0052117F" w:rsidRPr="00A33375" w:rsidRDefault="0052117F" w:rsidP="0052117F">
      <w:pPr>
        <w:pStyle w:val="Odstavecseseznamem"/>
        <w:numPr>
          <w:ilvl w:val="0"/>
          <w:numId w:val="42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</w:t>
      </w:r>
      <w:proofErr w:type="spellStart"/>
      <w:r w:rsidRPr="00A33375">
        <w:rPr>
          <w:rFonts w:ascii="Arial" w:hAnsi="Arial" w:cs="Arial"/>
          <w:sz w:val="20"/>
          <w:szCs w:val="20"/>
        </w:rPr>
        <w:t>dvoukrokový</w:t>
      </w:r>
      <w:r w:rsidR="00A32FD7">
        <w:rPr>
          <w:rFonts w:ascii="Arial" w:hAnsi="Arial" w:cs="Arial"/>
          <w:sz w:val="20"/>
          <w:szCs w:val="20"/>
        </w:rPr>
        <w:t>m</w:t>
      </w:r>
      <w:proofErr w:type="spellEnd"/>
      <w:r w:rsidRPr="00A33375">
        <w:rPr>
          <w:rFonts w:ascii="Arial" w:hAnsi="Arial" w:cs="Arial"/>
          <w:sz w:val="20"/>
          <w:szCs w:val="20"/>
        </w:rPr>
        <w:t xml:space="preserve"> způsob</w:t>
      </w:r>
      <w:r w:rsidR="00A32FD7">
        <w:rPr>
          <w:rFonts w:ascii="Arial" w:hAnsi="Arial" w:cs="Arial"/>
          <w:sz w:val="20"/>
          <w:szCs w:val="20"/>
        </w:rPr>
        <w:t>em</w:t>
      </w:r>
      <w:r w:rsidRPr="00A33375">
        <w:rPr>
          <w:rFonts w:ascii="Arial" w:hAnsi="Arial" w:cs="Arial"/>
          <w:sz w:val="20"/>
          <w:szCs w:val="20"/>
        </w:rPr>
        <w:t xml:space="preserve"> odeslání: </w:t>
      </w:r>
    </w:p>
    <w:p w14:paraId="5ABAF02F" w14:textId="77777777" w:rsidR="0052117F" w:rsidRPr="00A33375" w:rsidRDefault="0052117F" w:rsidP="0052117F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Nejprve je třeba odeslat data z formuláře tlačítkem „Odeslat data úřadu“, po odeslání přijde žadateli na email odeslaný formulář v PDF podobě </w:t>
      </w:r>
    </w:p>
    <w:p w14:paraId="509D1403" w14:textId="01DB1C3B" w:rsidR="0052117F" w:rsidRPr="00A33375" w:rsidRDefault="0052117F" w:rsidP="0052117F">
      <w:pPr>
        <w:pStyle w:val="Odstavecseseznamem"/>
        <w:tabs>
          <w:tab w:val="left" w:pos="1276"/>
        </w:tabs>
        <w:spacing w:beforeLines="60" w:before="144" w:afterLines="60" w:after="144"/>
        <w:ind w:left="633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následně tuto PDF Žádost a všechny povinné přílohy žadatel odesílá </w:t>
      </w:r>
      <w:r w:rsidRPr="00A33375">
        <w:rPr>
          <w:rFonts w:ascii="Arial" w:hAnsi="Arial" w:cs="Arial"/>
          <w:i/>
          <w:color w:val="0070C0"/>
          <w:sz w:val="20"/>
          <w:szCs w:val="20"/>
        </w:rPr>
        <w:t>&lt;výkonný útvar zvolí níže uvedené varianty odesílání v případě, že je některá varianta nerelevantní, odstraní se&gt;.</w:t>
      </w:r>
    </w:p>
    <w:p w14:paraId="3515A83C" w14:textId="77777777" w:rsidR="0052117F" w:rsidRPr="00A33375" w:rsidRDefault="0052117F" w:rsidP="0052117F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1AE3C3EA" w14:textId="082614DC" w:rsidR="0052117F" w:rsidRPr="00A33375" w:rsidRDefault="0052117F" w:rsidP="0052117F">
      <w:pPr>
        <w:numPr>
          <w:ilvl w:val="0"/>
          <w:numId w:val="43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prostřednictvím datové schránky. V případě odeslání z jiné než vlastní datové schránky žadatele, musí být PDF Žádost opatřena uznávaným elektronickým podpisem žadatele dle § 6 zákona č. 297/2016 Sb., o službách vytvářejících důvěru pro elektronické transakce. </w:t>
      </w:r>
    </w:p>
    <w:p w14:paraId="2EDFB1BD" w14:textId="3782A9C8" w:rsidR="0052117F" w:rsidRPr="00A33375" w:rsidRDefault="00A32FD7" w:rsidP="0052117F">
      <w:pPr>
        <w:numPr>
          <w:ilvl w:val="0"/>
          <w:numId w:val="43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52117F" w:rsidRPr="00A33375">
        <w:rPr>
          <w:rFonts w:ascii="Arial" w:hAnsi="Arial" w:cs="Arial"/>
          <w:sz w:val="20"/>
          <w:szCs w:val="20"/>
        </w:rPr>
        <w:t>ebo může žadatel zaslat vytištěnou Žádost, doplněnou všemi povinnými přílohami, podepsanou v listinné podobě poštou na adresu: Zlínský kraj, Krajský úřad Zlínského kraje, odbor ….</w:t>
      </w:r>
      <w:r>
        <w:rPr>
          <w:rFonts w:ascii="Arial" w:hAnsi="Arial" w:cs="Arial"/>
          <w:sz w:val="20"/>
          <w:szCs w:val="20"/>
        </w:rPr>
        <w:t>.</w:t>
      </w:r>
      <w:r w:rsidR="0052117F" w:rsidRPr="00A33375">
        <w:rPr>
          <w:rFonts w:ascii="Arial" w:hAnsi="Arial" w:cs="Arial"/>
          <w:sz w:val="20"/>
          <w:szCs w:val="20"/>
        </w:rPr>
        <w:t xml:space="preserve">., </w:t>
      </w:r>
      <w:r w:rsidR="0052117F" w:rsidRPr="00A32FD7">
        <w:rPr>
          <w:rFonts w:ascii="Arial" w:hAnsi="Arial" w:cs="Arial"/>
          <w:i/>
          <w:iCs/>
          <w:color w:val="0070C0"/>
          <w:sz w:val="20"/>
          <w:szCs w:val="20"/>
        </w:rPr>
        <w:t>&lt;uvést název věcně příslušného odboru, který vykonává funkci výkonného útvaru příp. doručení Žádostí přes podatelnu úřadu&gt;</w:t>
      </w:r>
      <w:r w:rsidR="0052117F" w:rsidRPr="00A33375">
        <w:rPr>
          <w:rFonts w:ascii="Arial" w:hAnsi="Arial" w:cs="Arial"/>
          <w:sz w:val="20"/>
          <w:szCs w:val="20"/>
        </w:rPr>
        <w:t xml:space="preserve"> třída T. Bati 21, 761 90 Zlín, </w:t>
      </w:r>
    </w:p>
    <w:p w14:paraId="56B26F4F" w14:textId="77777777" w:rsidR="0052117F" w:rsidRPr="00A33375" w:rsidRDefault="0052117F" w:rsidP="0052117F">
      <w:pPr>
        <w:numPr>
          <w:ilvl w:val="0"/>
          <w:numId w:val="43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osobně doručit na podatelnu Zlínského kraje v zalepené obálce. Doručiteli těch Žádostí, které budou doručeny osobně, bude …… </w:t>
      </w:r>
      <w:r w:rsidRPr="00A32FD7">
        <w:rPr>
          <w:rFonts w:ascii="Arial" w:hAnsi="Arial" w:cs="Arial"/>
          <w:i/>
          <w:iCs/>
          <w:color w:val="0070C0"/>
          <w:sz w:val="20"/>
          <w:szCs w:val="20"/>
        </w:rPr>
        <w:t>&lt;uvést postup výkonného útvaru při příjmu osobně doručených Žádostí, např. bude vydáno podepsané a datované potvrzení o přijetí&gt;</w:t>
      </w:r>
    </w:p>
    <w:p w14:paraId="5578749B" w14:textId="77777777" w:rsidR="00801A05" w:rsidRPr="00203807" w:rsidRDefault="00801A0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60D9654" w14:textId="012FFFA5" w:rsidR="000901A5" w:rsidRPr="00203807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Náležitosti obálky</w:t>
      </w:r>
      <w:r w:rsidR="00DA0798">
        <w:rPr>
          <w:rFonts w:ascii="Arial" w:hAnsi="Arial" w:cs="Arial"/>
          <w:b/>
          <w:smallCaps/>
          <w:sz w:val="20"/>
          <w:szCs w:val="20"/>
        </w:rPr>
        <w:t>, v případě listinné podoby žádosti</w:t>
      </w:r>
      <w:r w:rsidRPr="00203807">
        <w:rPr>
          <w:rFonts w:ascii="Arial" w:hAnsi="Arial" w:cs="Arial"/>
          <w:b/>
          <w:smallCaps/>
          <w:sz w:val="20"/>
          <w:szCs w:val="20"/>
        </w:rPr>
        <w:t>:</w:t>
      </w:r>
    </w:p>
    <w:p w14:paraId="024D1D57" w14:textId="1C87B23D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Na obálce </w:t>
      </w:r>
      <w:r w:rsidR="00CA2ED8" w:rsidRPr="00203807">
        <w:rPr>
          <w:rFonts w:ascii="Arial" w:hAnsi="Arial" w:cs="Arial"/>
          <w:sz w:val="20"/>
        </w:rPr>
        <w:t xml:space="preserve">je </w:t>
      </w:r>
      <w:r w:rsidR="007F364D" w:rsidRPr="00203807">
        <w:rPr>
          <w:rFonts w:ascii="Arial" w:hAnsi="Arial" w:cs="Arial"/>
          <w:sz w:val="20"/>
        </w:rPr>
        <w:t xml:space="preserve">zpravidla </w:t>
      </w:r>
      <w:r w:rsidRPr="00203807">
        <w:rPr>
          <w:rFonts w:ascii="Arial" w:hAnsi="Arial" w:cs="Arial"/>
          <w:sz w:val="20"/>
        </w:rPr>
        <w:t>vyznačeno:</w:t>
      </w:r>
    </w:p>
    <w:p w14:paraId="2394FA84" w14:textId="2FD24BD7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registrační číslo Žádosti </w:t>
      </w:r>
      <w:r w:rsidR="00083E89" w:rsidRPr="00203807">
        <w:rPr>
          <w:rFonts w:ascii="Arial" w:hAnsi="Arial" w:cs="Arial"/>
          <w:i/>
          <w:color w:val="0070C0"/>
          <w:sz w:val="16"/>
          <w:szCs w:val="16"/>
        </w:rPr>
        <w:t>&lt;u elektronicky generovaných Žádostí bude její registrační číslo automaticky generováno systémem, v ostatních případech doplní její registrační číslo výkonný útvar ihned po doručení Žádosti dle své evidence</w:t>
      </w:r>
      <w:r w:rsidR="0032128E" w:rsidRPr="00203807">
        <w:rPr>
          <w:rFonts w:ascii="Arial" w:hAnsi="Arial" w:cs="Arial"/>
          <w:i/>
          <w:color w:val="0070C0"/>
          <w:sz w:val="16"/>
          <w:szCs w:val="16"/>
        </w:rPr>
        <w:t xml:space="preserve"> ve formátu „identifikační číslo Programu/pořadové číslo přijaté Žádosti“</w:t>
      </w:r>
      <w:r w:rsidR="00083E89" w:rsidRPr="0020380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55B554C" w14:textId="1CCD8563" w:rsidR="000901A5" w:rsidRPr="00203807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úplné jméno/název a adresa žadatele a</w:t>
      </w:r>
    </w:p>
    <w:p w14:paraId="029B1CBC" w14:textId="3BF9B503" w:rsidR="002E24B4" w:rsidRPr="006E64CC" w:rsidRDefault="000901A5" w:rsidP="00DA14B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203807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p w14:paraId="75A21A84" w14:textId="500296FE" w:rsidR="006E64CC" w:rsidRDefault="006E64CC" w:rsidP="006E64CC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0A11C738" w14:textId="77777777" w:rsidR="00305EC8" w:rsidRPr="00203807" w:rsidRDefault="00305EC8" w:rsidP="00305EC8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33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01"/>
      </w:tblGrid>
      <w:tr w:rsidR="002E24B4" w:rsidRPr="00203807" w14:paraId="421FD0B3" w14:textId="77777777" w:rsidTr="002F5234">
        <w:trPr>
          <w:trHeight w:val="62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3A7824" w14:textId="6CC2F22E" w:rsidR="002E24B4" w:rsidRPr="00203807" w:rsidRDefault="002E24B4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80C74F6" w14:textId="101D59C7" w:rsidR="0063582F" w:rsidRPr="00203807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posouzení administrativní shody a kontrola přijatelnosti</w:t>
      </w:r>
      <w:r w:rsidR="00C94D7B" w:rsidRPr="00203807">
        <w:rPr>
          <w:rFonts w:ascii="Arial" w:hAnsi="Arial" w:cs="Arial"/>
          <w:b/>
          <w:smallCaps/>
        </w:rPr>
        <w:t>:</w:t>
      </w:r>
      <w:r w:rsidRPr="00203807">
        <w:rPr>
          <w:rFonts w:ascii="Arial" w:hAnsi="Arial" w:cs="Arial"/>
          <w:b/>
          <w:smallCaps/>
        </w:rPr>
        <w:t xml:space="preserve"> </w:t>
      </w:r>
    </w:p>
    <w:p w14:paraId="762E36F2" w14:textId="5109EE40" w:rsidR="0063582F" w:rsidRPr="00203807" w:rsidRDefault="0063582F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Po </w:t>
      </w:r>
      <w:r w:rsidR="000443D9">
        <w:rPr>
          <w:rFonts w:ascii="Arial" w:hAnsi="Arial" w:cs="Arial"/>
          <w:sz w:val="20"/>
        </w:rPr>
        <w:t xml:space="preserve">ukončení příjmu žádostí se provádí </w:t>
      </w:r>
      <w:r w:rsidRPr="00203807">
        <w:rPr>
          <w:rFonts w:ascii="Arial" w:hAnsi="Arial" w:cs="Arial"/>
          <w:sz w:val="20"/>
        </w:rPr>
        <w:t xml:space="preserve">posouzení administrativní shody (tzn. kompletnost </w:t>
      </w:r>
      <w:r w:rsidR="00356F12" w:rsidRPr="00203807">
        <w:rPr>
          <w:rFonts w:ascii="Arial" w:hAnsi="Arial" w:cs="Arial"/>
          <w:sz w:val="20"/>
        </w:rPr>
        <w:t xml:space="preserve">a správnost </w:t>
      </w:r>
      <w:r w:rsidRPr="00203807">
        <w:rPr>
          <w:rFonts w:ascii="Arial" w:hAnsi="Arial" w:cs="Arial"/>
          <w:sz w:val="20"/>
        </w:rPr>
        <w:t>dokumentace Žádosti a doložení všech povinných příloh</w:t>
      </w:r>
      <w:r w:rsidR="00356F12" w:rsidRPr="00203807">
        <w:rPr>
          <w:rFonts w:ascii="Arial" w:hAnsi="Arial" w:cs="Arial"/>
          <w:sz w:val="20"/>
        </w:rPr>
        <w:t xml:space="preserve"> v požadované formě</w:t>
      </w:r>
      <w:r w:rsidRPr="00203807">
        <w:rPr>
          <w:rFonts w:ascii="Arial" w:hAnsi="Arial" w:cs="Arial"/>
          <w:sz w:val="20"/>
        </w:rPr>
        <w:t xml:space="preserve">) a kontrola přijatelnosti (způsobilost žadatele, způsobilost projektu a způsobilost výdajů projektu). </w:t>
      </w:r>
    </w:p>
    <w:p w14:paraId="6779298D" w14:textId="77777777" w:rsidR="004049BE" w:rsidRPr="00203807" w:rsidRDefault="004049BE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D6BF465" w14:textId="7152F29D" w:rsidR="004049BE" w:rsidRDefault="00273195" w:rsidP="004049B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V případě, že </w:t>
      </w:r>
      <w:r w:rsidR="008E047F" w:rsidRPr="00203807">
        <w:rPr>
          <w:rFonts w:ascii="Arial" w:hAnsi="Arial" w:cs="Arial"/>
          <w:sz w:val="20"/>
        </w:rPr>
        <w:t>vzniknou</w:t>
      </w:r>
      <w:r w:rsidRPr="00203807">
        <w:rPr>
          <w:rFonts w:ascii="Arial" w:hAnsi="Arial" w:cs="Arial"/>
          <w:sz w:val="20"/>
        </w:rPr>
        <w:t xml:space="preserve"> pochybnosti při posouzení admin</w:t>
      </w:r>
      <w:r w:rsidR="00A3037B" w:rsidRPr="00203807">
        <w:rPr>
          <w:rFonts w:ascii="Arial" w:hAnsi="Arial" w:cs="Arial"/>
          <w:sz w:val="20"/>
        </w:rPr>
        <w:t>istrativní shody a kon</w:t>
      </w:r>
      <w:r w:rsidRPr="00203807">
        <w:rPr>
          <w:rFonts w:ascii="Arial" w:hAnsi="Arial" w:cs="Arial"/>
          <w:sz w:val="20"/>
        </w:rPr>
        <w:t xml:space="preserve">troly přijatelnosti </w:t>
      </w:r>
      <w:r w:rsidR="00A3037B" w:rsidRPr="00203807">
        <w:rPr>
          <w:rFonts w:ascii="Arial" w:hAnsi="Arial" w:cs="Arial"/>
          <w:sz w:val="20"/>
        </w:rPr>
        <w:t xml:space="preserve">bude žadatel vyzván </w:t>
      </w:r>
      <w:r w:rsidR="00CA417B" w:rsidRPr="00203807">
        <w:rPr>
          <w:rFonts w:ascii="Arial" w:hAnsi="Arial" w:cs="Arial"/>
          <w:sz w:val="20"/>
        </w:rPr>
        <w:t xml:space="preserve">k </w:t>
      </w:r>
      <w:r w:rsidR="00A3037B" w:rsidRPr="00203807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203807">
        <w:rPr>
          <w:rFonts w:ascii="Arial" w:hAnsi="Arial" w:cs="Arial"/>
          <w:sz w:val="20"/>
        </w:rPr>
        <w:t>ke</w:t>
      </w:r>
      <w:r w:rsidR="00A3037B" w:rsidRPr="00203807">
        <w:rPr>
          <w:rFonts w:ascii="Arial" w:hAnsi="Arial" w:cs="Arial"/>
          <w:sz w:val="20"/>
        </w:rPr>
        <w:t xml:space="preserve"> kladné</w:t>
      </w:r>
      <w:r w:rsidR="00CA417B" w:rsidRPr="00203807">
        <w:rPr>
          <w:rFonts w:ascii="Arial" w:hAnsi="Arial" w:cs="Arial"/>
          <w:sz w:val="20"/>
        </w:rPr>
        <w:t>mu</w:t>
      </w:r>
      <w:r w:rsidR="00A3037B" w:rsidRPr="00203807">
        <w:rPr>
          <w:rFonts w:ascii="Arial" w:hAnsi="Arial" w:cs="Arial"/>
          <w:sz w:val="20"/>
        </w:rPr>
        <w:t xml:space="preserve"> či záporné</w:t>
      </w:r>
      <w:r w:rsidR="00CA417B" w:rsidRPr="00203807">
        <w:rPr>
          <w:rFonts w:ascii="Arial" w:hAnsi="Arial" w:cs="Arial"/>
          <w:sz w:val="20"/>
        </w:rPr>
        <w:t>mu</w:t>
      </w:r>
      <w:r w:rsidR="00A3037B" w:rsidRPr="00203807">
        <w:rPr>
          <w:rFonts w:ascii="Arial" w:hAnsi="Arial" w:cs="Arial"/>
          <w:sz w:val="20"/>
        </w:rPr>
        <w:t xml:space="preserve"> vyjádření zájmu realizovat projekt i při snížení celkových způsobilých </w:t>
      </w:r>
      <w:r w:rsidR="005B4723" w:rsidRPr="00203807">
        <w:rPr>
          <w:rFonts w:ascii="Arial" w:hAnsi="Arial" w:cs="Arial"/>
          <w:sz w:val="20"/>
        </w:rPr>
        <w:t xml:space="preserve">výdajů </w:t>
      </w:r>
      <w:r w:rsidR="00A3037B" w:rsidRPr="00203807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203807">
        <w:rPr>
          <w:rFonts w:ascii="Arial" w:hAnsi="Arial" w:cs="Arial"/>
          <w:sz w:val="20"/>
        </w:rPr>
        <w:t>Ž</w:t>
      </w:r>
      <w:r w:rsidR="00A3037B" w:rsidRPr="00203807">
        <w:rPr>
          <w:rFonts w:ascii="Arial" w:hAnsi="Arial" w:cs="Arial"/>
          <w:sz w:val="20"/>
        </w:rPr>
        <w:t>ádost z hodnotícího procesu vyřazena a nebude dále hodnocena.</w:t>
      </w:r>
    </w:p>
    <w:p w14:paraId="16325B5C" w14:textId="59EEC230" w:rsidR="00FB0E6D" w:rsidRDefault="00FB0E6D" w:rsidP="004049B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A1B96EC" w14:textId="77777777" w:rsidR="00FB0E6D" w:rsidRPr="00FA17F1" w:rsidRDefault="00FB0E6D" w:rsidP="0055655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A17F1">
        <w:rPr>
          <w:rFonts w:ascii="Arial" w:hAnsi="Arial" w:cs="Arial"/>
          <w:sz w:val="20"/>
        </w:rPr>
        <w:t>V případě, že bude v rámci kontroly způsobilosti žadatele zjištěno, že žadatel či podniky s ním propojené mají vyčerpán limit v registru de minimis, považuje se žadatel za nezpůsobilého žadatele a jeho žádost bude z hodnotícího procesu vyřazena. V případě, že bude v rámci kontroly způsobilosti zjištěno, že žadatel či podniky s ním propojené již čerpaly podporu de minimis v posledních třech letech, přičemž limit podpory de minimis nebyl vyčerpán, může být žadatel podpořen maximálně do výše rozdílu mezi limitem de minimis a dosud čerpanou podporou de minimis.</w:t>
      </w:r>
    </w:p>
    <w:p w14:paraId="379C8461" w14:textId="77777777" w:rsidR="00FB0E6D" w:rsidRPr="00203807" w:rsidRDefault="00FB0E6D" w:rsidP="004049B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2F6A5F6" w14:textId="77777777" w:rsidR="004049BE" w:rsidRPr="00203807" w:rsidRDefault="004049BE" w:rsidP="004049B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C008305" w14:textId="7AD4B5CC" w:rsidR="004049BE" w:rsidRPr="00203807" w:rsidRDefault="002E215E" w:rsidP="004049B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V případě, že </w:t>
      </w:r>
      <w:r w:rsidR="008E047F" w:rsidRPr="00203807">
        <w:rPr>
          <w:rFonts w:ascii="Arial" w:hAnsi="Arial" w:cs="Arial"/>
          <w:sz w:val="20"/>
        </w:rPr>
        <w:t>bude při kontrole přijatelnosti zjištěno</w:t>
      </w:r>
      <w:r w:rsidRPr="00203807">
        <w:rPr>
          <w:rFonts w:ascii="Arial" w:hAnsi="Arial" w:cs="Arial"/>
          <w:sz w:val="20"/>
        </w:rPr>
        <w:t xml:space="preserve">, že žadatel </w:t>
      </w:r>
      <w:r w:rsidR="006602B3" w:rsidRPr="00203807">
        <w:rPr>
          <w:rFonts w:ascii="Arial" w:hAnsi="Arial" w:cs="Arial"/>
          <w:sz w:val="20"/>
        </w:rPr>
        <w:t>zařadil</w:t>
      </w:r>
      <w:r w:rsidRPr="00203807">
        <w:rPr>
          <w:rFonts w:ascii="Arial" w:hAnsi="Arial" w:cs="Arial"/>
          <w:sz w:val="20"/>
        </w:rPr>
        <w:t xml:space="preserve"> v Žádosti do způsobilých výdajů projektu i výdaje nezpůsobilé, bud</w:t>
      </w:r>
      <w:r w:rsidR="00356F12" w:rsidRPr="00203807">
        <w:rPr>
          <w:rFonts w:ascii="Arial" w:hAnsi="Arial" w:cs="Arial"/>
          <w:sz w:val="20"/>
        </w:rPr>
        <w:t>ou</w:t>
      </w:r>
      <w:r w:rsidRPr="00203807">
        <w:rPr>
          <w:rFonts w:ascii="Arial" w:hAnsi="Arial" w:cs="Arial"/>
          <w:sz w:val="20"/>
        </w:rPr>
        <w:t xml:space="preserve"> o </w:t>
      </w:r>
      <w:r w:rsidR="00356F12" w:rsidRPr="00203807">
        <w:rPr>
          <w:rFonts w:ascii="Arial" w:hAnsi="Arial" w:cs="Arial"/>
          <w:sz w:val="20"/>
        </w:rPr>
        <w:t>výši</w:t>
      </w:r>
      <w:r w:rsidRPr="00203807">
        <w:rPr>
          <w:rFonts w:ascii="Arial" w:hAnsi="Arial" w:cs="Arial"/>
          <w:sz w:val="20"/>
        </w:rPr>
        <w:t xml:space="preserve"> nezpůsobilých výdajů ponížen</w:t>
      </w:r>
      <w:r w:rsidR="00356F12" w:rsidRPr="00203807">
        <w:rPr>
          <w:rFonts w:ascii="Arial" w:hAnsi="Arial" w:cs="Arial"/>
          <w:sz w:val="20"/>
        </w:rPr>
        <w:t>y</w:t>
      </w:r>
      <w:r w:rsidRPr="00203807">
        <w:rPr>
          <w:rFonts w:ascii="Arial" w:hAnsi="Arial" w:cs="Arial"/>
          <w:sz w:val="20"/>
        </w:rPr>
        <w:t xml:space="preserve"> celkov</w:t>
      </w:r>
      <w:r w:rsidR="00356F12" w:rsidRPr="00203807">
        <w:rPr>
          <w:rFonts w:ascii="Arial" w:hAnsi="Arial" w:cs="Arial"/>
          <w:sz w:val="20"/>
        </w:rPr>
        <w:t>é</w:t>
      </w:r>
      <w:r w:rsidRPr="00203807">
        <w:rPr>
          <w:rFonts w:ascii="Arial" w:hAnsi="Arial" w:cs="Arial"/>
          <w:sz w:val="20"/>
        </w:rPr>
        <w:t xml:space="preserve"> způsobil</w:t>
      </w:r>
      <w:r w:rsidR="00356F12" w:rsidRPr="00203807">
        <w:rPr>
          <w:rFonts w:ascii="Arial" w:hAnsi="Arial" w:cs="Arial"/>
          <w:sz w:val="20"/>
        </w:rPr>
        <w:t>é</w:t>
      </w:r>
      <w:r w:rsidRPr="00203807">
        <w:rPr>
          <w:rFonts w:ascii="Arial" w:hAnsi="Arial" w:cs="Arial"/>
          <w:sz w:val="20"/>
        </w:rPr>
        <w:t xml:space="preserve"> výdaj</w:t>
      </w:r>
      <w:r w:rsidR="00356F12" w:rsidRPr="00203807">
        <w:rPr>
          <w:rFonts w:ascii="Arial" w:hAnsi="Arial" w:cs="Arial"/>
          <w:sz w:val="20"/>
        </w:rPr>
        <w:t>e</w:t>
      </w:r>
      <w:r w:rsidRPr="00203807">
        <w:rPr>
          <w:rFonts w:ascii="Arial" w:hAnsi="Arial" w:cs="Arial"/>
          <w:sz w:val="20"/>
        </w:rPr>
        <w:t xml:space="preserve"> projektu. </w:t>
      </w:r>
      <w:r w:rsidR="008E047F" w:rsidRPr="001863D7">
        <w:rPr>
          <w:rFonts w:ascii="Arial" w:hAnsi="Arial" w:cs="Arial"/>
          <w:sz w:val="20"/>
        </w:rPr>
        <w:t>V</w:t>
      </w:r>
      <w:r w:rsidRPr="001863D7">
        <w:rPr>
          <w:rFonts w:ascii="Arial" w:hAnsi="Arial" w:cs="Arial"/>
          <w:sz w:val="20"/>
        </w:rPr>
        <w:t xml:space="preserve">ýše </w:t>
      </w:r>
      <w:r w:rsidR="00A317A2" w:rsidRPr="001863D7">
        <w:rPr>
          <w:rFonts w:ascii="Arial" w:hAnsi="Arial" w:cs="Arial"/>
          <w:sz w:val="20"/>
        </w:rPr>
        <w:t>dotace</w:t>
      </w:r>
      <w:r w:rsidR="008E047F" w:rsidRPr="001863D7">
        <w:rPr>
          <w:rFonts w:ascii="Arial" w:hAnsi="Arial" w:cs="Arial"/>
          <w:sz w:val="20"/>
        </w:rPr>
        <w:t xml:space="preserve"> pak</w:t>
      </w:r>
      <w:r w:rsidRPr="001863D7">
        <w:rPr>
          <w:rFonts w:ascii="Arial" w:hAnsi="Arial" w:cs="Arial"/>
          <w:sz w:val="20"/>
        </w:rPr>
        <w:t xml:space="preserve"> bude </w:t>
      </w:r>
      <w:r w:rsidR="00356F12" w:rsidRPr="001863D7">
        <w:rPr>
          <w:rFonts w:ascii="Arial" w:hAnsi="Arial" w:cs="Arial"/>
          <w:sz w:val="20"/>
        </w:rPr>
        <w:t>vypočtena ze snížené výše c</w:t>
      </w:r>
      <w:r w:rsidRPr="001863D7">
        <w:rPr>
          <w:rFonts w:ascii="Arial" w:hAnsi="Arial" w:cs="Arial"/>
          <w:sz w:val="20"/>
        </w:rPr>
        <w:t>elkových způsobilých výdajů projektu (tj. mí</w:t>
      </w:r>
      <w:r w:rsidR="00356F12" w:rsidRPr="001863D7">
        <w:rPr>
          <w:rFonts w:ascii="Arial" w:hAnsi="Arial" w:cs="Arial"/>
          <w:sz w:val="20"/>
        </w:rPr>
        <w:t>ry</w:t>
      </w:r>
      <w:r w:rsidRPr="001863D7">
        <w:rPr>
          <w:rFonts w:ascii="Arial" w:hAnsi="Arial" w:cs="Arial"/>
          <w:sz w:val="20"/>
        </w:rPr>
        <w:t xml:space="preserve"> </w:t>
      </w:r>
      <w:r w:rsidR="00A317A2" w:rsidRPr="001863D7">
        <w:rPr>
          <w:rFonts w:ascii="Arial" w:hAnsi="Arial" w:cs="Arial"/>
          <w:sz w:val="20"/>
        </w:rPr>
        <w:t>dotace</w:t>
      </w:r>
      <w:r w:rsidR="0059253F" w:rsidRPr="001863D7">
        <w:rPr>
          <w:rFonts w:ascii="Arial" w:hAnsi="Arial" w:cs="Arial"/>
          <w:sz w:val="20"/>
        </w:rPr>
        <w:t xml:space="preserve"> = poměr požadované dotace a celkových způsobilých výdajů</w:t>
      </w:r>
      <w:r w:rsidRPr="001863D7">
        <w:rPr>
          <w:rFonts w:ascii="Arial" w:hAnsi="Arial" w:cs="Arial"/>
          <w:sz w:val="20"/>
        </w:rPr>
        <w:t>) požadované žadatelem v Žádosti.</w:t>
      </w:r>
      <w:r w:rsidR="004049BE" w:rsidRPr="00203807">
        <w:rPr>
          <w:rFonts w:ascii="Arial" w:hAnsi="Arial" w:cs="Arial"/>
          <w:sz w:val="20"/>
        </w:rPr>
        <w:t xml:space="preserve"> V případě, že v důsledku této skutečnosti dojde k poklesu dotace pod minimální výši dotace dle odst. 4.</w:t>
      </w:r>
      <w:r w:rsidR="00DA14B5" w:rsidRPr="00203807">
        <w:rPr>
          <w:rFonts w:ascii="Arial" w:hAnsi="Arial" w:cs="Arial"/>
          <w:sz w:val="20"/>
        </w:rPr>
        <w:t>4</w:t>
      </w:r>
      <w:r w:rsidR="004049BE" w:rsidRPr="00203807">
        <w:rPr>
          <w:rFonts w:ascii="Arial" w:hAnsi="Arial" w:cs="Arial"/>
          <w:sz w:val="20"/>
        </w:rPr>
        <w:t xml:space="preserve"> Programu, nebude taková Žádost dále hodnocena. </w:t>
      </w:r>
    </w:p>
    <w:p w14:paraId="7B2A7BBE" w14:textId="77777777" w:rsidR="00C86847" w:rsidRPr="00203807" w:rsidRDefault="00C8684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600D4B2" w14:textId="18150D9D" w:rsidR="00356F12" w:rsidRPr="00203807" w:rsidRDefault="00356F12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  <w:szCs w:val="20"/>
        </w:rPr>
        <w:t>Žadatel může ve lhůtě 30 kalendářních dnů od doručení vyrozumění o nesplnění podmínek administrativní shody a kontroly přijatelnosti</w:t>
      </w:r>
      <w:r w:rsidR="000443D9" w:rsidRPr="000443D9">
        <w:rPr>
          <w:rFonts w:ascii="Arial" w:hAnsi="Arial" w:cs="Arial"/>
          <w:sz w:val="20"/>
          <w:szCs w:val="20"/>
        </w:rPr>
        <w:t xml:space="preserve"> </w:t>
      </w:r>
      <w:r w:rsidR="000443D9">
        <w:rPr>
          <w:rFonts w:ascii="Arial" w:hAnsi="Arial" w:cs="Arial"/>
          <w:sz w:val="20"/>
          <w:szCs w:val="20"/>
        </w:rPr>
        <w:t xml:space="preserve"> v případě doručení listinné a nikoliv </w:t>
      </w:r>
      <w:r w:rsidR="005106D9">
        <w:rPr>
          <w:rFonts w:ascii="Arial" w:hAnsi="Arial" w:cs="Arial"/>
          <w:sz w:val="20"/>
          <w:szCs w:val="20"/>
        </w:rPr>
        <w:t>elektronické</w:t>
      </w:r>
      <w:r w:rsidR="000443D9">
        <w:rPr>
          <w:rFonts w:ascii="Arial" w:hAnsi="Arial" w:cs="Arial"/>
          <w:sz w:val="20"/>
          <w:szCs w:val="20"/>
        </w:rPr>
        <w:t xml:space="preserve"> Žádosti,</w:t>
      </w:r>
      <w:r w:rsidRPr="00203807">
        <w:rPr>
          <w:rFonts w:ascii="Arial" w:hAnsi="Arial" w:cs="Arial"/>
          <w:sz w:val="20"/>
          <w:szCs w:val="20"/>
        </w:rPr>
        <w:t xml:space="preserve"> požádat o vrácení příloh doložených k Žádosti s uvedením registračního čísla Žádosti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&lt;u elektronicky generovaných Žádostí bude její registrační číslo automaticky generováno systémem, v ostatních případech doplní její registrační číslo výkonný útvar ihned po doručení Žádosti dle své evidence&gt;, </w:t>
      </w:r>
      <w:r w:rsidRPr="00203807">
        <w:rPr>
          <w:rFonts w:ascii="Arial" w:hAnsi="Arial" w:cs="Arial"/>
          <w:sz w:val="20"/>
          <w:szCs w:val="20"/>
        </w:rPr>
        <w:t xml:space="preserve">názvu projektu, identifikačních údajů žadatele a telefonního kontaktu s konkretizací příloh požadovaných k vrácení. </w:t>
      </w:r>
      <w:r w:rsidRPr="00203807">
        <w:rPr>
          <w:rFonts w:ascii="Arial" w:hAnsi="Arial" w:cs="Arial"/>
          <w:sz w:val="20"/>
        </w:rPr>
        <w:t xml:space="preserve">Požadované přílohy </w:t>
      </w:r>
      <w:r w:rsidR="00510680">
        <w:rPr>
          <w:rFonts w:ascii="Arial" w:hAnsi="Arial" w:cs="Arial"/>
          <w:sz w:val="20"/>
        </w:rPr>
        <w:t xml:space="preserve">budou </w:t>
      </w:r>
      <w:r w:rsidRPr="00203807">
        <w:rPr>
          <w:rFonts w:ascii="Arial" w:hAnsi="Arial" w:cs="Arial"/>
          <w:sz w:val="20"/>
          <w:szCs w:val="20"/>
        </w:rPr>
        <w:t xml:space="preserve">vráceny </w:t>
      </w:r>
      <w:r w:rsidR="00B61EC2">
        <w:rPr>
          <w:rFonts w:ascii="Arial" w:hAnsi="Arial" w:cs="Arial"/>
          <w:sz w:val="20"/>
          <w:szCs w:val="20"/>
        </w:rPr>
        <w:t xml:space="preserve">osobně </w:t>
      </w:r>
      <w:r w:rsidRPr="00203807">
        <w:rPr>
          <w:rFonts w:ascii="Arial" w:hAnsi="Arial" w:cs="Arial"/>
          <w:sz w:val="20"/>
          <w:szCs w:val="20"/>
        </w:rPr>
        <w:t>na základě předávacího protokolu</w:t>
      </w:r>
      <w:r w:rsidR="00B61EC2">
        <w:rPr>
          <w:rFonts w:ascii="Arial" w:hAnsi="Arial" w:cs="Arial"/>
          <w:sz w:val="20"/>
          <w:szCs w:val="20"/>
        </w:rPr>
        <w:t xml:space="preserve"> nebo poštou</w:t>
      </w:r>
      <w:r w:rsidRPr="00203807">
        <w:rPr>
          <w:rFonts w:ascii="Arial" w:hAnsi="Arial" w:cs="Arial"/>
          <w:sz w:val="20"/>
          <w:szCs w:val="20"/>
        </w:rPr>
        <w:t>.</w:t>
      </w:r>
    </w:p>
    <w:p w14:paraId="32C054D7" w14:textId="77777777" w:rsidR="006D77B1" w:rsidRPr="00203807" w:rsidRDefault="006D77B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074DD04" w14:textId="77777777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Vyhodnocovací tabulka: </w:t>
      </w:r>
    </w:p>
    <w:p w14:paraId="5E4FC834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Pro vyhodnocení pořadí uchazečů je rozhodující vyšší počet dosažených bodů po vyhodnocení stanovených kritérií. </w:t>
      </w:r>
    </w:p>
    <w:p w14:paraId="59F3FD0D" w14:textId="77777777" w:rsidR="00D844B2" w:rsidRPr="00203807" w:rsidRDefault="00D844B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058BDC3" w14:textId="28DB1066" w:rsidR="00D844B2" w:rsidRPr="00203807" w:rsidRDefault="00D844B2" w:rsidP="00D844B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&lt;výkonný útvar vyhodnocovací tabulku může upravit a uvést dle specifik Programu</w:t>
      </w:r>
      <w:r w:rsidR="008B4E0A">
        <w:rPr>
          <w:rFonts w:ascii="Arial" w:hAnsi="Arial" w:cs="Arial"/>
          <w:i/>
          <w:color w:val="0070C0"/>
          <w:sz w:val="16"/>
          <w:szCs w:val="16"/>
        </w:rPr>
        <w:t>.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přičemž struktura vyhodnocovací tabulky musí být zachována v případě oddílů 1. Význam </w:t>
      </w:r>
      <w:r w:rsidR="004049BE" w:rsidRPr="00203807">
        <w:rPr>
          <w:rFonts w:ascii="Arial" w:hAnsi="Arial" w:cs="Arial"/>
          <w:i/>
          <w:color w:val="0070C0"/>
          <w:sz w:val="16"/>
          <w:szCs w:val="16"/>
        </w:rPr>
        <w:t xml:space="preserve">a přínosy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projektu</w:t>
      </w:r>
      <w:r w:rsidR="004049BE" w:rsidRPr="00203807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2. </w:t>
      </w:r>
      <w:r w:rsidR="004049BE" w:rsidRPr="00203807">
        <w:rPr>
          <w:rFonts w:ascii="Arial" w:hAnsi="Arial" w:cs="Arial"/>
          <w:i/>
          <w:color w:val="0070C0"/>
          <w:sz w:val="16"/>
          <w:szCs w:val="16"/>
        </w:rPr>
        <w:t>Dopad na cílovou skupinu a 3. Efektivita rozpočtových výdajů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. Vnitřní členění v oddílech 1. a 2. lze výkonným útvarem </w:t>
      </w:r>
      <w:proofErr w:type="spellStart"/>
      <w:r w:rsidRPr="00203807">
        <w:rPr>
          <w:rFonts w:ascii="Arial" w:hAnsi="Arial" w:cs="Arial"/>
          <w:i/>
          <w:color w:val="0070C0"/>
          <w:sz w:val="16"/>
          <w:szCs w:val="16"/>
        </w:rPr>
        <w:t>upravit</w:t>
      </w:r>
      <w:r w:rsidR="00C23194" w:rsidRPr="00203807">
        <w:rPr>
          <w:rFonts w:ascii="Arial" w:hAnsi="Arial" w:cs="Arial"/>
          <w:i/>
          <w:color w:val="0070C0"/>
          <w:sz w:val="16"/>
          <w:szCs w:val="16"/>
        </w:rPr>
        <w:t>Konkrétní</w:t>
      </w:r>
      <w:proofErr w:type="spellEnd"/>
      <w:r w:rsidR="00C23194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B5A63" w:rsidRPr="00203807">
        <w:rPr>
          <w:rFonts w:ascii="Arial" w:hAnsi="Arial" w:cs="Arial"/>
          <w:i/>
          <w:color w:val="0070C0"/>
          <w:sz w:val="16"/>
          <w:szCs w:val="16"/>
        </w:rPr>
        <w:t xml:space="preserve">výše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bodového </w:t>
      </w:r>
      <w:r w:rsidR="00FB5A63" w:rsidRPr="00203807">
        <w:rPr>
          <w:rFonts w:ascii="Arial" w:hAnsi="Arial" w:cs="Arial"/>
          <w:i/>
          <w:color w:val="0070C0"/>
          <w:sz w:val="16"/>
          <w:szCs w:val="16"/>
        </w:rPr>
        <w:t>o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hodnocení </w:t>
      </w:r>
      <w:r w:rsidR="00FB5A63" w:rsidRPr="00203807">
        <w:rPr>
          <w:rFonts w:ascii="Arial" w:hAnsi="Arial" w:cs="Arial"/>
          <w:i/>
          <w:color w:val="0070C0"/>
          <w:sz w:val="16"/>
          <w:szCs w:val="16"/>
        </w:rPr>
        <w:t>j</w:t>
      </w:r>
      <w:r w:rsidR="00C23194" w:rsidRPr="00203807">
        <w:rPr>
          <w:rFonts w:ascii="Arial" w:hAnsi="Arial" w:cs="Arial"/>
          <w:i/>
          <w:color w:val="0070C0"/>
          <w:sz w:val="16"/>
          <w:szCs w:val="16"/>
        </w:rPr>
        <w:t xml:space="preserve">e na výkonném útvaru.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Specifická kritéria mohou být – v případě potřeby a ve vazbě na Program – definována výkonným útvarem. Musí být zachován</w:t>
      </w:r>
      <w:r w:rsidR="00BB24E2" w:rsidRPr="00203807">
        <w:rPr>
          <w:rFonts w:ascii="Arial" w:hAnsi="Arial" w:cs="Arial"/>
          <w:i/>
          <w:color w:val="0070C0"/>
          <w:sz w:val="16"/>
          <w:szCs w:val="16"/>
        </w:rPr>
        <w:t>a návaznost na formulář Žádosti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29D8F755" w14:textId="6C54A282" w:rsidR="00BB24E2" w:rsidRPr="00203807" w:rsidRDefault="00BB24E2" w:rsidP="009B6CFB">
      <w:pPr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&lt;vyhodnocovací tabulka pro Program na podporu kulturních aktivit a akcí a Program na podporu vydavatelské činnosti&gt;</w:t>
      </w:r>
    </w:p>
    <w:p w14:paraId="50A6C7FB" w14:textId="77777777" w:rsidR="00A8743F" w:rsidRPr="00203807" w:rsidRDefault="00A8743F" w:rsidP="00BB24E2">
      <w:pPr>
        <w:pStyle w:val="Odstavecseseznamem"/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4614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2257"/>
      </w:tblGrid>
      <w:tr w:rsidR="00A8743F" w:rsidRPr="00203807" w14:paraId="3CCD62BA" w14:textId="00E54506" w:rsidTr="00485907">
        <w:tc>
          <w:tcPr>
            <w:tcW w:w="36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4C050" w14:textId="272452F6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Kritéria hodnocení</w:t>
            </w:r>
          </w:p>
        </w:tc>
        <w:tc>
          <w:tcPr>
            <w:tcW w:w="1351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2B552" w14:textId="12661917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Maximální počet bodů</w:t>
            </w:r>
          </w:p>
          <w:p w14:paraId="1372F929" w14:textId="51D8B003" w:rsidR="00A8743F" w:rsidRPr="00203807" w:rsidRDefault="00A8743F" w:rsidP="00A8743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&lt;konkrétní bodové ohodnocení je na výkonném útvaru&gt;</w:t>
            </w:r>
          </w:p>
        </w:tc>
      </w:tr>
      <w:tr w:rsidR="00A8743F" w:rsidRPr="00203807" w14:paraId="4FE4403E" w14:textId="07785AC6" w:rsidTr="00485907">
        <w:tc>
          <w:tcPr>
            <w:tcW w:w="3649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14254" w14:textId="31DE7C4A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1. Cíle projektu 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(zahrnují zejména</w:t>
            </w: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odbornou kvalitu obsahu projektu, jeho uměleckou hodnotu, kontinuitu navazujících uměleckých činností)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A524D" w14:textId="6D8AF8D1" w:rsidR="00A8743F" w:rsidRPr="00203807" w:rsidRDefault="00A8743F" w:rsidP="00A8743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…</w:t>
            </w:r>
          </w:p>
        </w:tc>
      </w:tr>
      <w:tr w:rsidR="00A8743F" w:rsidRPr="00203807" w14:paraId="45781C70" w14:textId="2D23DB9E" w:rsidTr="00485907">
        <w:tc>
          <w:tcPr>
            <w:tcW w:w="3649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17680" w14:textId="4C14B075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2. Dopad na cílovou skupinu – 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je zřejmý přínos projektu z hlediska potřeb cílové skupiny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BB629" w14:textId="4C928C79" w:rsidR="00A8743F" w:rsidRPr="00203807" w:rsidRDefault="00A8743F" w:rsidP="00A8743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…</w:t>
            </w:r>
          </w:p>
        </w:tc>
      </w:tr>
      <w:tr w:rsidR="00A8743F" w:rsidRPr="00203807" w14:paraId="382C66E5" w14:textId="51AC836A" w:rsidTr="00485907">
        <w:tc>
          <w:tcPr>
            <w:tcW w:w="3649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7C17E" w14:textId="304D8F88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3. Efektivita rozpočtových výdajů </w:t>
            </w:r>
            <w:r w:rsidRPr="00203807">
              <w:rPr>
                <w:rFonts w:ascii="Arial" w:eastAsia="Times New Roman" w:hAnsi="Arial" w:cs="Arial"/>
                <w:bCs/>
                <w:sz w:val="18"/>
                <w:szCs w:val="18"/>
              </w:rPr>
              <w:t>(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důraz na</w:t>
            </w: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 xml:space="preserve">vícezdrojové financování projektu, </w:t>
            </w:r>
            <w:proofErr w:type="gramStart"/>
            <w:r w:rsidRPr="00203807">
              <w:rPr>
                <w:rFonts w:ascii="Arial" w:eastAsia="Times New Roman" w:hAnsi="Arial" w:cs="Arial"/>
                <w:sz w:val="18"/>
                <w:szCs w:val="18"/>
              </w:rPr>
              <w:t xml:space="preserve">rozpočet </w:t>
            </w:r>
            <w:r w:rsidRPr="00203807">
              <w:rPr>
                <w:rFonts w:ascii="Arial" w:eastAsia="Times New Roman" w:hAnsi="Arial" w:cs="Arial"/>
                <w:color w:val="1F497D"/>
                <w:sz w:val="18"/>
                <w:szCs w:val="18"/>
              </w:rPr>
              <w:t> </w:t>
            </w: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projektu</w:t>
            </w:r>
            <w:proofErr w:type="gramEnd"/>
            <w:r w:rsidRPr="00203807">
              <w:rPr>
                <w:rFonts w:ascii="Arial" w:eastAsia="Times New Roman" w:hAnsi="Arial" w:cs="Arial"/>
                <w:sz w:val="18"/>
                <w:szCs w:val="18"/>
              </w:rPr>
              <w:t xml:space="preserve"> je přehledný a podrobný, navrhované výdaje projektu jsou nezbytné, přiměřené a efektivní pro realizaci projektu)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6B937" w14:textId="452C5B04" w:rsidR="00A8743F" w:rsidRPr="00203807" w:rsidRDefault="00A8743F" w:rsidP="00A8743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…</w:t>
            </w:r>
          </w:p>
        </w:tc>
      </w:tr>
      <w:tr w:rsidR="00A8743F" w:rsidRPr="00203807" w14:paraId="1E283C28" w14:textId="01BA73E9" w:rsidTr="00485907">
        <w:tc>
          <w:tcPr>
            <w:tcW w:w="3649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43908" w14:textId="758D6D1E" w:rsidR="00A8743F" w:rsidRPr="00203807" w:rsidRDefault="00A8743F" w:rsidP="00A8743F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CB993" w14:textId="10E3798B" w:rsidR="00A8743F" w:rsidRPr="00203807" w:rsidRDefault="00A8743F" w:rsidP="00A8743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6820A3E2" w14:textId="77777777" w:rsidR="00A8743F" w:rsidRPr="00203807" w:rsidRDefault="00A8743F" w:rsidP="00201E0F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01B90834" w14:textId="0DAD4D3B" w:rsidR="002E7C81" w:rsidRPr="00203807" w:rsidRDefault="002E7C81" w:rsidP="00201E0F">
      <w:pPr>
        <w:widowControl w:val="0"/>
        <w:spacing w:before="120" w:after="120" w:line="240" w:lineRule="auto"/>
        <w:ind w:left="709"/>
        <w:contextualSpacing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Při hodnocení Žádostí bude postupováno následovně:</w:t>
      </w:r>
    </w:p>
    <w:p w14:paraId="327C592E" w14:textId="73DD4BE8" w:rsidR="002E7C81" w:rsidRPr="00203807" w:rsidRDefault="002E7C81" w:rsidP="002E7C81">
      <w:pPr>
        <w:pStyle w:val="Odstavecseseznamem"/>
        <w:widowControl w:val="0"/>
        <w:numPr>
          <w:ilvl w:val="0"/>
          <w:numId w:val="30"/>
        </w:numPr>
        <w:tabs>
          <w:tab w:val="clear" w:pos="360"/>
          <w:tab w:val="num" w:pos="1207"/>
        </w:tabs>
        <w:spacing w:after="0" w:line="240" w:lineRule="auto"/>
        <w:ind w:left="1065" w:hanging="35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Přirazení bodů v rámci jednotlivých </w:t>
      </w:r>
      <w:proofErr w:type="gramStart"/>
      <w:r w:rsidRPr="00203807">
        <w:rPr>
          <w:rFonts w:ascii="Arial" w:hAnsi="Arial" w:cs="Arial"/>
          <w:sz w:val="20"/>
          <w:szCs w:val="20"/>
        </w:rPr>
        <w:t xml:space="preserve">kritérií - </w:t>
      </w:r>
      <w:r w:rsidRPr="00203807">
        <w:rPr>
          <w:rFonts w:ascii="Arial" w:hAnsi="Arial"/>
          <w:sz w:val="20"/>
        </w:rPr>
        <w:t>při</w:t>
      </w:r>
      <w:proofErr w:type="gramEnd"/>
      <w:r w:rsidRPr="00203807">
        <w:rPr>
          <w:rFonts w:ascii="Arial" w:hAnsi="Arial"/>
          <w:sz w:val="20"/>
        </w:rPr>
        <w:t xml:space="preserve"> hodnocení Žádostí bude využita celá číselná řada.</w:t>
      </w:r>
      <w:r w:rsidRPr="00203807">
        <w:rPr>
          <w:rFonts w:ascii="Arial" w:hAnsi="Arial" w:cs="Arial"/>
          <w:sz w:val="20"/>
          <w:szCs w:val="20"/>
        </w:rPr>
        <w:t xml:space="preserve"> </w:t>
      </w:r>
      <w:r w:rsidR="00193F45">
        <w:rPr>
          <w:rFonts w:ascii="Arial" w:hAnsi="Arial" w:cs="Arial"/>
          <w:sz w:val="20"/>
          <w:szCs w:val="20"/>
        </w:rPr>
        <w:t xml:space="preserve">Pokud některá žádost dosáhne minimálně </w:t>
      </w:r>
      <w:r w:rsidR="00246DEB">
        <w:rPr>
          <w:rFonts w:ascii="Arial" w:hAnsi="Arial" w:cs="Arial"/>
          <w:sz w:val="20"/>
          <w:szCs w:val="20"/>
        </w:rPr>
        <w:t>55</w:t>
      </w:r>
      <w:r w:rsidR="00193F45">
        <w:rPr>
          <w:rFonts w:ascii="Arial" w:hAnsi="Arial" w:cs="Arial"/>
          <w:sz w:val="20"/>
          <w:szCs w:val="20"/>
        </w:rPr>
        <w:t xml:space="preserve"> bodů a současně bude v Programu dostatečný objem finančních prostředků, bude navržena k poskytnutí dotace.</w:t>
      </w:r>
    </w:p>
    <w:p w14:paraId="67760C95" w14:textId="77777777" w:rsidR="002E7C81" w:rsidRPr="00203807" w:rsidRDefault="002E7C81" w:rsidP="002E7C81">
      <w:pPr>
        <w:pStyle w:val="Odstavecseseznamem"/>
        <w:widowControl w:val="0"/>
        <w:numPr>
          <w:ilvl w:val="0"/>
          <w:numId w:val="30"/>
        </w:numPr>
        <w:tabs>
          <w:tab w:val="clear" w:pos="360"/>
          <w:tab w:val="num" w:pos="1207"/>
        </w:tabs>
        <w:spacing w:after="0" w:line="240" w:lineRule="auto"/>
        <w:ind w:left="1065" w:hanging="35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Sečtení bodů za jednotlivá kritéria. </w:t>
      </w:r>
    </w:p>
    <w:p w14:paraId="36CD9CED" w14:textId="73250CA7" w:rsidR="002E7C81" w:rsidRPr="00203807" w:rsidRDefault="002E7C81" w:rsidP="002E7C81">
      <w:pPr>
        <w:pStyle w:val="Odstavecseseznamem"/>
        <w:widowControl w:val="0"/>
        <w:numPr>
          <w:ilvl w:val="0"/>
          <w:numId w:val="30"/>
        </w:numPr>
        <w:tabs>
          <w:tab w:val="clear" w:pos="360"/>
          <w:tab w:val="num" w:pos="1207"/>
        </w:tabs>
        <w:spacing w:after="0" w:line="240" w:lineRule="auto"/>
        <w:ind w:left="1065" w:hanging="35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Stanovení výše navrhované dotace.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3468A344" w14:textId="77777777" w:rsidR="00201E0F" w:rsidRPr="00203807" w:rsidRDefault="00201E0F" w:rsidP="00201E0F">
      <w:pPr>
        <w:widowControl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14924ACF" w14:textId="787B8D0C" w:rsidR="00201E0F" w:rsidRPr="00203807" w:rsidRDefault="00201E0F" w:rsidP="00201E0F">
      <w:pPr>
        <w:tabs>
          <w:tab w:val="left" w:pos="851"/>
        </w:tabs>
        <w:spacing w:after="0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>V případě, že celkové požadavky žadatelů budou vyšší než celková alokace Programu, může Rada Zlínského kraje rozhodnout o krácení požadované dotace až o 2</w:t>
      </w:r>
      <w:r w:rsidR="00B6540F">
        <w:rPr>
          <w:rFonts w:ascii="Arial" w:hAnsi="Arial" w:cs="Arial"/>
          <w:sz w:val="20"/>
        </w:rPr>
        <w:t>0</w:t>
      </w:r>
      <w:r w:rsidRPr="00203807">
        <w:rPr>
          <w:rFonts w:ascii="Arial" w:hAnsi="Arial" w:cs="Arial"/>
          <w:sz w:val="20"/>
        </w:rPr>
        <w:t xml:space="preserve"> %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&lt;krácení požadované dotace se netýká Programu na podporu stavební obnovy a restaurování kulturních památek a památek místního významu&gt;</w:t>
      </w:r>
      <w:r w:rsidRPr="00203807">
        <w:rPr>
          <w:rFonts w:ascii="Arial" w:hAnsi="Arial" w:cs="Arial"/>
          <w:sz w:val="20"/>
        </w:rPr>
        <w:t xml:space="preserve">, přičemž přihlédne k doporučení hodnotitelské komise. Požadovaná výše dotace pak bude zkrácena paušálně všem podpořeným žadatelům. Příjemce dotace je i pro tento případ povinen naplnit účel projektu uvedený v Žádosti. Podpořeny budou Žádosti do výše alokace vyhlášeného Programu. </w:t>
      </w:r>
    </w:p>
    <w:p w14:paraId="4B4C9102" w14:textId="24722A4A" w:rsidR="00201E0F" w:rsidRPr="00203807" w:rsidRDefault="00201E0F" w:rsidP="00201E0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Pokud u některé Žádosti poklesne navrhovaná výše dotace v důsledku krácení pod minimální výši </w:t>
      </w:r>
      <w:proofErr w:type="gramStart"/>
      <w:r w:rsidRPr="00203807">
        <w:rPr>
          <w:rFonts w:ascii="Arial" w:hAnsi="Arial" w:cs="Arial"/>
          <w:sz w:val="20"/>
        </w:rPr>
        <w:t>dotace</w:t>
      </w:r>
      <w:proofErr w:type="gramEnd"/>
      <w:r w:rsidRPr="00203807">
        <w:rPr>
          <w:rFonts w:ascii="Arial" w:hAnsi="Arial" w:cs="Arial"/>
          <w:sz w:val="20"/>
        </w:rPr>
        <w:t xml:space="preserve"> tj. pod …. Kč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&lt;doplnit minimální výši dotace dle odstavce 4.3 tohoto Programu&gt;</w:t>
      </w:r>
      <w:r w:rsidR="001B77DF" w:rsidRPr="00203807">
        <w:rPr>
          <w:rFonts w:ascii="Arial" w:hAnsi="Arial" w:cs="Arial"/>
          <w:sz w:val="20"/>
        </w:rPr>
        <w:t>, pak bod 4.4</w:t>
      </w:r>
      <w:r w:rsidRPr="00203807">
        <w:rPr>
          <w:rFonts w:ascii="Arial" w:hAnsi="Arial" w:cs="Arial"/>
          <w:sz w:val="20"/>
        </w:rPr>
        <w:t xml:space="preserve"> neplatí. </w:t>
      </w:r>
    </w:p>
    <w:p w14:paraId="5363E134" w14:textId="77777777" w:rsidR="00201E0F" w:rsidRPr="00203807" w:rsidRDefault="00201E0F" w:rsidP="00201E0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9C35BD0" w14:textId="48F5817A" w:rsidR="00201E0F" w:rsidRPr="00203807" w:rsidRDefault="00201E0F" w:rsidP="00201E0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Dojde-li ze strany poskytovatele ke snížení požadované výše dotace uvedené v Žádosti, je žadatel povinen </w:t>
      </w:r>
      <w:r w:rsidRPr="00203807">
        <w:rPr>
          <w:rFonts w:ascii="Arial" w:hAnsi="Arial" w:cs="Arial"/>
          <w:sz w:val="20"/>
          <w:szCs w:val="20"/>
        </w:rPr>
        <w:t xml:space="preserve">naplnit účel projektu definovaný v Žádosti a zachovat výstupy projektu </w:t>
      </w:r>
      <w:r w:rsidRPr="00203807">
        <w:rPr>
          <w:rFonts w:ascii="Arial" w:hAnsi="Arial" w:cs="Arial"/>
          <w:color w:val="0070C0"/>
          <w:sz w:val="16"/>
          <w:szCs w:val="16"/>
        </w:rPr>
        <w:t>&lt;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výstupy projektu se </w:t>
      </w:r>
      <w:r w:rsidR="00420431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nevztahují na poskytování programové dotace u akcí společenského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kulturního charakteru v této sekci. Výstupy projektu se uvedou pouze u Programu na podporu stavební obnovy a restaurování kulturních památek a památek místního významu</w:t>
      </w:r>
      <w:r w:rsidRPr="00203807">
        <w:rPr>
          <w:rFonts w:ascii="Arial" w:hAnsi="Arial" w:cs="Arial"/>
          <w:i/>
          <w:sz w:val="16"/>
          <w:szCs w:val="16"/>
        </w:rPr>
        <w:t>&gt;</w:t>
      </w:r>
      <w:r w:rsidRPr="00203807">
        <w:rPr>
          <w:rFonts w:ascii="Arial" w:hAnsi="Arial" w:cs="Arial"/>
          <w:i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definované žadatelem v Žádosti</w:t>
      </w:r>
      <w:r w:rsidRPr="00203807">
        <w:rPr>
          <w:rFonts w:ascii="Arial" w:hAnsi="Arial" w:cs="Arial"/>
          <w:b/>
          <w:sz w:val="20"/>
          <w:szCs w:val="20"/>
        </w:rPr>
        <w:t>.</w:t>
      </w:r>
    </w:p>
    <w:p w14:paraId="4F5FB546" w14:textId="77777777" w:rsidR="00420431" w:rsidRPr="00203807" w:rsidRDefault="00420431" w:rsidP="00201E0F">
      <w:pPr>
        <w:widowControl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2DF0CBB7" w14:textId="0C0E55AE" w:rsidR="003006F1" w:rsidRPr="00203807" w:rsidRDefault="00BB24E2" w:rsidP="00201E0F">
      <w:pPr>
        <w:widowControl w:val="0"/>
        <w:spacing w:before="120" w:after="120" w:line="240" w:lineRule="auto"/>
        <w:ind w:left="709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&lt;vyhodnocovací tabulka pro Program stavební obnovy a restaurování kulturních památek a památek místního významu&gt;</w:t>
      </w:r>
    </w:p>
    <w:p w14:paraId="30273CEC" w14:textId="77777777" w:rsidR="00A8743F" w:rsidRPr="00203807" w:rsidRDefault="00A8743F" w:rsidP="00D844B2">
      <w:pPr>
        <w:widowControl w:val="0"/>
        <w:spacing w:before="120" w:after="12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4614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1"/>
        <w:gridCol w:w="2581"/>
      </w:tblGrid>
      <w:tr w:rsidR="006E64CC" w:rsidRPr="00203807" w14:paraId="0167D279" w14:textId="77777777" w:rsidTr="00201E0F">
        <w:tc>
          <w:tcPr>
            <w:tcW w:w="3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9CB6" w14:textId="3CF12BF4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hAnsi="Arial" w:cs="Arial"/>
                <w:b/>
                <w:bCs/>
                <w:sz w:val="18"/>
                <w:szCs w:val="18"/>
              </w:rPr>
              <w:t>Kritéria hodnocení</w:t>
            </w:r>
          </w:p>
        </w:tc>
        <w:tc>
          <w:tcPr>
            <w:tcW w:w="1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F2EE" w14:textId="77777777" w:rsidR="006E64CC" w:rsidRPr="00203807" w:rsidRDefault="006E64CC" w:rsidP="006E64CC">
            <w:pPr>
              <w:spacing w:before="120" w:after="120" w:line="240" w:lineRule="auto"/>
              <w:contextualSpacing/>
              <w:jc w:val="center"/>
              <w:rPr>
                <w:rFonts w:ascii="Arial" w:hAnsi="Arial"/>
                <w:sz w:val="18"/>
                <w:szCs w:val="18"/>
              </w:rPr>
            </w:pPr>
            <w:r w:rsidRPr="00203807">
              <w:rPr>
                <w:rFonts w:ascii="Arial" w:hAnsi="Arial"/>
                <w:sz w:val="18"/>
                <w:szCs w:val="18"/>
              </w:rPr>
              <w:t>Maximální počet bodů</w:t>
            </w:r>
          </w:p>
          <w:p w14:paraId="5D6EDED7" w14:textId="49874C48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&lt;konkrétní bodové ohodnocení je na výkonném útvaru&gt;</w:t>
            </w:r>
          </w:p>
        </w:tc>
      </w:tr>
      <w:tr w:rsidR="006E64CC" w:rsidRPr="00203807" w14:paraId="68E5D69B" w14:textId="77777777" w:rsidTr="00485907">
        <w:tc>
          <w:tcPr>
            <w:tcW w:w="3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222CF" w14:textId="66864C5B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1. Hodnocení kvality a přínosu projektu, kulturně historická hodnota předmětu obnovy. </w:t>
            </w:r>
          </w:p>
        </w:tc>
        <w:tc>
          <w:tcPr>
            <w:tcW w:w="1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112D" w14:textId="492C35F8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 bodů</w:t>
            </w:r>
          </w:p>
        </w:tc>
      </w:tr>
      <w:tr w:rsidR="006E64CC" w:rsidRPr="00203807" w14:paraId="0A956B14" w14:textId="77777777" w:rsidTr="0048590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6E614" w14:textId="10C8B652" w:rsidR="006E64CC" w:rsidRPr="00203807" w:rsidRDefault="00B61EC2" w:rsidP="006E64CC">
            <w:pPr>
              <w:autoSpaceDE w:val="0"/>
              <w:autoSpaceDN w:val="0"/>
              <w:spacing w:after="0" w:line="252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61EC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Posuzuje se zejména stupeň ohrožení památky, použití tradičních technologií a materiálů při obnově, přínos realizace projektu pro veřejnost a kulturně historická hodnota památky.</w:t>
            </w:r>
          </w:p>
        </w:tc>
      </w:tr>
      <w:tr w:rsidR="006E64CC" w:rsidRPr="00203807" w14:paraId="31B2F1E0" w14:textId="77777777" w:rsidTr="00485907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A1A1" w14:textId="0C28650A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2. Kredibilita žadatele 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5C47" w14:textId="04B8F6C5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gramStart"/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  bodů</w:t>
            </w:r>
            <w:proofErr w:type="gramEnd"/>
          </w:p>
        </w:tc>
      </w:tr>
      <w:tr w:rsidR="006E64CC" w:rsidRPr="00203807" w14:paraId="4DEA170B" w14:textId="77777777" w:rsidTr="0048590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5EF4C" w14:textId="46DF97A4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sz w:val="18"/>
                <w:szCs w:val="18"/>
              </w:rPr>
              <w:t>Tato rovina zahrnuje především kvalitu a důvěryhodnost žadatele, jeho dosavadní péči o památky. Tato rovina posouzení zahrnuje i hodnocení případného předchozího realizovaného projektu.</w:t>
            </w:r>
          </w:p>
        </w:tc>
      </w:tr>
      <w:tr w:rsidR="006E64CC" w:rsidRPr="00203807" w14:paraId="4D9DF7B0" w14:textId="77777777" w:rsidTr="00485907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2D212" w14:textId="0AC951A3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3. Efektivita rozpočtových výdajů 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C48C" w14:textId="684D92A2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gramStart"/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  bodů</w:t>
            </w:r>
            <w:proofErr w:type="gramEnd"/>
          </w:p>
        </w:tc>
      </w:tr>
      <w:tr w:rsidR="006E64CC" w:rsidRPr="00203807" w14:paraId="2772A33D" w14:textId="77777777" w:rsidTr="0048590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0A0E" w14:textId="02FF4871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sz w:val="18"/>
                <w:szCs w:val="18"/>
              </w:rPr>
              <w:t xml:space="preserve">V rámci tohoto kritéria jsou bonifikovány projekty s přiměřenými výdaji, rozpočet musí být srozumitelný a výdaje účelné, efektivní a hospodárné. Zohledňována je i schopnost žadatele zajistit vícezdrojové financování projektu.  </w:t>
            </w:r>
          </w:p>
        </w:tc>
      </w:tr>
      <w:tr w:rsidR="006E64CC" w:rsidRPr="00203807" w14:paraId="710A22F4" w14:textId="77777777" w:rsidTr="00485907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D2111" w14:textId="168AC6A2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SOUČET BODŮ VE VŠECH ROVINÁCH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A7512" w14:textId="64F2F571" w:rsidR="006E64CC" w:rsidRPr="00203807" w:rsidRDefault="006E64CC" w:rsidP="006E64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0380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MAX. 100 BODŮ</w:t>
            </w:r>
          </w:p>
        </w:tc>
      </w:tr>
    </w:tbl>
    <w:p w14:paraId="60E8E911" w14:textId="77777777" w:rsidR="003006F1" w:rsidRPr="00203807" w:rsidRDefault="003006F1" w:rsidP="00D844B2">
      <w:pPr>
        <w:widowControl w:val="0"/>
        <w:spacing w:before="120" w:after="12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8270D1D" w14:textId="77777777" w:rsidR="00C60CEE" w:rsidRDefault="00C60CEE" w:rsidP="00201E0F">
      <w:pPr>
        <w:widowControl w:val="0"/>
        <w:spacing w:after="0" w:line="240" w:lineRule="auto"/>
        <w:ind w:left="708"/>
        <w:contextualSpacing/>
        <w:jc w:val="both"/>
        <w:rPr>
          <w:rFonts w:ascii="Arial" w:hAnsi="Arial"/>
          <w:sz w:val="20"/>
        </w:rPr>
      </w:pPr>
    </w:p>
    <w:p w14:paraId="6ED5E4F5" w14:textId="77777777" w:rsidR="006E64CC" w:rsidRDefault="006E64CC" w:rsidP="00201E0F">
      <w:pPr>
        <w:widowControl w:val="0"/>
        <w:spacing w:after="0" w:line="240" w:lineRule="auto"/>
        <w:ind w:left="708"/>
        <w:contextualSpacing/>
        <w:jc w:val="both"/>
        <w:rPr>
          <w:rFonts w:ascii="Arial" w:hAnsi="Arial"/>
          <w:sz w:val="20"/>
        </w:rPr>
      </w:pPr>
    </w:p>
    <w:p w14:paraId="51633EA7" w14:textId="77777777" w:rsidR="006E64CC" w:rsidRDefault="006E64CC" w:rsidP="00201E0F">
      <w:pPr>
        <w:widowControl w:val="0"/>
        <w:spacing w:after="0" w:line="240" w:lineRule="auto"/>
        <w:ind w:left="708"/>
        <w:contextualSpacing/>
        <w:jc w:val="both"/>
        <w:rPr>
          <w:rFonts w:ascii="Arial" w:hAnsi="Arial"/>
          <w:sz w:val="20"/>
        </w:rPr>
      </w:pPr>
    </w:p>
    <w:p w14:paraId="1A9DF18A" w14:textId="7ECE74C9" w:rsidR="00645879" w:rsidRPr="00203807" w:rsidRDefault="00645879" w:rsidP="00201E0F">
      <w:pPr>
        <w:widowControl w:val="0"/>
        <w:spacing w:after="0" w:line="240" w:lineRule="auto"/>
        <w:ind w:left="708"/>
        <w:contextualSpacing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Při hodnocení Žádostí bude postupováno následovně:</w:t>
      </w:r>
    </w:p>
    <w:p w14:paraId="3848047D" w14:textId="352456F2" w:rsidR="00645879" w:rsidRPr="00203807" w:rsidRDefault="00645879" w:rsidP="00201E0F">
      <w:pPr>
        <w:pStyle w:val="Odstavecseseznamem"/>
        <w:widowControl w:val="0"/>
        <w:numPr>
          <w:ilvl w:val="0"/>
          <w:numId w:val="31"/>
        </w:numPr>
        <w:tabs>
          <w:tab w:val="clear" w:pos="1068"/>
          <w:tab w:val="num" w:pos="1776"/>
        </w:tabs>
        <w:spacing w:after="0" w:line="240" w:lineRule="auto"/>
        <w:ind w:left="1776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Přirazení bodů v rámci jednotlivých </w:t>
      </w:r>
      <w:proofErr w:type="gramStart"/>
      <w:r w:rsidRPr="00203807">
        <w:rPr>
          <w:rFonts w:ascii="Arial" w:hAnsi="Arial" w:cs="Arial"/>
          <w:sz w:val="20"/>
          <w:szCs w:val="20"/>
        </w:rPr>
        <w:t xml:space="preserve">kritérií - </w:t>
      </w:r>
      <w:r w:rsidRPr="00203807">
        <w:rPr>
          <w:rFonts w:ascii="Arial" w:hAnsi="Arial"/>
          <w:sz w:val="20"/>
        </w:rPr>
        <w:t>při</w:t>
      </w:r>
      <w:proofErr w:type="gramEnd"/>
      <w:r w:rsidRPr="00203807">
        <w:rPr>
          <w:rFonts w:ascii="Arial" w:hAnsi="Arial"/>
          <w:sz w:val="20"/>
        </w:rPr>
        <w:t xml:space="preserve"> hodnocení Žádostí bude využita celá číselná řada.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3DE10295" w14:textId="77777777" w:rsidR="00645879" w:rsidRPr="00203807" w:rsidRDefault="00645879" w:rsidP="00201E0F">
      <w:pPr>
        <w:pStyle w:val="Odstavecseseznamem"/>
        <w:widowControl w:val="0"/>
        <w:numPr>
          <w:ilvl w:val="0"/>
          <w:numId w:val="31"/>
        </w:numPr>
        <w:tabs>
          <w:tab w:val="clear" w:pos="1068"/>
          <w:tab w:val="num" w:pos="1776"/>
        </w:tabs>
        <w:spacing w:after="0" w:line="240" w:lineRule="auto"/>
        <w:ind w:left="1773" w:hanging="35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Sečtení bodů za jednotlivá kritéria. </w:t>
      </w:r>
    </w:p>
    <w:p w14:paraId="4D1CDF94" w14:textId="77777777" w:rsidR="00DE5876" w:rsidRPr="00203807" w:rsidRDefault="00DE5876" w:rsidP="00BF740A">
      <w:pPr>
        <w:pStyle w:val="Odstavecseseznamem"/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sz w:val="20"/>
        </w:rPr>
      </w:pPr>
    </w:p>
    <w:p w14:paraId="57995D5D" w14:textId="0DEFC166" w:rsidR="00482426" w:rsidRDefault="00482426" w:rsidP="00482426">
      <w:pPr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&lt;výkonný útvar </w:t>
      </w:r>
      <w:r w:rsidR="00F57F15">
        <w:rPr>
          <w:rFonts w:ascii="Arial" w:hAnsi="Arial" w:cs="Arial"/>
          <w:i/>
          <w:color w:val="0070C0"/>
          <w:sz w:val="16"/>
          <w:szCs w:val="16"/>
        </w:rPr>
        <w:t xml:space="preserve">obvykle </w:t>
      </w:r>
      <w:r>
        <w:rPr>
          <w:rFonts w:ascii="Arial" w:hAnsi="Arial" w:cs="Arial"/>
          <w:i/>
          <w:color w:val="0070C0"/>
          <w:sz w:val="16"/>
          <w:szCs w:val="16"/>
        </w:rPr>
        <w:t>stanoví minimální počet bodů, od kterého projekt bude navržen k podpoře&gt;</w:t>
      </w:r>
    </w:p>
    <w:p w14:paraId="178386F6" w14:textId="77777777" w:rsidR="006D77B1" w:rsidRPr="00203807" w:rsidRDefault="006D77B1" w:rsidP="00BF740A">
      <w:pPr>
        <w:pStyle w:val="Odstavecseseznamem"/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sz w:val="20"/>
        </w:rPr>
      </w:pPr>
    </w:p>
    <w:p w14:paraId="0AD5C504" w14:textId="77777777" w:rsidR="008601C4" w:rsidRDefault="000901A5" w:rsidP="008601C4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Výběr Žádostí v případě rovnosti bodů:</w:t>
      </w:r>
    </w:p>
    <w:p w14:paraId="51FA546D" w14:textId="77777777" w:rsidR="00813E69" w:rsidRDefault="000901A5" w:rsidP="00813E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601C4">
        <w:rPr>
          <w:rFonts w:ascii="Arial" w:hAnsi="Arial" w:cs="Arial"/>
          <w:sz w:val="20"/>
        </w:rPr>
        <w:t>Pro určení pořadí Žádostí je rozh</w:t>
      </w:r>
      <w:r w:rsidR="00A27484" w:rsidRPr="008601C4">
        <w:rPr>
          <w:rFonts w:ascii="Arial" w:hAnsi="Arial" w:cs="Arial"/>
          <w:sz w:val="20"/>
        </w:rPr>
        <w:t xml:space="preserve">odující počet bodů </w:t>
      </w:r>
      <w:r w:rsidR="00356F12" w:rsidRPr="008601C4">
        <w:rPr>
          <w:rFonts w:ascii="Arial" w:hAnsi="Arial" w:cs="Arial"/>
          <w:sz w:val="20"/>
        </w:rPr>
        <w:t xml:space="preserve">dosažených </w:t>
      </w:r>
      <w:r w:rsidR="00A27484" w:rsidRPr="008601C4">
        <w:rPr>
          <w:rFonts w:ascii="Arial" w:hAnsi="Arial" w:cs="Arial"/>
          <w:sz w:val="20"/>
        </w:rPr>
        <w:t xml:space="preserve">při </w:t>
      </w:r>
      <w:r w:rsidRPr="008601C4">
        <w:rPr>
          <w:rFonts w:ascii="Arial" w:hAnsi="Arial" w:cs="Arial"/>
          <w:sz w:val="20"/>
        </w:rPr>
        <w:t>hodnocení Žádostí, přičemž při rovnosti bodů rozhoduje</w:t>
      </w:r>
      <w:r w:rsidR="008601C4" w:rsidRPr="008601C4">
        <w:rPr>
          <w:rFonts w:ascii="Arial" w:hAnsi="Arial" w:cs="Arial"/>
          <w:sz w:val="20"/>
        </w:rPr>
        <w:t xml:space="preserve"> </w:t>
      </w:r>
      <w:r w:rsidR="008601C4" w:rsidRPr="008601C4">
        <w:rPr>
          <w:rFonts w:ascii="Arial" w:hAnsi="Arial" w:cs="Arial"/>
          <w:sz w:val="20"/>
          <w:szCs w:val="20"/>
        </w:rPr>
        <w:t>dřívější datum a čas doručení Žádosti.</w:t>
      </w:r>
    </w:p>
    <w:p w14:paraId="25B1654C" w14:textId="77777777" w:rsidR="00813E69" w:rsidRDefault="00813E69" w:rsidP="00813E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6FE43F97" w14:textId="55B35A9E" w:rsidR="008601C4" w:rsidRPr="00813E69" w:rsidRDefault="000901A5" w:rsidP="00813E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601C4">
        <w:rPr>
          <w:rFonts w:ascii="Arial" w:hAnsi="Arial" w:cs="Arial"/>
          <w:sz w:val="20"/>
        </w:rPr>
        <w:t xml:space="preserve">Po stanovení pořadí Žádostí bude </w:t>
      </w:r>
      <w:r w:rsidR="00A317A2" w:rsidRPr="008601C4">
        <w:rPr>
          <w:rFonts w:ascii="Arial" w:hAnsi="Arial" w:cs="Arial"/>
          <w:sz w:val="20"/>
        </w:rPr>
        <w:t>dotace</w:t>
      </w:r>
      <w:r w:rsidR="0016576B" w:rsidRPr="008601C4">
        <w:rPr>
          <w:rFonts w:ascii="Arial" w:hAnsi="Arial" w:cs="Arial"/>
          <w:sz w:val="20"/>
        </w:rPr>
        <w:t xml:space="preserve"> poskytována </w:t>
      </w:r>
      <w:r w:rsidRPr="008601C4">
        <w:rPr>
          <w:rFonts w:ascii="Arial" w:hAnsi="Arial" w:cs="Arial"/>
          <w:sz w:val="20"/>
        </w:rPr>
        <w:t>do vyčerpání alokovaných finančních prostředků</w:t>
      </w:r>
      <w:r w:rsidR="008601C4" w:rsidRPr="008601C4">
        <w:rPr>
          <w:rFonts w:ascii="Arial" w:hAnsi="Arial" w:cs="Arial"/>
          <w:sz w:val="20"/>
        </w:rPr>
        <w:t xml:space="preserve"> </w:t>
      </w:r>
      <w:r w:rsidR="008601C4" w:rsidRPr="008601C4">
        <w:rPr>
          <w:rFonts w:ascii="Arial" w:hAnsi="Arial" w:cs="Arial"/>
          <w:sz w:val="20"/>
          <w:szCs w:val="20"/>
        </w:rPr>
        <w:t xml:space="preserve">při získání minimálně </w:t>
      </w:r>
      <w:r w:rsidR="00246DEB">
        <w:rPr>
          <w:rFonts w:ascii="Arial" w:hAnsi="Arial" w:cs="Arial"/>
          <w:sz w:val="20"/>
          <w:szCs w:val="20"/>
        </w:rPr>
        <w:t>55</w:t>
      </w:r>
      <w:r w:rsidR="008601C4" w:rsidRPr="008601C4">
        <w:rPr>
          <w:rFonts w:ascii="Arial" w:hAnsi="Arial" w:cs="Arial"/>
          <w:sz w:val="20"/>
          <w:szCs w:val="20"/>
        </w:rPr>
        <w:t xml:space="preserve"> bodů z celkového maximálního počtu bodů hodnocení.</w:t>
      </w:r>
    </w:p>
    <w:p w14:paraId="5BEAB695" w14:textId="77777777" w:rsidR="00FC3DC7" w:rsidRPr="00203807" w:rsidRDefault="00FC3DC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13C4D80" w14:textId="38761C2B" w:rsidR="00FC3DC7" w:rsidRPr="00203807" w:rsidRDefault="00FC3DC7" w:rsidP="00FC3DC7">
      <w:pPr>
        <w:pStyle w:val="Odstavecseseznamem"/>
        <w:spacing w:before="120" w:after="120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&lt;tato varianta výběru Žádostí se použije v případě Programu na podporu stavební obnovy a restaurování kulturních památek a památek místního významu, v opačném případě se tato varianta odstraní&gt;</w:t>
      </w:r>
    </w:p>
    <w:p w14:paraId="31761053" w14:textId="098742D8" w:rsidR="00FC3DC7" w:rsidRDefault="00FC3DC7" w:rsidP="00FC3DC7">
      <w:pPr>
        <w:pStyle w:val="Odstavecseseznamem"/>
        <w:spacing w:before="120" w:after="120" w:line="240" w:lineRule="auto"/>
        <w:ind w:left="709"/>
        <w:jc w:val="both"/>
        <w:rPr>
          <w:rFonts w:ascii="Arial" w:hAnsi="Arial"/>
          <w:sz w:val="20"/>
        </w:rPr>
      </w:pPr>
      <w:r w:rsidRPr="00203807">
        <w:rPr>
          <w:rFonts w:ascii="Arial" w:hAnsi="Arial"/>
          <w:sz w:val="20"/>
        </w:rPr>
        <w:t>Nelze-li projektu poslednímu v pořadí pro přidělení dotace navrhnout plnou výši požadované dotace, může dojít k přidělení zbývající částky prostředků alokovaných na Program a alikvótnímu snížení monitorovacích indikátorů (výstupů projektu) a způsobilých výdajů projektu. Ustanovení o min</w:t>
      </w:r>
      <w:r w:rsidR="001B77DF" w:rsidRPr="00203807">
        <w:rPr>
          <w:rFonts w:ascii="Arial" w:hAnsi="Arial"/>
          <w:sz w:val="20"/>
        </w:rPr>
        <w:t>imální výši dotace dle odst. 4.4</w:t>
      </w:r>
      <w:r w:rsidRPr="00203807">
        <w:rPr>
          <w:rFonts w:ascii="Arial" w:hAnsi="Arial"/>
          <w:sz w:val="20"/>
        </w:rPr>
        <w:t>. se v tomto případě neuplatní.</w:t>
      </w:r>
    </w:p>
    <w:p w14:paraId="3B180EE6" w14:textId="77777777" w:rsidR="009E2EB6" w:rsidRDefault="009E2EB6" w:rsidP="00FC3DC7">
      <w:pPr>
        <w:pStyle w:val="Odstavecseseznamem"/>
        <w:spacing w:before="120" w:after="120" w:line="240" w:lineRule="auto"/>
        <w:ind w:left="709"/>
        <w:jc w:val="both"/>
        <w:rPr>
          <w:rFonts w:ascii="Arial" w:hAnsi="Arial"/>
          <w:sz w:val="20"/>
        </w:rPr>
      </w:pPr>
    </w:p>
    <w:p w14:paraId="1A7A4BA7" w14:textId="68E9BD19" w:rsidR="009E2EB6" w:rsidRPr="008C6952" w:rsidRDefault="009E2EB6" w:rsidP="009E2EB6">
      <w:pPr>
        <w:pStyle w:val="Textkomente"/>
        <w:ind w:left="709"/>
        <w:jc w:val="both"/>
        <w:rPr>
          <w:rFonts w:ascii="Arial" w:hAnsi="Arial" w:cs="Arial"/>
        </w:rPr>
      </w:pPr>
      <w:r w:rsidRPr="008C6952">
        <w:rPr>
          <w:rFonts w:ascii="Arial" w:hAnsi="Arial" w:cs="Arial"/>
        </w:rPr>
        <w:t xml:space="preserve">Žádosti, které získaly minimálně </w:t>
      </w:r>
      <w:r w:rsidR="00246DEB">
        <w:rPr>
          <w:rFonts w:ascii="Arial" w:hAnsi="Arial" w:cs="Arial"/>
        </w:rPr>
        <w:t>55</w:t>
      </w:r>
      <w:r w:rsidRPr="008C6952">
        <w:rPr>
          <w:rFonts w:ascii="Arial" w:hAnsi="Arial" w:cs="Arial"/>
        </w:rPr>
        <w:t xml:space="preserve"> bodů a splní podmínky tohoto Programu, ale nebudou moci být přímo podpořeny z důvodu nedostatečné alokace finančních prostředků Programu, budou zařazeny do seznamu náhradníků. </w:t>
      </w:r>
      <w:r w:rsidR="00F84194">
        <w:rPr>
          <w:rFonts w:ascii="Arial" w:hAnsi="Arial" w:cs="Arial"/>
        </w:rPr>
        <w:t xml:space="preserve">Náhradníkem je zde myšlen i ten, kdo byl podpořen pouze částečně z důvodu nedostatečné alokace. </w:t>
      </w:r>
      <w:r w:rsidRPr="008C6952">
        <w:rPr>
          <w:rFonts w:ascii="Arial" w:hAnsi="Arial" w:cs="Arial"/>
        </w:rPr>
        <w:t xml:space="preserve">V případě uvolnění finančních prostředků v rámci Programu, (pokud k uvolnění finančních prostředků dojde nejpozději do </w:t>
      </w:r>
      <w:r w:rsidR="004B1706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4B1706">
        <w:rPr>
          <w:rFonts w:ascii="Arial" w:hAnsi="Arial" w:cs="Arial"/>
          <w:i/>
          <w:color w:val="0070C0"/>
          <w:sz w:val="16"/>
          <w:szCs w:val="16"/>
        </w:rPr>
        <w:t>doplnit konkrétní termín dle konkrétního Programu</w:t>
      </w:r>
      <w:r w:rsidR="004B1706"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Pr="008C6952">
        <w:rPr>
          <w:rFonts w:ascii="Arial" w:hAnsi="Arial" w:cs="Arial"/>
        </w:rPr>
        <w:t>) budou tyto Žádosti podpořeny do výše uvolněných prostředků v pořadí dle dosaženého počtu bodů.</w:t>
      </w:r>
    </w:p>
    <w:p w14:paraId="25006047" w14:textId="77777777" w:rsidR="009E2EB6" w:rsidRPr="00203807" w:rsidRDefault="009E2EB6" w:rsidP="00FC3DC7">
      <w:pPr>
        <w:pStyle w:val="Odstavecseseznamem"/>
        <w:spacing w:before="120" w:after="120" w:line="240" w:lineRule="auto"/>
        <w:ind w:left="709"/>
        <w:jc w:val="both"/>
        <w:rPr>
          <w:rFonts w:ascii="Arial" w:hAnsi="Arial"/>
          <w:sz w:val="20"/>
        </w:rPr>
      </w:pPr>
    </w:p>
    <w:p w14:paraId="671102AD" w14:textId="77777777" w:rsidR="001B77DF" w:rsidRPr="00203807" w:rsidRDefault="001B77DF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9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57"/>
      </w:tblGrid>
      <w:tr w:rsidR="008E64E3" w:rsidRPr="00203807" w14:paraId="706B2AC3" w14:textId="77777777" w:rsidTr="002F5234">
        <w:trPr>
          <w:trHeight w:val="663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476B6" w14:textId="26236D32" w:rsidR="008E64E3" w:rsidRPr="00203807" w:rsidRDefault="00AF5B0C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="008E64E3"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  <w:r w:rsidR="008E64E3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4B01667C" w14:textId="77777777" w:rsidR="009C5E09" w:rsidRPr="00203807" w:rsidRDefault="009C5E09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0901A5" w:rsidRPr="00203807" w14:paraId="60FDFCC1" w14:textId="77777777" w:rsidTr="00E76EA4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56D58D9" w14:textId="77777777" w:rsidR="000901A5" w:rsidRPr="00203807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proofErr w:type="spellStart"/>
            <w:r w:rsidRPr="00203807">
              <w:rPr>
                <w:rFonts w:ascii="Arial" w:eastAsiaTheme="minorHAnsi" w:hAnsi="Arial" w:cs="Arial"/>
                <w:b/>
                <w:sz w:val="16"/>
                <w:szCs w:val="16"/>
              </w:rPr>
              <w:t>p.č</w:t>
            </w:r>
            <w:proofErr w:type="spellEnd"/>
            <w:r w:rsidRPr="00203807">
              <w:rPr>
                <w:rFonts w:ascii="Arial" w:eastAsiaTheme="minorHAnsi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EF672D7" w14:textId="77777777" w:rsidR="000901A5" w:rsidRPr="00203807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03807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FA0A59B" w14:textId="77777777" w:rsidR="000901A5" w:rsidRPr="00203807" w:rsidRDefault="000901A5" w:rsidP="002866A1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03807">
              <w:rPr>
                <w:rFonts w:ascii="Arial" w:eastAsiaTheme="minorHAnsi" w:hAnsi="Arial" w:cs="Arial"/>
                <w:b/>
                <w:sz w:val="16"/>
                <w:szCs w:val="16"/>
              </w:rPr>
              <w:t>Lhůta rozhodnutí</w:t>
            </w:r>
          </w:p>
        </w:tc>
      </w:tr>
      <w:tr w:rsidR="000901A5" w:rsidRPr="00203807" w14:paraId="2D655BAA" w14:textId="77777777" w:rsidTr="009C5E09">
        <w:trPr>
          <w:trHeight w:val="1408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0AD662F7" w14:textId="77777777" w:rsidR="000901A5" w:rsidRPr="00203807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5D9F51F4" w14:textId="734CF1C0" w:rsidR="000901A5" w:rsidRPr="00203807" w:rsidRDefault="000901A5" w:rsidP="00EF54DC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Rozhodnutí o poskytnutí</w:t>
            </w:r>
            <w:r w:rsidR="00305EC8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EF54DC">
              <w:rPr>
                <w:rFonts w:ascii="Arial" w:eastAsiaTheme="minorHAnsi" w:hAnsi="Arial" w:cs="Arial"/>
                <w:sz w:val="18"/>
                <w:szCs w:val="18"/>
              </w:rPr>
              <w:t>nebo</w:t>
            </w:r>
            <w:r w:rsidR="00305EC8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203807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813E69">
              <w:rPr>
                <w:rFonts w:ascii="Arial" w:eastAsiaTheme="minorHAnsi" w:hAnsi="Arial" w:cs="Arial"/>
                <w:sz w:val="18"/>
                <w:szCs w:val="18"/>
              </w:rPr>
              <w:t xml:space="preserve">dotace </w:t>
            </w: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v orgáne</w:t>
            </w:r>
            <w:r w:rsidR="009C6E6F" w:rsidRPr="00203807">
              <w:rPr>
                <w:rFonts w:ascii="Arial" w:eastAsiaTheme="minorHAnsi" w:hAnsi="Arial" w:cs="Arial"/>
                <w:sz w:val="18"/>
                <w:szCs w:val="18"/>
              </w:rPr>
              <w:t>ch Zlínského kraje a schválení S</w:t>
            </w: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mlouvy</w:t>
            </w:r>
            <w:r w:rsidR="00D042C7"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8E64E3" w:rsidRPr="00813E69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(</w:t>
            </w:r>
            <w:r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žadatelé budou o výsledku rozhodnutí orgánu Zlínského kraje o poskytnutí</w:t>
            </w:r>
            <w:r w:rsidR="00305EC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EF54DC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nebo</w:t>
            </w:r>
            <w:r w:rsidR="00305EC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neposkytnutí </w:t>
            </w:r>
            <w:r w:rsidR="00D95B58"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dotace </w:t>
            </w:r>
            <w:r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informováni do</w:t>
            </w:r>
            <w:r w:rsidR="008E64E3"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30 pracovních dnů od rozhodnutí</w:t>
            </w:r>
            <w:r w:rsidR="00397AD6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)</w:t>
            </w:r>
            <w:r w:rsidR="008E64E3" w:rsidRPr="0020380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652A9364" w14:textId="7DA3AC8B" w:rsidR="000901A5" w:rsidRPr="00203807" w:rsidRDefault="00A57133" w:rsidP="002866A1">
            <w:pPr>
              <w:spacing w:beforeLines="60" w:before="144" w:afterLines="60" w:after="144"/>
              <w:jc w:val="both"/>
              <w:rPr>
                <w:rFonts w:ascii="Arial" w:hAnsi="Arial" w:cs="Arial"/>
              </w:rPr>
            </w:pPr>
            <w:r w:rsidRPr="00203807">
              <w:rPr>
                <w:rFonts w:ascii="Arial" w:hAnsi="Arial" w:cs="Arial"/>
                <w:sz w:val="18"/>
                <w:szCs w:val="18"/>
              </w:rPr>
              <w:t>Předpokládané datum</w:t>
            </w:r>
            <w:r w:rsidRPr="00203807">
              <w:rPr>
                <w:rFonts w:ascii="Arial" w:hAnsi="Arial" w:cs="Arial"/>
                <w:sz w:val="20"/>
              </w:rPr>
              <w:t xml:space="preserve">…. 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F23245" w:rsidRPr="00203807" w14:paraId="00AE926A" w14:textId="77777777" w:rsidTr="00813E69">
        <w:trPr>
          <w:trHeight w:val="1119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05E92A4" w14:textId="0D5663A9" w:rsidR="00F23245" w:rsidRPr="00203807" w:rsidRDefault="00F23245" w:rsidP="008769EE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2.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72C6CC7" w14:textId="27B3C6CB" w:rsidR="00F23245" w:rsidRPr="00203807" w:rsidRDefault="00F23245" w:rsidP="00826BA2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203807">
              <w:rPr>
                <w:rFonts w:ascii="Arial" w:hAnsi="Arial" w:cs="Arial"/>
                <w:sz w:val="18"/>
                <w:szCs w:val="18"/>
              </w:rPr>
              <w:t>podpořených žadatelů</w:t>
            </w:r>
            <w:r w:rsidRPr="002038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3807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55E7E8" w14:textId="36DE2892" w:rsidR="00F23245" w:rsidRPr="00203807" w:rsidRDefault="00F23245" w:rsidP="00397AD6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807">
              <w:rPr>
                <w:rFonts w:ascii="Arial" w:hAnsi="Arial" w:cs="Arial"/>
                <w:sz w:val="18"/>
                <w:szCs w:val="18"/>
              </w:rPr>
              <w:t xml:space="preserve">Nejpozději do 10 pracovních dnů po rozhodnutí orgánů kraje o poskytnutí </w:t>
            </w:r>
            <w:r w:rsidR="00D95B58" w:rsidRPr="00203807">
              <w:rPr>
                <w:rFonts w:ascii="Arial" w:hAnsi="Arial" w:cs="Arial"/>
                <w:sz w:val="18"/>
                <w:szCs w:val="18"/>
              </w:rPr>
              <w:t>dotace</w:t>
            </w:r>
          </w:p>
        </w:tc>
      </w:tr>
      <w:tr w:rsidR="00A57133" w:rsidRPr="00203807" w14:paraId="210BF6AB" w14:textId="77777777" w:rsidTr="00A57133">
        <w:trPr>
          <w:trHeight w:val="416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7FB38911" w14:textId="6302B38B" w:rsidR="00A57133" w:rsidRPr="00203807" w:rsidRDefault="00A57133" w:rsidP="00A5713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3.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259E3D13" w14:textId="00F30989" w:rsidR="00A57133" w:rsidRPr="00203807" w:rsidRDefault="00A57133" w:rsidP="00A5713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Nejzazší datum pro ukončení realizace podpořeného projektu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99CAF5" w14:textId="3BAE68F4" w:rsidR="00A57133" w:rsidRPr="00203807" w:rsidRDefault="00A57133" w:rsidP="00A57133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807">
              <w:rPr>
                <w:rFonts w:ascii="Arial" w:hAnsi="Arial" w:cs="Arial"/>
                <w:sz w:val="20"/>
              </w:rPr>
              <w:t xml:space="preserve">…. 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A57133" w:rsidRPr="00203807" w14:paraId="55CF88E2" w14:textId="77777777" w:rsidTr="00F23245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47A57A9" w14:textId="55B0B077" w:rsidR="00A57133" w:rsidRPr="00203807" w:rsidRDefault="00A57133" w:rsidP="00A5713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4.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481AC24" w14:textId="09199DF5" w:rsidR="00A57133" w:rsidRPr="00203807" w:rsidRDefault="00A57133" w:rsidP="000821E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03807">
              <w:rPr>
                <w:rFonts w:ascii="Arial" w:eastAsiaTheme="minorHAnsi" w:hAnsi="Arial" w:cs="Arial"/>
                <w:sz w:val="18"/>
                <w:szCs w:val="18"/>
              </w:rPr>
              <w:t xml:space="preserve">Nejzazší datum pro </w:t>
            </w:r>
            <w:r w:rsidR="000821EA" w:rsidRPr="00203807">
              <w:rPr>
                <w:rFonts w:ascii="Arial" w:eastAsiaTheme="minorHAnsi" w:hAnsi="Arial" w:cs="Arial"/>
                <w:sz w:val="18"/>
                <w:szCs w:val="18"/>
              </w:rPr>
              <w:t>p</w:t>
            </w:r>
            <w:r w:rsidRPr="00203807">
              <w:rPr>
                <w:rFonts w:ascii="Arial" w:eastAsiaTheme="minorHAnsi" w:hAnsi="Arial" w:cs="Arial"/>
                <w:sz w:val="18"/>
                <w:szCs w:val="18"/>
              </w:rPr>
              <w:t>ředložení Závěrečné zprávy s vyúčtováním dotace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2DF2FC" w14:textId="5B1D2100" w:rsidR="00A57133" w:rsidRPr="00203807" w:rsidRDefault="00A57133" w:rsidP="00A5713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203807">
              <w:rPr>
                <w:rFonts w:ascii="Arial" w:hAnsi="Arial" w:cs="Arial"/>
                <w:sz w:val="20"/>
              </w:rPr>
              <w:t xml:space="preserve">…. 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</w:tbl>
    <w:p w14:paraId="251C1008" w14:textId="05EB573B" w:rsidR="006E64CC" w:rsidRDefault="006E64CC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03807" w14:paraId="22839AF5" w14:textId="77777777" w:rsidTr="008E64E3"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98E485" w14:textId="0787DE8F" w:rsidR="008E64E3" w:rsidRPr="00203807" w:rsidRDefault="008E64E3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PODMÍNKY PRO POSKYTNUTÍ </w:t>
            </w:r>
            <w:r w:rsidR="00D95B58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03807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44D9FEDB" w14:textId="77777777" w:rsidR="00201E0F" w:rsidRPr="00203807" w:rsidRDefault="00201E0F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063039CA" w14:textId="5DF653A9" w:rsidR="000901A5" w:rsidRPr="00203807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Po rozhodnutí o po</w:t>
      </w:r>
      <w:r w:rsidR="009C6E6F" w:rsidRPr="00203807">
        <w:rPr>
          <w:rFonts w:ascii="Arial" w:hAnsi="Arial" w:cs="Arial"/>
          <w:sz w:val="20"/>
        </w:rPr>
        <w:t xml:space="preserve">skytnutí </w:t>
      </w:r>
      <w:r w:rsidR="00D95B58" w:rsidRPr="00203807">
        <w:rPr>
          <w:rFonts w:ascii="Arial" w:hAnsi="Arial" w:cs="Arial"/>
          <w:sz w:val="20"/>
        </w:rPr>
        <w:t xml:space="preserve">dotace </w:t>
      </w:r>
      <w:r w:rsidR="009C6E6F" w:rsidRPr="00203807">
        <w:rPr>
          <w:rFonts w:ascii="Arial" w:hAnsi="Arial" w:cs="Arial"/>
          <w:sz w:val="20"/>
        </w:rPr>
        <w:t>bude uzavřena veřejnoprávní s</w:t>
      </w:r>
      <w:r w:rsidRPr="00203807">
        <w:rPr>
          <w:rFonts w:ascii="Arial" w:hAnsi="Arial" w:cs="Arial"/>
          <w:sz w:val="20"/>
        </w:rPr>
        <w:t xml:space="preserve">mlouva o poskytnutí </w:t>
      </w:r>
      <w:r w:rsidR="00D95B58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>(dále jen „Smlouva“)</w:t>
      </w:r>
      <w:r w:rsidR="004819E7" w:rsidRPr="00203807">
        <w:rPr>
          <w:rFonts w:ascii="Arial" w:hAnsi="Arial" w:cs="Arial"/>
          <w:sz w:val="20"/>
        </w:rPr>
        <w:t xml:space="preserve"> </w:t>
      </w:r>
      <w:r w:rsidR="00783FB9" w:rsidRPr="00203807">
        <w:rPr>
          <w:rFonts w:ascii="Arial" w:hAnsi="Arial" w:cs="Arial"/>
          <w:sz w:val="20"/>
        </w:rPr>
        <w:t>,</w:t>
      </w:r>
      <w:r w:rsidRPr="00203807">
        <w:rPr>
          <w:rFonts w:ascii="Arial" w:hAnsi="Arial" w:cs="Arial"/>
          <w:sz w:val="20"/>
        </w:rPr>
        <w:t xml:space="preserve"> která bude stanovovat konečnou výši </w:t>
      </w:r>
      <w:r w:rsidR="00D95B58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 xml:space="preserve">schválenou orgány kraje, </w:t>
      </w:r>
      <w:r w:rsidR="00F47A56" w:rsidRPr="00203807">
        <w:rPr>
          <w:rFonts w:ascii="Arial" w:hAnsi="Arial" w:cs="Arial"/>
          <w:sz w:val="20"/>
        </w:rPr>
        <w:t xml:space="preserve">výstupy projektu </w:t>
      </w:r>
      <w:r w:rsidR="004819E7" w:rsidRPr="00203807">
        <w:rPr>
          <w:rFonts w:ascii="Arial" w:hAnsi="Arial" w:cs="Arial"/>
          <w:sz w:val="20"/>
        </w:rPr>
        <w:t>(</w:t>
      </w:r>
      <w:r w:rsidR="00F47A56" w:rsidRPr="00203807">
        <w:rPr>
          <w:rFonts w:ascii="Arial" w:hAnsi="Arial" w:cs="Arial"/>
          <w:sz w:val="20"/>
        </w:rPr>
        <w:t>monitorovací indikátory</w:t>
      </w:r>
      <w:r w:rsidR="004819E7" w:rsidRPr="00203807">
        <w:rPr>
          <w:rFonts w:ascii="Arial" w:hAnsi="Arial" w:cs="Arial"/>
          <w:sz w:val="20"/>
        </w:rPr>
        <w:t>)</w:t>
      </w:r>
      <w:r w:rsidR="00FC3DC7" w:rsidRPr="00203807">
        <w:rPr>
          <w:rFonts w:ascii="Arial" w:hAnsi="Arial" w:cs="Arial"/>
          <w:sz w:val="20"/>
        </w:rPr>
        <w:t xml:space="preserve">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&lt;požadavek specifikace monitorovacích indikátorů se </w:t>
      </w:r>
      <w:r w:rsidR="00D53B96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NEVZTAHUJE na poskytování programové </w:t>
      </w:r>
      <w:r w:rsidR="00856DF7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>u akcí společenského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 kulturního charakteru v této sekci, v takové</w:t>
      </w:r>
      <w:r w:rsidR="00FB5A63" w:rsidRPr="00203807">
        <w:rPr>
          <w:rFonts w:ascii="Arial" w:hAnsi="Arial" w:cs="Arial"/>
          <w:i/>
          <w:color w:val="0070C0"/>
          <w:sz w:val="16"/>
          <w:szCs w:val="16"/>
        </w:rPr>
        <w:t>m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 případě část věty odstranit!&gt;</w:t>
      </w:r>
      <w:r w:rsidR="001B77DF" w:rsidRPr="00203807">
        <w:rPr>
          <w:rFonts w:ascii="Arial" w:hAnsi="Arial" w:cs="Arial"/>
          <w:sz w:val="20"/>
        </w:rPr>
        <w:t>,</w:t>
      </w:r>
      <w:r w:rsidR="00DA14B5" w:rsidRPr="00203807">
        <w:rPr>
          <w:rFonts w:ascii="Arial" w:hAnsi="Arial" w:cs="Arial"/>
          <w:sz w:val="20"/>
        </w:rPr>
        <w:t xml:space="preserve"> k</w:t>
      </w:r>
      <w:r w:rsidRPr="00203807">
        <w:rPr>
          <w:rFonts w:ascii="Arial" w:hAnsi="Arial" w:cs="Arial"/>
          <w:sz w:val="20"/>
        </w:rPr>
        <w:t>teré jsou</w:t>
      </w:r>
      <w:r w:rsidR="001E520E" w:rsidRPr="00203807">
        <w:rPr>
          <w:rFonts w:ascii="Arial" w:hAnsi="Arial" w:cs="Arial"/>
          <w:sz w:val="20"/>
        </w:rPr>
        <w:t xml:space="preserve"> přenášeny z Žádosti do Smlouvy</w:t>
      </w:r>
      <w:r w:rsidRPr="00203807">
        <w:rPr>
          <w:rFonts w:ascii="Arial" w:hAnsi="Arial" w:cs="Arial"/>
          <w:sz w:val="20"/>
        </w:rPr>
        <w:t xml:space="preserve">, pravidla pro výběr dodavatelů, sankční opatření v případě nedodržení podmínek Smlouvy, změny podmínek poskytnuté </w:t>
      </w:r>
      <w:r w:rsidR="00D95B58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>, platby, kontrol</w:t>
      </w:r>
      <w:r w:rsidR="00A57133" w:rsidRPr="00203807">
        <w:rPr>
          <w:rFonts w:ascii="Arial" w:hAnsi="Arial" w:cs="Arial"/>
          <w:sz w:val="20"/>
        </w:rPr>
        <w:t>u</w:t>
      </w:r>
      <w:r w:rsidRPr="00203807">
        <w:rPr>
          <w:rFonts w:ascii="Arial" w:hAnsi="Arial" w:cs="Arial"/>
          <w:sz w:val="20"/>
        </w:rPr>
        <w:t xml:space="preserve"> a archivac</w:t>
      </w:r>
      <w:r w:rsidR="00A57133" w:rsidRPr="00203807">
        <w:rPr>
          <w:rFonts w:ascii="Arial" w:hAnsi="Arial" w:cs="Arial"/>
          <w:sz w:val="20"/>
        </w:rPr>
        <w:t>i</w:t>
      </w:r>
      <w:r w:rsidRPr="00203807">
        <w:rPr>
          <w:rFonts w:ascii="Arial" w:hAnsi="Arial" w:cs="Arial"/>
          <w:sz w:val="20"/>
        </w:rPr>
        <w:t>, publicit</w:t>
      </w:r>
      <w:r w:rsidR="00A57133" w:rsidRPr="00203807">
        <w:rPr>
          <w:rFonts w:ascii="Arial" w:hAnsi="Arial" w:cs="Arial"/>
          <w:sz w:val="20"/>
        </w:rPr>
        <w:t>u</w:t>
      </w:r>
      <w:r w:rsidR="00CB2A7B" w:rsidRPr="00203807">
        <w:rPr>
          <w:rFonts w:ascii="Arial" w:hAnsi="Arial" w:cs="Arial"/>
          <w:sz w:val="20"/>
        </w:rPr>
        <w:t>, příp. udržitelnost projektu</w:t>
      </w:r>
      <w:r w:rsidRPr="00203807">
        <w:rPr>
          <w:rFonts w:ascii="Arial" w:hAnsi="Arial" w:cs="Arial"/>
          <w:sz w:val="20"/>
        </w:rPr>
        <w:t>.</w:t>
      </w:r>
    </w:p>
    <w:p w14:paraId="47B3862C" w14:textId="77777777" w:rsidR="0061687C" w:rsidRPr="00203807" w:rsidRDefault="0061687C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0325B402" w14:textId="1AED1F40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Konečná výše </w:t>
      </w:r>
      <w:r w:rsidR="00965981" w:rsidRPr="00203807">
        <w:rPr>
          <w:rFonts w:ascii="Arial" w:hAnsi="Arial" w:cs="Arial"/>
          <w:b/>
          <w:smallCaps/>
        </w:rPr>
        <w:t>dotace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652F4BA7" w14:textId="42A26CA1" w:rsidR="00D34E69" w:rsidRPr="00203807" w:rsidRDefault="003C1068" w:rsidP="00D34E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color w:val="FF0000"/>
          <w:sz w:val="20"/>
        </w:rPr>
      </w:pPr>
      <w:r w:rsidRPr="00203807">
        <w:rPr>
          <w:rFonts w:ascii="Arial" w:hAnsi="Arial" w:cs="Arial"/>
          <w:sz w:val="20"/>
        </w:rPr>
        <w:t xml:space="preserve">Poskytovatel financuje určité procento celkových </w:t>
      </w:r>
      <w:r w:rsidR="006623DF" w:rsidRPr="00203807">
        <w:rPr>
          <w:rFonts w:ascii="Arial" w:hAnsi="Arial" w:cs="Arial"/>
          <w:sz w:val="20"/>
        </w:rPr>
        <w:t xml:space="preserve">skutečných </w:t>
      </w:r>
      <w:r w:rsidRPr="00203807">
        <w:rPr>
          <w:rFonts w:ascii="Arial" w:hAnsi="Arial" w:cs="Arial"/>
          <w:sz w:val="20"/>
        </w:rPr>
        <w:t xml:space="preserve">způsobilých výdajů projektu (tzv. míra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 xml:space="preserve">) a nikoliv určitou část činnosti. Pokud jsou na konci projektu skutečné výdaje nižší než výdaje předpokládané, je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 xml:space="preserve"> v absolutním vyjádření snížena na celé koruny dolů se zachováním procentuální míry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 xml:space="preserve">. </w:t>
      </w:r>
      <w:r w:rsidR="00C642C4" w:rsidRPr="00203807">
        <w:rPr>
          <w:rFonts w:ascii="Arial" w:hAnsi="Arial" w:cs="Arial"/>
          <w:sz w:val="20"/>
        </w:rPr>
        <w:t>Minimální limit výše dotace dle odst. 4.4 se v tomto případě neuplatní za předpokladu, že příjemce naplní monitorovací indikátory (výstupy projektu)</w:t>
      </w:r>
      <w:r w:rsidR="00C642C4" w:rsidRPr="00203807">
        <w:rPr>
          <w:rFonts w:ascii="Arial" w:hAnsi="Arial" w:cs="Arial"/>
          <w:color w:val="FF0000"/>
          <w:sz w:val="20"/>
        </w:rPr>
        <w:t xml:space="preserve"> / </w:t>
      </w:r>
      <w:proofErr w:type="gramStart"/>
      <w:r w:rsidR="00C642C4">
        <w:rPr>
          <w:rFonts w:ascii="Arial" w:hAnsi="Arial" w:cs="Arial"/>
          <w:color w:val="FF0000"/>
          <w:sz w:val="20"/>
        </w:rPr>
        <w:t>dodrž</w:t>
      </w:r>
      <w:r w:rsidR="005F2191">
        <w:rPr>
          <w:rFonts w:ascii="Arial" w:hAnsi="Arial" w:cs="Arial"/>
          <w:color w:val="FF0000"/>
          <w:sz w:val="20"/>
        </w:rPr>
        <w:t>í</w:t>
      </w:r>
      <w:proofErr w:type="gramEnd"/>
      <w:r w:rsidR="00C642C4">
        <w:rPr>
          <w:rFonts w:ascii="Arial" w:hAnsi="Arial" w:cs="Arial"/>
          <w:color w:val="FF0000"/>
          <w:sz w:val="20"/>
        </w:rPr>
        <w:t xml:space="preserve"> </w:t>
      </w:r>
      <w:r w:rsidR="00C642C4" w:rsidRPr="00203807">
        <w:rPr>
          <w:rFonts w:ascii="Arial" w:hAnsi="Arial" w:cs="Arial"/>
          <w:color w:val="FF0000"/>
          <w:sz w:val="20"/>
        </w:rPr>
        <w:t xml:space="preserve">účel </w:t>
      </w:r>
      <w:r w:rsidR="00C642C4">
        <w:rPr>
          <w:rFonts w:ascii="Arial" w:hAnsi="Arial" w:cs="Arial"/>
          <w:color w:val="FF0000"/>
          <w:sz w:val="20"/>
        </w:rPr>
        <w:t>poskytnuté dotace</w:t>
      </w:r>
      <w:r w:rsidR="00C642C4" w:rsidRPr="00203807">
        <w:rPr>
          <w:rFonts w:ascii="Arial" w:hAnsi="Arial" w:cs="Arial"/>
          <w:color w:val="FF0000"/>
          <w:sz w:val="20"/>
        </w:rPr>
        <w:t xml:space="preserve"> definovaný v Žádosti.</w:t>
      </w:r>
      <w:r w:rsidR="00C642C4" w:rsidRPr="00203807">
        <w:rPr>
          <w:rFonts w:ascii="Arial" w:hAnsi="Arial" w:cs="Arial"/>
          <w:i/>
          <w:color w:val="0070C0"/>
          <w:sz w:val="16"/>
          <w:szCs w:val="16"/>
        </w:rPr>
        <w:t xml:space="preserve"> &lt;vybrat jednu variantu v kontextu toho, že požadavek naplnění monitorovacích indikátorů se </w:t>
      </w:r>
      <w:r w:rsidR="005779C8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="00C642C4" w:rsidRPr="00203807">
        <w:rPr>
          <w:rFonts w:ascii="Arial" w:hAnsi="Arial" w:cs="Arial"/>
          <w:i/>
          <w:color w:val="0070C0"/>
          <w:sz w:val="16"/>
          <w:szCs w:val="16"/>
        </w:rPr>
        <w:t>NEVZTAHUJE na poskytování programové dotace u akcí společenského či kulturního charakteru v této sekci&gt;</w:t>
      </w:r>
      <w:r w:rsidR="00C642C4" w:rsidRPr="00203807">
        <w:rPr>
          <w:rFonts w:ascii="Arial" w:hAnsi="Arial" w:cs="Arial"/>
          <w:color w:val="FF0000"/>
          <w:sz w:val="20"/>
        </w:rPr>
        <w:t>.</w:t>
      </w:r>
      <w:r w:rsidR="00813E69">
        <w:rPr>
          <w:rFonts w:ascii="Arial" w:hAnsi="Arial" w:cs="Arial"/>
          <w:color w:val="FF0000"/>
          <w:sz w:val="20"/>
        </w:rPr>
        <w:t xml:space="preserve"> </w:t>
      </w:r>
      <w:r w:rsidR="00965981" w:rsidRPr="00203807">
        <w:rPr>
          <w:rFonts w:ascii="Arial" w:hAnsi="Arial" w:cs="Arial"/>
          <w:color w:val="FF0000"/>
          <w:sz w:val="20"/>
        </w:rPr>
        <w:t xml:space="preserve">Dotace </w:t>
      </w:r>
      <w:r w:rsidRPr="00203807">
        <w:rPr>
          <w:rFonts w:ascii="Arial" w:hAnsi="Arial" w:cs="Arial"/>
          <w:color w:val="FF0000"/>
          <w:sz w:val="20"/>
        </w:rPr>
        <w:t>bude poskytnuta ve výši orgány Zlínského kraje schváleného procenta z celkových skutečných způsobilých výdajů projektu</w:t>
      </w:r>
      <w:r w:rsidR="00830C2D" w:rsidRPr="00203807">
        <w:rPr>
          <w:rFonts w:ascii="Arial" w:hAnsi="Arial" w:cs="Arial"/>
          <w:color w:val="FF0000"/>
          <w:sz w:val="20"/>
        </w:rPr>
        <w:t>. // Dotace bude poskytnuta ve výši</w:t>
      </w:r>
      <w:proofErr w:type="gramStart"/>
      <w:r w:rsidR="00830C2D" w:rsidRPr="00203807">
        <w:rPr>
          <w:rFonts w:ascii="Arial" w:hAnsi="Arial" w:cs="Arial"/>
          <w:color w:val="FF0000"/>
          <w:sz w:val="20"/>
        </w:rPr>
        <w:t xml:space="preserve"> </w:t>
      </w:r>
      <w:r w:rsidR="00BA14B8">
        <w:rPr>
          <w:rFonts w:ascii="Arial" w:hAnsi="Arial" w:cs="Arial"/>
          <w:color w:val="FF0000"/>
          <w:sz w:val="20"/>
        </w:rPr>
        <w:t>….</w:t>
      </w:r>
      <w:proofErr w:type="gramEnd"/>
      <w:r w:rsidR="00BA14B8">
        <w:rPr>
          <w:rFonts w:ascii="Arial" w:hAnsi="Arial" w:cs="Arial"/>
          <w:color w:val="FF0000"/>
          <w:sz w:val="20"/>
        </w:rPr>
        <w:t xml:space="preserve">.% </w:t>
      </w:r>
      <w:r w:rsidR="00BA14B8" w:rsidRPr="00BA14B8">
        <w:rPr>
          <w:rFonts w:ascii="Arial" w:hAnsi="Arial" w:cs="Arial"/>
          <w:color w:val="FF0000"/>
          <w:sz w:val="20"/>
        </w:rPr>
        <w:t>z celkových skutečných způsobilých výdajů projektu</w:t>
      </w:r>
      <w:r w:rsidR="00BA14B8">
        <w:rPr>
          <w:rFonts w:ascii="Arial" w:hAnsi="Arial" w:cs="Arial"/>
          <w:color w:val="FF0000"/>
          <w:sz w:val="20"/>
        </w:rPr>
        <w:t xml:space="preserve">  </w:t>
      </w:r>
      <w:r w:rsidR="00830C2D" w:rsidRPr="009F3A0D">
        <w:rPr>
          <w:rFonts w:ascii="Arial" w:hAnsi="Arial" w:cs="Arial"/>
          <w:i/>
          <w:color w:val="0070C0"/>
          <w:sz w:val="16"/>
          <w:szCs w:val="16"/>
        </w:rPr>
        <w:t>&lt;</w:t>
      </w:r>
      <w:r w:rsidR="00BA14B8" w:rsidRPr="009F3A0D">
        <w:rPr>
          <w:rFonts w:ascii="Arial" w:hAnsi="Arial" w:cs="Arial"/>
          <w:i/>
          <w:color w:val="0070C0"/>
          <w:sz w:val="16"/>
          <w:szCs w:val="16"/>
        </w:rPr>
        <w:t xml:space="preserve"> doplnit</w:t>
      </w:r>
      <w:r w:rsidR="005779C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830C2D" w:rsidRPr="009F3A0D">
        <w:rPr>
          <w:rFonts w:ascii="Arial" w:hAnsi="Arial" w:cs="Arial"/>
          <w:i/>
          <w:color w:val="0070C0"/>
          <w:sz w:val="16"/>
          <w:szCs w:val="16"/>
        </w:rPr>
        <w:t>míru dotace</w:t>
      </w:r>
      <w:r w:rsidR="00BA14B8" w:rsidRPr="009F3A0D">
        <w:rPr>
          <w:rFonts w:ascii="Arial" w:hAnsi="Arial" w:cs="Arial"/>
          <w:i/>
          <w:color w:val="0070C0"/>
          <w:sz w:val="16"/>
          <w:szCs w:val="16"/>
        </w:rPr>
        <w:t xml:space="preserve"> která se navrhuje pro všechny žadatele  pro tento program ve stejné</w:t>
      </w:r>
      <w:r w:rsidR="009E5BDF" w:rsidRPr="009F3A0D">
        <w:rPr>
          <w:rFonts w:ascii="Arial" w:hAnsi="Arial" w:cs="Arial"/>
          <w:i/>
          <w:color w:val="0070C0"/>
          <w:sz w:val="16"/>
          <w:szCs w:val="16"/>
        </w:rPr>
        <w:t xml:space="preserve"> míře ( stejné</w:t>
      </w:r>
      <w:r w:rsidR="00BA14B8" w:rsidRPr="009F3A0D">
        <w:rPr>
          <w:rFonts w:ascii="Arial" w:hAnsi="Arial" w:cs="Arial"/>
          <w:i/>
          <w:color w:val="0070C0"/>
          <w:sz w:val="16"/>
          <w:szCs w:val="16"/>
        </w:rPr>
        <w:t xml:space="preserve"> %)</w:t>
      </w:r>
      <w:r w:rsidR="009E5BDF" w:rsidRPr="009F3A0D">
        <w:rPr>
          <w:rFonts w:ascii="Arial" w:hAnsi="Arial" w:cs="Arial"/>
          <w:i/>
          <w:color w:val="0070C0"/>
          <w:sz w:val="16"/>
          <w:szCs w:val="16"/>
        </w:rPr>
        <w:t>)</w:t>
      </w:r>
      <w:r w:rsidR="00830C2D" w:rsidRPr="009F3A0D">
        <w:rPr>
          <w:rFonts w:ascii="Arial" w:hAnsi="Arial" w:cs="Arial"/>
          <w:color w:val="FF0000"/>
          <w:sz w:val="20"/>
        </w:rPr>
        <w:t xml:space="preserve">, s výjimkou obcí nad 5 000 obyvatel, u kterých činí </w:t>
      </w:r>
      <w:r w:rsidR="00122C9B" w:rsidRPr="009F3A0D">
        <w:rPr>
          <w:rFonts w:ascii="Arial" w:hAnsi="Arial" w:cs="Arial"/>
          <w:color w:val="FF0000"/>
          <w:sz w:val="20"/>
        </w:rPr>
        <w:t xml:space="preserve">max. </w:t>
      </w:r>
      <w:r w:rsidR="00830C2D" w:rsidRPr="009F3A0D">
        <w:rPr>
          <w:rFonts w:ascii="Arial" w:hAnsi="Arial" w:cs="Arial"/>
          <w:color w:val="FF0000"/>
          <w:sz w:val="20"/>
        </w:rPr>
        <w:t>50% celkových způsobilých výdajů projektu.</w:t>
      </w:r>
      <w:r w:rsidR="00830C2D" w:rsidRPr="00203807">
        <w:rPr>
          <w:rFonts w:ascii="Arial" w:hAnsi="Arial" w:cs="Arial"/>
          <w:color w:val="FF0000"/>
          <w:sz w:val="20"/>
        </w:rPr>
        <w:t xml:space="preserve"> </w:t>
      </w:r>
      <w:r w:rsidR="00830C2D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D731EB" w:rsidRPr="00203807">
        <w:rPr>
          <w:rFonts w:ascii="Arial" w:hAnsi="Arial" w:cs="Arial"/>
          <w:i/>
          <w:color w:val="0070C0"/>
          <w:sz w:val="16"/>
          <w:szCs w:val="16"/>
        </w:rPr>
        <w:t xml:space="preserve">v případě akcí </w:t>
      </w:r>
      <w:r w:rsidR="000B5753" w:rsidRPr="00203807">
        <w:rPr>
          <w:rFonts w:ascii="Arial" w:hAnsi="Arial" w:cs="Arial"/>
          <w:i/>
          <w:color w:val="0070C0"/>
          <w:sz w:val="16"/>
          <w:szCs w:val="16"/>
        </w:rPr>
        <w:t xml:space="preserve">kulturního a společenského </w:t>
      </w:r>
      <w:r w:rsidR="00D731EB" w:rsidRPr="00203807">
        <w:rPr>
          <w:rFonts w:ascii="Arial" w:hAnsi="Arial" w:cs="Arial"/>
          <w:i/>
          <w:color w:val="0070C0"/>
          <w:sz w:val="16"/>
          <w:szCs w:val="16"/>
        </w:rPr>
        <w:t>charakteru</w:t>
      </w:r>
      <w:r w:rsidR="00D731EB" w:rsidRPr="00203807">
        <w:rPr>
          <w:rFonts w:ascii="Arial" w:hAnsi="Arial" w:cs="Arial"/>
          <w:sz w:val="20"/>
        </w:rPr>
        <w:t xml:space="preserve"> </w:t>
      </w:r>
      <w:r w:rsidR="00830C2D" w:rsidRPr="00203807">
        <w:rPr>
          <w:rFonts w:ascii="Arial" w:hAnsi="Arial" w:cs="Arial"/>
          <w:i/>
          <w:color w:val="0070C0"/>
          <w:sz w:val="16"/>
          <w:szCs w:val="16"/>
        </w:rPr>
        <w:t>pro Program na podporu kulturních aktivit a akcí se uvede tato varianta&gt;</w:t>
      </w:r>
      <w:r w:rsidRPr="00203807">
        <w:rPr>
          <w:rFonts w:ascii="Arial" w:hAnsi="Arial" w:cs="Arial"/>
          <w:sz w:val="20"/>
        </w:rPr>
        <w:t>.</w:t>
      </w:r>
      <w:r w:rsidR="00453C0A" w:rsidRPr="00203807">
        <w:rPr>
          <w:rFonts w:ascii="Arial" w:hAnsi="Arial" w:cs="Arial"/>
          <w:sz w:val="20"/>
        </w:rPr>
        <w:t xml:space="preserve"> </w:t>
      </w:r>
    </w:p>
    <w:p w14:paraId="281BD36E" w14:textId="77777777" w:rsidR="00AB2394" w:rsidRPr="00203807" w:rsidRDefault="00AB239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DA9D5AD" w14:textId="77777777" w:rsidR="00FC3DC7" w:rsidRPr="00203807" w:rsidRDefault="004819E7" w:rsidP="00FC3DC7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Monitorovací indikátory (v</w:t>
      </w:r>
      <w:r w:rsidR="000901A5" w:rsidRPr="00203807">
        <w:rPr>
          <w:rFonts w:ascii="Arial" w:hAnsi="Arial" w:cs="Arial"/>
          <w:b/>
          <w:smallCaps/>
        </w:rPr>
        <w:t>ýstupy projektu</w:t>
      </w:r>
      <w:r w:rsidRPr="00203807">
        <w:rPr>
          <w:rFonts w:ascii="Arial" w:hAnsi="Arial" w:cs="Arial"/>
          <w:b/>
          <w:smallCaps/>
        </w:rPr>
        <w:t>)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42D864B8" w14:textId="1B728553" w:rsidR="00FC3DC7" w:rsidRPr="00203807" w:rsidRDefault="00FC3DC7" w:rsidP="00FC3DC7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&lt;požadavek specifikace monitorovacích indikátorů (výstupů projektu) se </w:t>
      </w:r>
      <w:r w:rsidR="00E63525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NEVZTAHUJE na poskytování programové </w:t>
      </w:r>
      <w:r w:rsidR="00856DF7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u akcí společenského</w:t>
      </w:r>
      <w:r w:rsidR="006D77B1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a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kulturního charakteru v této sekci, v takové</w:t>
      </w:r>
      <w:r w:rsidR="00FB5A63" w:rsidRPr="00203807">
        <w:rPr>
          <w:rFonts w:ascii="Arial" w:hAnsi="Arial" w:cs="Arial"/>
          <w:i/>
          <w:color w:val="0070C0"/>
          <w:sz w:val="16"/>
          <w:szCs w:val="16"/>
        </w:rPr>
        <w:t>m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případě lze celý bod odstranit!&gt;</w:t>
      </w:r>
    </w:p>
    <w:p w14:paraId="716C95BB" w14:textId="646437BF" w:rsidR="00780644" w:rsidRPr="00203807" w:rsidRDefault="004819E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V případě schválení </w:t>
      </w:r>
      <w:r w:rsidR="00965981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>jsou d</w:t>
      </w:r>
      <w:r w:rsidR="000901A5" w:rsidRPr="00203807">
        <w:rPr>
          <w:rFonts w:ascii="Arial" w:hAnsi="Arial" w:cs="Arial"/>
          <w:sz w:val="20"/>
        </w:rPr>
        <w:t xml:space="preserve">o Smlouvy přenášeny </w:t>
      </w:r>
      <w:r w:rsidRPr="00203807">
        <w:rPr>
          <w:rFonts w:ascii="Arial" w:hAnsi="Arial" w:cs="Arial"/>
          <w:sz w:val="20"/>
        </w:rPr>
        <w:t>monitorovací indikátory (</w:t>
      </w:r>
      <w:r w:rsidR="00E76EA4" w:rsidRPr="00203807">
        <w:rPr>
          <w:rFonts w:ascii="Arial" w:hAnsi="Arial" w:cs="Arial"/>
          <w:sz w:val="20"/>
        </w:rPr>
        <w:t>výstupy projektu</w:t>
      </w:r>
      <w:r w:rsidRPr="00203807">
        <w:rPr>
          <w:rFonts w:ascii="Arial" w:hAnsi="Arial" w:cs="Arial"/>
          <w:sz w:val="20"/>
        </w:rPr>
        <w:t>) a jejich kvantifikace uveden</w:t>
      </w:r>
      <w:r w:rsidR="002F461F" w:rsidRPr="00203807">
        <w:rPr>
          <w:rFonts w:ascii="Arial" w:hAnsi="Arial" w:cs="Arial"/>
          <w:sz w:val="20"/>
        </w:rPr>
        <w:t>á</w:t>
      </w:r>
      <w:r w:rsidRPr="00203807">
        <w:rPr>
          <w:rFonts w:ascii="Arial" w:hAnsi="Arial" w:cs="Arial"/>
          <w:sz w:val="20"/>
        </w:rPr>
        <w:t xml:space="preserve"> v Žádosti.</w:t>
      </w:r>
      <w:r w:rsidR="00DC1C56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P</w:t>
      </w:r>
      <w:r w:rsidR="000901A5" w:rsidRPr="00203807">
        <w:rPr>
          <w:rFonts w:ascii="Arial" w:hAnsi="Arial" w:cs="Arial"/>
          <w:sz w:val="20"/>
        </w:rPr>
        <w:t>říjemce se ve Smlouvě</w:t>
      </w:r>
      <w:r w:rsidR="008E64E3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 xml:space="preserve">zavazuje naplnit hodnoty </w:t>
      </w:r>
      <w:r w:rsidR="00F26C18" w:rsidRPr="00203807">
        <w:rPr>
          <w:rFonts w:ascii="Arial" w:hAnsi="Arial" w:cs="Arial"/>
          <w:sz w:val="20"/>
        </w:rPr>
        <w:t xml:space="preserve">monitorovacích </w:t>
      </w:r>
      <w:r w:rsidR="000901A5" w:rsidRPr="00203807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203807">
        <w:rPr>
          <w:rFonts w:ascii="Arial" w:hAnsi="Arial" w:cs="Arial"/>
          <w:sz w:val="20"/>
        </w:rPr>
        <w:t xml:space="preserve">Skutečné </w:t>
      </w:r>
      <w:r w:rsidR="00C5342E" w:rsidRPr="00203807">
        <w:rPr>
          <w:rFonts w:ascii="Arial" w:hAnsi="Arial" w:cs="Arial"/>
          <w:sz w:val="20"/>
        </w:rPr>
        <w:t>n</w:t>
      </w:r>
      <w:r w:rsidR="00AF5B0C" w:rsidRPr="00203807">
        <w:rPr>
          <w:rFonts w:ascii="Arial" w:hAnsi="Arial" w:cs="Arial"/>
          <w:sz w:val="20"/>
        </w:rPr>
        <w:t xml:space="preserve">aplnění monitorovacích indikátorů bude </w:t>
      </w:r>
      <w:r w:rsidR="00F47A56" w:rsidRPr="00203807">
        <w:rPr>
          <w:rFonts w:ascii="Arial" w:hAnsi="Arial" w:cs="Arial"/>
          <w:sz w:val="20"/>
        </w:rPr>
        <w:t xml:space="preserve">uvedeno </w:t>
      </w:r>
      <w:r w:rsidR="00AF5B0C" w:rsidRPr="00203807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203807">
        <w:rPr>
          <w:rFonts w:ascii="Arial" w:hAnsi="Arial" w:cs="Arial"/>
          <w:sz w:val="20"/>
        </w:rPr>
        <w:t>dotace</w:t>
      </w:r>
      <w:r w:rsidR="00AF5B0C" w:rsidRPr="00203807">
        <w:rPr>
          <w:rFonts w:ascii="Arial" w:hAnsi="Arial" w:cs="Arial"/>
          <w:sz w:val="20"/>
        </w:rPr>
        <w:t xml:space="preserve">. </w:t>
      </w:r>
      <w:r w:rsidR="00CA417B" w:rsidRPr="00203807">
        <w:rPr>
          <w:rFonts w:ascii="Arial" w:hAnsi="Arial" w:cs="Arial"/>
          <w:sz w:val="20"/>
        </w:rPr>
        <w:t>Umožňuje-li to povaha monitorovacího indikátoru, č</w:t>
      </w:r>
      <w:r w:rsidR="000901A5" w:rsidRPr="00203807">
        <w:rPr>
          <w:rFonts w:ascii="Arial" w:hAnsi="Arial" w:cs="Arial"/>
          <w:sz w:val="20"/>
        </w:rPr>
        <w:t xml:space="preserve">ástečné nenaplnění </w:t>
      </w:r>
      <w:r w:rsidR="0098133F" w:rsidRPr="00203807">
        <w:rPr>
          <w:rFonts w:ascii="Arial" w:hAnsi="Arial" w:cs="Arial"/>
          <w:sz w:val="20"/>
        </w:rPr>
        <w:t xml:space="preserve">jednotlivého </w:t>
      </w:r>
      <w:r w:rsidR="00F26C18" w:rsidRPr="00203807">
        <w:rPr>
          <w:rFonts w:ascii="Arial" w:hAnsi="Arial" w:cs="Arial"/>
          <w:sz w:val="20"/>
        </w:rPr>
        <w:t xml:space="preserve">monitorovacího </w:t>
      </w:r>
      <w:r w:rsidR="000901A5" w:rsidRPr="00203807">
        <w:rPr>
          <w:rFonts w:ascii="Arial" w:hAnsi="Arial" w:cs="Arial"/>
          <w:sz w:val="20"/>
        </w:rPr>
        <w:t>indikátoru projektu s 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>nad 50 tis. Kč, maximálně však o 5 %, či</w:t>
      </w:r>
      <w:r w:rsidR="0098133F" w:rsidRPr="00203807">
        <w:rPr>
          <w:rFonts w:ascii="Arial" w:hAnsi="Arial" w:cs="Arial"/>
          <w:sz w:val="20"/>
        </w:rPr>
        <w:t xml:space="preserve"> jednotlivého</w:t>
      </w:r>
      <w:r w:rsidR="000901A5" w:rsidRPr="00203807">
        <w:rPr>
          <w:rFonts w:ascii="Arial" w:hAnsi="Arial" w:cs="Arial"/>
          <w:sz w:val="20"/>
        </w:rPr>
        <w:t xml:space="preserve"> </w:t>
      </w:r>
      <w:r w:rsidR="00F26C18" w:rsidRPr="00203807">
        <w:rPr>
          <w:rFonts w:ascii="Arial" w:hAnsi="Arial" w:cs="Arial"/>
          <w:sz w:val="20"/>
        </w:rPr>
        <w:t>monitorovacího</w:t>
      </w:r>
      <w:r w:rsidR="000901A5" w:rsidRPr="00203807">
        <w:rPr>
          <w:rFonts w:ascii="Arial" w:hAnsi="Arial" w:cs="Arial"/>
          <w:sz w:val="20"/>
        </w:rPr>
        <w:t xml:space="preserve"> indikátoru projektu s 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>do 50 tis. Kč, maximálně však o 30</w:t>
      </w:r>
      <w:r w:rsidR="00BC3378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>%, zůstane-li zachován účel a smysl projektu, nebude považováno za porušení podmínek Smlou</w:t>
      </w:r>
      <w:r w:rsidR="0088574C" w:rsidRPr="00203807">
        <w:rPr>
          <w:rFonts w:ascii="Arial" w:hAnsi="Arial" w:cs="Arial"/>
          <w:sz w:val="20"/>
        </w:rPr>
        <w:t>vy</w:t>
      </w:r>
      <w:r w:rsidR="000901A5" w:rsidRPr="00203807">
        <w:rPr>
          <w:rFonts w:ascii="Arial" w:hAnsi="Arial" w:cs="Arial"/>
          <w:sz w:val="20"/>
        </w:rPr>
        <w:t xml:space="preserve">. Pokud nebudou všechny </w:t>
      </w:r>
      <w:r w:rsidR="00F26C18" w:rsidRPr="00203807">
        <w:rPr>
          <w:rFonts w:ascii="Arial" w:hAnsi="Arial" w:cs="Arial"/>
          <w:sz w:val="20"/>
        </w:rPr>
        <w:t xml:space="preserve">monitorovací </w:t>
      </w:r>
      <w:r w:rsidR="000901A5" w:rsidRPr="00203807">
        <w:rPr>
          <w:rFonts w:ascii="Arial" w:hAnsi="Arial" w:cs="Arial"/>
          <w:sz w:val="20"/>
        </w:rPr>
        <w:t xml:space="preserve">indikátory projektu s 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>nad 50 tis. Kč (každý jednotlivě) naplněny alespoň na 95 %, či na 70</w:t>
      </w:r>
      <w:r w:rsidR="00BC3378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>% u projektů s 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 xml:space="preserve">do 50 tis. Kč, jedná se o závažné porušení Smlouvy. </w:t>
      </w:r>
    </w:p>
    <w:p w14:paraId="69A8C44F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0"/>
        <w:jc w:val="both"/>
        <w:rPr>
          <w:rFonts w:ascii="Arial" w:hAnsi="Arial" w:cs="Arial"/>
          <w:b/>
          <w:smallCaps/>
        </w:rPr>
      </w:pPr>
    </w:p>
    <w:p w14:paraId="45C21BAA" w14:textId="4D9066D7" w:rsidR="003C1068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Pravidla pro výběr dodavatelů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3B875B3D" w14:textId="0ED14FB3" w:rsidR="003C1068" w:rsidRPr="00203807" w:rsidRDefault="003C106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&lt;tento bod se použije pouze </w:t>
      </w:r>
      <w:r w:rsidR="006F0E7E" w:rsidRPr="00203807">
        <w:rPr>
          <w:rFonts w:ascii="Arial" w:hAnsi="Arial" w:cs="Arial"/>
          <w:i/>
          <w:color w:val="0070C0"/>
          <w:sz w:val="16"/>
          <w:szCs w:val="16"/>
        </w:rPr>
        <w:t>za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předpokladu, že se na realizaci projektu budou podílet dodavatelé vybraní v souladu se zákonem č. 13</w:t>
      </w:r>
      <w:r w:rsidR="00AF43D3" w:rsidRPr="00203807">
        <w:rPr>
          <w:rFonts w:ascii="Arial" w:hAnsi="Arial" w:cs="Arial"/>
          <w:i/>
          <w:color w:val="0070C0"/>
          <w:sz w:val="16"/>
          <w:szCs w:val="16"/>
        </w:rPr>
        <w:t>4</w:t>
      </w:r>
      <w:r w:rsidRPr="00203807">
        <w:rPr>
          <w:rFonts w:ascii="Arial" w:hAnsi="Arial" w:cs="Arial"/>
          <w:i/>
          <w:color w:val="0070C0"/>
          <w:sz w:val="16"/>
          <w:szCs w:val="16"/>
        </w:rPr>
        <w:t>/20</w:t>
      </w:r>
      <w:r w:rsidR="00AF43D3" w:rsidRPr="00203807">
        <w:rPr>
          <w:rFonts w:ascii="Arial" w:hAnsi="Arial" w:cs="Arial"/>
          <w:i/>
          <w:color w:val="0070C0"/>
          <w:sz w:val="16"/>
          <w:szCs w:val="16"/>
        </w:rPr>
        <w:t>1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6 Sb., o </w:t>
      </w:r>
      <w:r w:rsidR="00AF43D3" w:rsidRPr="00203807">
        <w:rPr>
          <w:rFonts w:ascii="Arial" w:hAnsi="Arial" w:cs="Arial"/>
          <w:i/>
          <w:color w:val="0070C0"/>
          <w:sz w:val="16"/>
          <w:szCs w:val="16"/>
        </w:rPr>
        <w:t xml:space="preserve">zadávání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veřejných zakáz</w:t>
      </w:r>
      <w:r w:rsidR="00AF43D3" w:rsidRPr="00203807">
        <w:rPr>
          <w:rFonts w:ascii="Arial" w:hAnsi="Arial" w:cs="Arial"/>
          <w:i/>
          <w:color w:val="0070C0"/>
          <w:sz w:val="16"/>
          <w:szCs w:val="16"/>
        </w:rPr>
        <w:t>ek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, v opačném případě se odstraní&gt; </w:t>
      </w:r>
    </w:p>
    <w:p w14:paraId="763CCC9B" w14:textId="77777777" w:rsidR="00305EC8" w:rsidRDefault="00305EC8" w:rsidP="00813E69">
      <w:pPr>
        <w:pStyle w:val="Textkomente"/>
        <w:ind w:left="709"/>
        <w:jc w:val="both"/>
      </w:pPr>
      <w:r w:rsidRPr="00446672">
        <w:rPr>
          <w:rFonts w:ascii="Arial" w:hAnsi="Arial" w:cs="Arial"/>
        </w:rPr>
        <w:t xml:space="preserve">U veřejné zakázky, která podléhá zákonu č. 134/2016 Sb., o zadávání veřejných zakázek, </w:t>
      </w:r>
      <w:r>
        <w:rPr>
          <w:rFonts w:ascii="Arial" w:hAnsi="Arial" w:cs="Arial"/>
        </w:rPr>
        <w:t xml:space="preserve">ve znění pozdějších předpisů, </w:t>
      </w:r>
      <w:r w:rsidRPr="00446672">
        <w:rPr>
          <w:rFonts w:ascii="Arial" w:hAnsi="Arial" w:cs="Arial"/>
        </w:rPr>
        <w:t>je příjemce povinen při výběru dodavatelů, kteří se budou podílet na realizaci projektu, postupovat v souladu s tímto zákonem, a na výzvu poskytovatele umožnit kontrolu dokumentace a průběhu výběrového řízení na veřejnou zakázku. U veřejné zakázky, která zákonu č. 134/2016 Sb. nepodléhá, je příjemce povinen poskytnout na výzvu poskytovatele relevantní informace o způsobu zadání zakázky a výběru nejvhodnější nabídky.</w:t>
      </w:r>
    </w:p>
    <w:p w14:paraId="5804B41F" w14:textId="307E2B9B" w:rsidR="006E64CC" w:rsidRDefault="006E64CC">
      <w:pPr>
        <w:rPr>
          <w:rFonts w:ascii="Arial" w:hAnsi="Arial" w:cs="Arial"/>
          <w:sz w:val="20"/>
        </w:rPr>
      </w:pPr>
    </w:p>
    <w:p w14:paraId="477EF96E" w14:textId="37C6135B" w:rsidR="000901A5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Sankční opatření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6D33C793" w14:textId="1D3C2F4F" w:rsidR="000901A5" w:rsidRPr="00203807" w:rsidRDefault="000901A5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</w:t>
      </w:r>
      <w:r w:rsidR="00C9625E">
        <w:rPr>
          <w:rFonts w:ascii="Arial" w:hAnsi="Arial" w:cs="Arial"/>
          <w:sz w:val="20"/>
        </w:rPr>
        <w:t xml:space="preserve"> a Smlouvou</w:t>
      </w:r>
      <w:r w:rsidRPr="00203807">
        <w:rPr>
          <w:rFonts w:ascii="Arial" w:hAnsi="Arial" w:cs="Arial"/>
          <w:sz w:val="20"/>
        </w:rPr>
        <w:t>.</w:t>
      </w:r>
    </w:p>
    <w:p w14:paraId="23C8C0D5" w14:textId="07BA31D2" w:rsidR="000901A5" w:rsidRPr="00203807" w:rsidRDefault="000901A5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679A77F4" w14:textId="77777777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svým jednáním </w:t>
      </w:r>
      <w:proofErr w:type="gramStart"/>
      <w:r w:rsidRPr="00203807">
        <w:rPr>
          <w:rFonts w:ascii="Arial" w:hAnsi="Arial" w:cs="Arial"/>
          <w:sz w:val="20"/>
        </w:rPr>
        <w:t>poruší</w:t>
      </w:r>
      <w:proofErr w:type="gramEnd"/>
      <w:r w:rsidRPr="00203807">
        <w:rPr>
          <w:rFonts w:ascii="Arial" w:hAnsi="Arial" w:cs="Arial"/>
          <w:sz w:val="20"/>
        </w:rPr>
        <w:t xml:space="preserve"> rozpočtovou kázeň dle zákona č. 250/2000 Sb., o rozpočtových pravidlech územních rozpočtů, ve znění pozdějších předpisů,  </w:t>
      </w:r>
    </w:p>
    <w:p w14:paraId="2BF8BDE8" w14:textId="77777777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proofErr w:type="gramStart"/>
      <w:r w:rsidRPr="00203807">
        <w:rPr>
          <w:rFonts w:ascii="Arial" w:hAnsi="Arial" w:cs="Arial"/>
          <w:sz w:val="20"/>
        </w:rPr>
        <w:t>poruší</w:t>
      </w:r>
      <w:proofErr w:type="gramEnd"/>
      <w:r w:rsidRPr="00203807">
        <w:rPr>
          <w:rFonts w:ascii="Arial" w:hAnsi="Arial" w:cs="Arial"/>
          <w:sz w:val="20"/>
        </w:rPr>
        <w:t xml:space="preserve"> pravidla veřejné podpory,</w:t>
      </w:r>
    </w:p>
    <w:p w14:paraId="009A4733" w14:textId="77777777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39AA21CE" w14:textId="41506F2C" w:rsidR="000901A5" w:rsidRPr="00203807" w:rsidRDefault="000901A5" w:rsidP="00A86E6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bylo zahájeno insolvenční řízení podle zákona č. 182/2006 Sb., o úpadku a způsobech jeho řešení, ve znění pozdějších předpisů, </w:t>
      </w:r>
      <w:r w:rsidR="00A86E60" w:rsidRPr="00203807">
        <w:rPr>
          <w:rFonts w:ascii="Arial" w:hAnsi="Arial" w:cs="Arial"/>
          <w:sz w:val="20"/>
          <w:szCs w:val="20"/>
        </w:rPr>
        <w:t xml:space="preserve">exekuční řízení či řízení o výkonu rozhodnutí,  </w:t>
      </w:r>
    </w:p>
    <w:p w14:paraId="4EDFB11B" w14:textId="0D15FBB1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769A32DF" w14:textId="77777777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je v likvidaci, </w:t>
      </w:r>
    </w:p>
    <w:p w14:paraId="149E7B97" w14:textId="77777777" w:rsidR="000901A5" w:rsidRPr="00203807" w:rsidRDefault="000901A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3F5E245B" w14:textId="691BBD7B" w:rsidR="00045D6F" w:rsidRPr="00203807" w:rsidRDefault="00F47A56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</w:rPr>
        <w:t xml:space="preserve">neplní </w:t>
      </w:r>
      <w:r w:rsidR="007B6C45" w:rsidRPr="00671D43">
        <w:rPr>
          <w:rFonts w:ascii="Arial" w:hAnsi="Arial" w:cs="Arial"/>
          <w:sz w:val="20"/>
          <w:szCs w:val="20"/>
        </w:rPr>
        <w:t>povinnosti stanovené smlouvou, i když byl k jejich nápravě vyzván poskytovatelem</w:t>
      </w:r>
      <w:r w:rsidR="007B6C45">
        <w:rPr>
          <w:rFonts w:ascii="Arial" w:hAnsi="Arial" w:cs="Arial"/>
          <w:sz w:val="20"/>
          <w:szCs w:val="20"/>
        </w:rPr>
        <w:t xml:space="preserve">; v případě, že příjemce nesplní povinnost ze smlouvy, a toto nesplnění již nelze napravit (např. příjemce </w:t>
      </w:r>
      <w:proofErr w:type="gramStart"/>
      <w:r w:rsidR="007B6C45">
        <w:rPr>
          <w:rFonts w:ascii="Arial" w:hAnsi="Arial" w:cs="Arial"/>
          <w:sz w:val="20"/>
          <w:szCs w:val="20"/>
        </w:rPr>
        <w:t>nedodrží</w:t>
      </w:r>
      <w:proofErr w:type="gramEnd"/>
      <w:r w:rsidR="007B6C45">
        <w:rPr>
          <w:rFonts w:ascii="Arial" w:hAnsi="Arial" w:cs="Arial"/>
          <w:sz w:val="20"/>
          <w:szCs w:val="20"/>
        </w:rPr>
        <w:t xml:space="preserve"> konečný termín realizace projektu) může poskytovatel smlouvu vypovědět i bez učinění předchozí výzvy k nápravě</w:t>
      </w:r>
      <w:r w:rsidR="00045D6F" w:rsidRPr="00203807">
        <w:rPr>
          <w:rFonts w:ascii="Arial" w:hAnsi="Arial" w:cs="Arial"/>
          <w:sz w:val="20"/>
        </w:rPr>
        <w:t>,</w:t>
      </w:r>
      <w:r w:rsidR="007B6C45">
        <w:rPr>
          <w:rFonts w:ascii="Arial" w:hAnsi="Arial" w:cs="Arial"/>
          <w:sz w:val="20"/>
        </w:rPr>
        <w:t xml:space="preserve"> </w:t>
      </w:r>
    </w:p>
    <w:p w14:paraId="40C678BD" w14:textId="401DEF9A" w:rsidR="00FC3DC7" w:rsidRPr="00485907" w:rsidRDefault="00045D6F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sz w:val="20"/>
          <w:szCs w:val="20"/>
        </w:rPr>
        <w:t>nenaplní jednotlivý monitorovací indikátor o více než 5</w:t>
      </w:r>
      <w:r w:rsidR="00322D95"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>% v případě projektů s dotací nad 50 tis. Kč nebo o více než 30</w:t>
      </w:r>
      <w:r w:rsidR="00322D95"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 xml:space="preserve">% v případě projektů s dotací do 50 tis. Kč.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&lt;odstavec i) se </w:t>
      </w:r>
      <w:r w:rsidR="00E63525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>odstraní v případě dotace na realizaci akcí společenského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 kulturního charakteru v sekci Fondu Zlínského kraje: KULTURA&gt;</w:t>
      </w:r>
    </w:p>
    <w:p w14:paraId="577DAC2E" w14:textId="43F23111" w:rsidR="007B6C45" w:rsidRPr="00485907" w:rsidRDefault="007B6C45" w:rsidP="00BF74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Pr="00332270">
        <w:rPr>
          <w:rFonts w:ascii="Arial" w:hAnsi="Arial" w:cs="Arial"/>
          <w:sz w:val="20"/>
          <w:szCs w:val="20"/>
        </w:rPr>
        <w:t xml:space="preserve">důsledku pochybení na straně příjemce došlo v průběhu akce k těžké újmě na zdraví, případně smrti účastníka této akce. </w:t>
      </w:r>
      <w:r w:rsidRPr="00332270">
        <w:rPr>
          <w:rFonts w:ascii="Arial" w:hAnsi="Arial" w:cs="Arial"/>
          <w:i/>
          <w:color w:val="7030A0"/>
          <w:sz w:val="16"/>
          <w:szCs w:val="16"/>
        </w:rPr>
        <w:t>(</w:t>
      </w:r>
      <w:r>
        <w:rPr>
          <w:rFonts w:ascii="Arial" w:hAnsi="Arial" w:cs="Arial"/>
          <w:i/>
          <w:color w:val="7030A0"/>
          <w:sz w:val="16"/>
          <w:szCs w:val="16"/>
        </w:rPr>
        <w:t>uvede</w:t>
      </w:r>
      <w:r w:rsidRPr="00332270">
        <w:rPr>
          <w:rFonts w:ascii="Arial" w:hAnsi="Arial" w:cs="Arial"/>
          <w:i/>
          <w:color w:val="7030A0"/>
          <w:sz w:val="16"/>
          <w:szCs w:val="16"/>
        </w:rPr>
        <w:t xml:space="preserve"> se pouze v případě hromadných akcí, např. Barum rallye atd.).</w:t>
      </w:r>
    </w:p>
    <w:p w14:paraId="2F7BB953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</w:rPr>
      </w:pPr>
    </w:p>
    <w:p w14:paraId="34B08601" w14:textId="1F6563D5" w:rsidR="00A06AC1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změny podmínek poskytnuté </w:t>
      </w:r>
      <w:r w:rsidR="00965981" w:rsidRPr="00203807">
        <w:rPr>
          <w:rFonts w:ascii="Arial" w:hAnsi="Arial" w:cs="Arial"/>
          <w:b/>
          <w:smallCaps/>
        </w:rPr>
        <w:t>dotace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56A1D99B" w14:textId="0FB3B481" w:rsidR="000901A5" w:rsidRPr="00203807" w:rsidRDefault="000901A5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příjemci je dána možnost upravit a změnit projekt, na který je </w:t>
      </w:r>
      <w:r w:rsidR="00965981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3CCCD8B3" w14:textId="77777777" w:rsidR="000901A5" w:rsidRPr="00203807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adresy sídla příjemce/zřizovatele,  </w:t>
      </w:r>
    </w:p>
    <w:p w14:paraId="19A22060" w14:textId="77777777" w:rsidR="000901A5" w:rsidRPr="00203807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statutárního orgánu/kontaktní osoby, </w:t>
      </w:r>
    </w:p>
    <w:p w14:paraId="7BC0B214" w14:textId="77777777" w:rsidR="000901A5" w:rsidRPr="00203807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názvu zřizovatele, </w:t>
      </w:r>
    </w:p>
    <w:p w14:paraId="2A7C93BE" w14:textId="4F7EC23F" w:rsidR="000901A5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názvu příjemce, </w:t>
      </w:r>
    </w:p>
    <w:p w14:paraId="4CEEBC8F" w14:textId="095E3533" w:rsidR="00401F1A" w:rsidRPr="00401F1A" w:rsidRDefault="00401F1A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změna názvu projektu při zachování účelu</w:t>
      </w:r>
      <w:r w:rsidRPr="00401F1A">
        <w:rPr>
          <w:rFonts w:ascii="Arial" w:hAnsi="Arial" w:cs="Arial"/>
          <w:sz w:val="20"/>
          <w:szCs w:val="20"/>
        </w:rPr>
        <w:t xml:space="preserve"> a všech ostatních parametrů akce/projektu</w:t>
      </w:r>
      <w:r>
        <w:rPr>
          <w:rFonts w:ascii="Arial" w:hAnsi="Arial" w:cs="Arial"/>
          <w:sz w:val="20"/>
          <w:szCs w:val="20"/>
        </w:rPr>
        <w:t>,</w:t>
      </w:r>
    </w:p>
    <w:p w14:paraId="083C97D9" w14:textId="792BD309" w:rsidR="000901A5" w:rsidRPr="00203807" w:rsidRDefault="00CA417B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="120" w:after="120" w:line="240" w:lineRule="auto"/>
        <w:ind w:left="1792"/>
        <w:jc w:val="both"/>
        <w:rPr>
          <w:rFonts w:ascii="Arial" w:hAnsi="Arial"/>
          <w:sz w:val="20"/>
        </w:rPr>
      </w:pPr>
      <w:r w:rsidRPr="00203807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203807">
        <w:rPr>
          <w:rFonts w:ascii="Arial" w:hAnsi="Arial" w:cs="Arial"/>
          <w:sz w:val="20"/>
        </w:rPr>
        <w:t xml:space="preserve">částečné nenaplnění </w:t>
      </w:r>
      <w:r w:rsidR="00F26C18" w:rsidRPr="00203807">
        <w:rPr>
          <w:rFonts w:ascii="Arial" w:hAnsi="Arial" w:cs="Arial"/>
          <w:sz w:val="20"/>
        </w:rPr>
        <w:t>monitorovacích</w:t>
      </w:r>
      <w:r w:rsidR="000901A5" w:rsidRPr="00203807">
        <w:rPr>
          <w:rFonts w:ascii="Arial" w:hAnsi="Arial" w:cs="Arial"/>
          <w:sz w:val="20"/>
        </w:rPr>
        <w:t xml:space="preserve"> </w:t>
      </w:r>
      <w:r w:rsidR="000D3C66" w:rsidRPr="00203807">
        <w:rPr>
          <w:rFonts w:ascii="Arial" w:hAnsi="Arial" w:cs="Arial"/>
          <w:sz w:val="20"/>
        </w:rPr>
        <w:t>i</w:t>
      </w:r>
      <w:r w:rsidR="000901A5" w:rsidRPr="00203807">
        <w:rPr>
          <w:rFonts w:ascii="Arial" w:hAnsi="Arial" w:cs="Arial"/>
          <w:sz w:val="20"/>
        </w:rPr>
        <w:t>ndikátorů; maximální snížení o 5</w:t>
      </w:r>
      <w:r w:rsidR="00BC3378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 xml:space="preserve">% jednotlivého </w:t>
      </w:r>
      <w:r w:rsidR="00F26C18" w:rsidRPr="00203807">
        <w:rPr>
          <w:rFonts w:ascii="Arial" w:hAnsi="Arial" w:cs="Arial"/>
          <w:sz w:val="20"/>
        </w:rPr>
        <w:t xml:space="preserve">monitorovacího </w:t>
      </w:r>
      <w:r w:rsidR="000901A5" w:rsidRPr="00203807">
        <w:rPr>
          <w:rFonts w:ascii="Arial" w:hAnsi="Arial" w:cs="Arial"/>
          <w:sz w:val="20"/>
        </w:rPr>
        <w:t>indikátoru u projektů s 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>nad 50 tis. Kč a maximální snížení o 30</w:t>
      </w:r>
      <w:r w:rsidR="00BC3378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 xml:space="preserve">% jednotlivého </w:t>
      </w:r>
      <w:r w:rsidR="00F26C18" w:rsidRPr="00203807">
        <w:rPr>
          <w:rFonts w:ascii="Arial" w:hAnsi="Arial" w:cs="Arial"/>
          <w:sz w:val="20"/>
        </w:rPr>
        <w:t xml:space="preserve">monitorovacího </w:t>
      </w:r>
      <w:r w:rsidR="000901A5" w:rsidRPr="00203807">
        <w:rPr>
          <w:rFonts w:ascii="Arial" w:hAnsi="Arial" w:cs="Arial"/>
          <w:sz w:val="20"/>
        </w:rPr>
        <w:t>indikátoru u projektů s </w:t>
      </w:r>
      <w:r w:rsidR="00965981" w:rsidRPr="00203807">
        <w:rPr>
          <w:rFonts w:ascii="Arial" w:hAnsi="Arial" w:cs="Arial"/>
          <w:sz w:val="20"/>
        </w:rPr>
        <w:t xml:space="preserve">dotací </w:t>
      </w:r>
      <w:r w:rsidR="000901A5" w:rsidRPr="00203807">
        <w:rPr>
          <w:rFonts w:ascii="Arial" w:hAnsi="Arial" w:cs="Arial"/>
          <w:sz w:val="20"/>
        </w:rPr>
        <w:t xml:space="preserve">do 50 tis. Kč. </w:t>
      </w:r>
      <w:r w:rsidR="00B91C3B">
        <w:rPr>
          <w:rFonts w:ascii="Arial" w:hAnsi="Arial" w:cs="Arial"/>
          <w:i/>
          <w:color w:val="0070C0"/>
          <w:sz w:val="16"/>
          <w:szCs w:val="16"/>
        </w:rPr>
        <w:t>&lt;odstavec e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) se </w:t>
      </w:r>
      <w:r w:rsidR="00E63525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>odstraní v případě dotace na realizaci akcí společenského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 kulturního charakteru v sekci Fondu Zlínského kraje: KULTURA&gt;</w:t>
      </w:r>
    </w:p>
    <w:p w14:paraId="179A1FAC" w14:textId="46723D6B" w:rsidR="000901A5" w:rsidRPr="00203807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zdrojů nebo výše podílů těchto zdrojů na financování projektu (mimo </w:t>
      </w:r>
      <w:r w:rsidR="000B3680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 xml:space="preserve">Zlínského kraje). </w:t>
      </w:r>
    </w:p>
    <w:p w14:paraId="0FE93C3D" w14:textId="77777777" w:rsidR="00C5342E" w:rsidRPr="00203807" w:rsidRDefault="00C5342E" w:rsidP="00C5342E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změna harmonogramu realizace projektu dle Smlouvy (změnou harmonogramu nesmí dojít k překročení nejzazšího data ukončení realizace projektu stanoveného ve Smlouvě). </w:t>
      </w:r>
    </w:p>
    <w:p w14:paraId="5FC5813A" w14:textId="61F4949D" w:rsidR="0046553F" w:rsidRDefault="000901A5" w:rsidP="00BF740A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přesun v čerpání mezi etapami projektu při dodržení minimálních monitorovacích indikátorů za etapu (při realizaci </w:t>
      </w:r>
      <w:proofErr w:type="spellStart"/>
      <w:r w:rsidRPr="00203807">
        <w:rPr>
          <w:rFonts w:ascii="Arial" w:hAnsi="Arial" w:cs="Arial"/>
          <w:sz w:val="20"/>
        </w:rPr>
        <w:t>víceetapových</w:t>
      </w:r>
      <w:proofErr w:type="spellEnd"/>
      <w:r w:rsidRPr="00203807">
        <w:rPr>
          <w:rFonts w:ascii="Arial" w:hAnsi="Arial" w:cs="Arial"/>
          <w:sz w:val="20"/>
        </w:rPr>
        <w:t xml:space="preserve"> projektů)</w:t>
      </w:r>
      <w:r w:rsidR="008769EE" w:rsidRPr="00203807">
        <w:rPr>
          <w:rFonts w:ascii="Arial" w:hAnsi="Arial" w:cs="Arial"/>
          <w:sz w:val="20"/>
        </w:rPr>
        <w:t>.</w:t>
      </w:r>
      <w:r w:rsidRPr="00203807">
        <w:rPr>
          <w:rFonts w:ascii="Arial" w:hAnsi="Arial" w:cs="Arial"/>
          <w:sz w:val="20"/>
        </w:rPr>
        <w:t xml:space="preserve"> </w:t>
      </w:r>
    </w:p>
    <w:p w14:paraId="35C8F8B4" w14:textId="7F0722FB" w:rsidR="000901A5" w:rsidRPr="00203807" w:rsidRDefault="000901A5" w:rsidP="00BF740A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 xml:space="preserve">To vše za podmínky zachování smyslu a účelu projektu. Nepodstatnou změnu projektu musí příjemce </w:t>
      </w:r>
      <w:r w:rsidR="00DC1835">
        <w:rPr>
          <w:rFonts w:ascii="Arial" w:hAnsi="Arial" w:cs="Arial"/>
          <w:sz w:val="20"/>
        </w:rPr>
        <w:t xml:space="preserve">prostřednictvím datové schránky nebo </w:t>
      </w:r>
      <w:r w:rsidR="00C73CDF">
        <w:rPr>
          <w:rFonts w:ascii="Arial" w:hAnsi="Arial" w:cs="Arial"/>
          <w:sz w:val="20"/>
        </w:rPr>
        <w:t>v listinné podobě</w:t>
      </w:r>
      <w:r w:rsidR="00C73CDF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oznámit poskytovateli nejpozději v Závěrečné zprávě s vyúčtováním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>.</w:t>
      </w:r>
    </w:p>
    <w:p w14:paraId="66C3DFE5" w14:textId="4FD5E40E" w:rsidR="000D3C66" w:rsidRPr="00203807" w:rsidRDefault="00C5342E" w:rsidP="00BF740A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dojde-li k podstatné změně ovlivňující realizaci projektu (např. v důsledku vyšší moci)</w:t>
      </w:r>
      <w:r w:rsidR="001B77DF" w:rsidRPr="00203807">
        <w:rPr>
          <w:rFonts w:ascii="Arial" w:hAnsi="Arial" w:cs="Arial"/>
          <w:sz w:val="20"/>
        </w:rPr>
        <w:t>,</w:t>
      </w:r>
      <w:r w:rsidRPr="00203807">
        <w:rPr>
          <w:rFonts w:ascii="Arial" w:hAnsi="Arial" w:cs="Arial"/>
          <w:sz w:val="20"/>
        </w:rPr>
        <w:t xml:space="preserve"> </w:t>
      </w:r>
      <w:r w:rsidR="000D3C66" w:rsidRPr="00203807">
        <w:rPr>
          <w:rFonts w:ascii="Arial" w:hAnsi="Arial" w:cs="Arial"/>
          <w:sz w:val="20"/>
        </w:rPr>
        <w:t xml:space="preserve">musí příjemce </w:t>
      </w:r>
      <w:r w:rsidR="00DC1835">
        <w:rPr>
          <w:rFonts w:ascii="Arial" w:hAnsi="Arial" w:cs="Arial"/>
          <w:sz w:val="20"/>
        </w:rPr>
        <w:t xml:space="preserve">prostřednictvím datové schránky nebo </w:t>
      </w:r>
      <w:r w:rsidR="00C73CDF">
        <w:rPr>
          <w:rFonts w:ascii="Arial" w:hAnsi="Arial" w:cs="Arial"/>
          <w:sz w:val="20"/>
        </w:rPr>
        <w:t xml:space="preserve">v listinné podobě </w:t>
      </w:r>
      <w:r w:rsidR="000D3C66" w:rsidRPr="00203807">
        <w:rPr>
          <w:rFonts w:ascii="Arial" w:hAnsi="Arial" w:cs="Arial"/>
          <w:sz w:val="20"/>
        </w:rPr>
        <w:t xml:space="preserve">požádat poskytovatele o změnu Smlouvy, přičemž musí být respektovány následující všeobecné principy: </w:t>
      </w:r>
    </w:p>
    <w:p w14:paraId="0371317B" w14:textId="5F5C7F9F" w:rsidR="000D3C66" w:rsidRPr="00203807" w:rsidRDefault="000D3C66" w:rsidP="00BF740A">
      <w:pPr>
        <w:pStyle w:val="Odstavecseseznamem"/>
        <w:numPr>
          <w:ilvl w:val="0"/>
          <w:numId w:val="1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žádost o změnu Smlouvy</w:t>
      </w:r>
      <w:r w:rsidR="00D042C7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musí být příjemcem, jehož </w:t>
      </w:r>
      <w:r w:rsidR="00965981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 xml:space="preserve">byla schválena příslušným orgánem kraje, doručena poskytovateli minimálně 30 kalendářních dnů před realizací změny projektu a v přiměřené lhůtě, zpravidla minimálně </w:t>
      </w:r>
      <w:r w:rsidR="00F47A56" w:rsidRPr="00203807">
        <w:rPr>
          <w:rFonts w:ascii="Arial" w:hAnsi="Arial" w:cs="Arial"/>
          <w:sz w:val="20"/>
        </w:rPr>
        <w:t>30</w:t>
      </w:r>
      <w:r w:rsidRPr="00203807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2883F4A1" w14:textId="0CD70497" w:rsidR="000D3C66" w:rsidRPr="00203807" w:rsidRDefault="000D3C66" w:rsidP="00BF740A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žádost o změnu podmínek Smlouvy</w:t>
      </w:r>
      <w:r w:rsidR="00D042C7" w:rsidRPr="00203807">
        <w:rPr>
          <w:rFonts w:ascii="Arial" w:hAnsi="Arial" w:cs="Arial"/>
          <w:color w:val="FF0000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musí být příjemcem řádně odůvodněná a nemusí být poskytovatelem automaticky akceptována. V případě, že jsou změny podmínek Smlouvy</w:t>
      </w:r>
      <w:r w:rsidR="00D042C7" w:rsidRPr="00203807">
        <w:rPr>
          <w:rFonts w:ascii="Arial" w:hAnsi="Arial" w:cs="Arial"/>
          <w:color w:val="FF0000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694CA020" w14:textId="7741DD76" w:rsidR="000D3C66" w:rsidRPr="00203807" w:rsidRDefault="000D3C66" w:rsidP="00BF740A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změny Smlouvy</w:t>
      </w:r>
      <w:r w:rsidR="00D042C7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je možné provádět pouze během plnění Smlouvy</w:t>
      </w:r>
      <w:r w:rsidR="00D042C7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a nelze je aplikovat se zpětnou účinností,</w:t>
      </w:r>
    </w:p>
    <w:p w14:paraId="3BA7CB16" w14:textId="34D9E676" w:rsidR="000D3C66" w:rsidRPr="00203807" w:rsidRDefault="000D3C66" w:rsidP="00BF740A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účel dodatku musí být těsně spjat s povahou projektu řešeného původní Smlouvou.</w:t>
      </w:r>
    </w:p>
    <w:p w14:paraId="2F26CE34" w14:textId="332E8775" w:rsidR="000D3C66" w:rsidRPr="00203807" w:rsidRDefault="000D3C66" w:rsidP="00BF740A">
      <w:pPr>
        <w:pStyle w:val="Odstavecseseznamem"/>
        <w:numPr>
          <w:ilvl w:val="0"/>
          <w:numId w:val="2"/>
        </w:numPr>
        <w:tabs>
          <w:tab w:val="clear" w:pos="644"/>
        </w:tabs>
        <w:spacing w:before="120" w:after="120" w:line="240" w:lineRule="auto"/>
        <w:ind w:left="975" w:hanging="284"/>
        <w:jc w:val="both"/>
        <w:rPr>
          <w:rFonts w:ascii="Arial" w:hAnsi="Arial"/>
          <w:sz w:val="20"/>
        </w:rPr>
      </w:pPr>
      <w:r w:rsidRPr="00203807">
        <w:rPr>
          <w:rFonts w:ascii="Arial" w:hAnsi="Arial" w:cs="Arial"/>
          <w:sz w:val="20"/>
        </w:rPr>
        <w:t>dojde-li k nenaplnění monitorovacího indikátoru o více než 5</w:t>
      </w:r>
      <w:r w:rsidR="00BC3378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% v případě projektů s </w:t>
      </w:r>
      <w:r w:rsidR="00965981" w:rsidRPr="00203807">
        <w:rPr>
          <w:rFonts w:ascii="Arial" w:hAnsi="Arial" w:cs="Arial"/>
          <w:sz w:val="20"/>
        </w:rPr>
        <w:t>dotací</w:t>
      </w:r>
      <w:r w:rsidRPr="00203807">
        <w:rPr>
          <w:rFonts w:ascii="Arial" w:hAnsi="Arial" w:cs="Arial"/>
          <w:sz w:val="20"/>
        </w:rPr>
        <w:t xml:space="preserve"> nad 50 tis. Kč a nenaplnění monitorovacího indikátoru o více než 30</w:t>
      </w:r>
      <w:r w:rsidR="00BC3378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% v případě projektů s dotac</w:t>
      </w:r>
      <w:r w:rsidR="00965981" w:rsidRPr="00203807">
        <w:rPr>
          <w:rFonts w:ascii="Arial" w:hAnsi="Arial" w:cs="Arial"/>
          <w:sz w:val="20"/>
        </w:rPr>
        <w:t>í</w:t>
      </w:r>
      <w:r w:rsidRPr="00203807">
        <w:rPr>
          <w:rFonts w:ascii="Arial" w:hAnsi="Arial" w:cs="Arial"/>
          <w:sz w:val="20"/>
        </w:rPr>
        <w:t xml:space="preserve"> do 50 tis. Kč, jedná se o závažné porušení Smlouvy. V případě, že monitorovací indikátory nebyly naplněny z důvodu objektivních příčin (nepříznivé klimatické podmínky či </w:t>
      </w:r>
      <w:proofErr w:type="gramStart"/>
      <w:r w:rsidRPr="00203807">
        <w:rPr>
          <w:rFonts w:ascii="Arial" w:hAnsi="Arial" w:cs="Arial"/>
          <w:sz w:val="20"/>
        </w:rPr>
        <w:t>živelná</w:t>
      </w:r>
      <w:proofErr w:type="gramEnd"/>
      <w:r w:rsidRPr="00203807">
        <w:rPr>
          <w:rFonts w:ascii="Arial" w:hAnsi="Arial" w:cs="Arial"/>
          <w:sz w:val="20"/>
        </w:rPr>
        <w:t xml:space="preserve"> pohroma</w:t>
      </w:r>
      <w:r w:rsidR="00CE122B">
        <w:rPr>
          <w:rFonts w:ascii="Arial" w:hAnsi="Arial" w:cs="Arial"/>
          <w:sz w:val="20"/>
        </w:rPr>
        <w:t xml:space="preserve"> aj.</w:t>
      </w:r>
      <w:r w:rsidRPr="00203807">
        <w:rPr>
          <w:rFonts w:ascii="Arial" w:hAnsi="Arial" w:cs="Arial"/>
          <w:sz w:val="20"/>
        </w:rPr>
        <w:t>), může o těchto případech rozhodnout orgán, který schválil poskytnutí dotace.</w:t>
      </w:r>
      <w:r w:rsidR="00FC3DC7" w:rsidRPr="00203807">
        <w:rPr>
          <w:rFonts w:ascii="Arial" w:hAnsi="Arial" w:cs="Arial"/>
          <w:sz w:val="20"/>
        </w:rPr>
        <w:t xml:space="preserve">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&lt;odstavec se </w:t>
      </w:r>
      <w:r w:rsidR="00E63525">
        <w:rPr>
          <w:rFonts w:ascii="Arial" w:hAnsi="Arial" w:cs="Arial"/>
          <w:i/>
          <w:color w:val="0070C0"/>
          <w:sz w:val="16"/>
          <w:szCs w:val="16"/>
        </w:rPr>
        <w:t xml:space="preserve">zpravidla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>odstraní v případě dotace na realizaci</w:t>
      </w:r>
      <w:r w:rsidR="00FC3DC7" w:rsidRPr="00203807">
        <w:t xml:space="preserve"> 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>akcí společenského</w:t>
      </w:r>
      <w:r w:rsidR="002A39BB" w:rsidRPr="00203807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FC3DC7" w:rsidRPr="00203807">
        <w:rPr>
          <w:rFonts w:ascii="Arial" w:hAnsi="Arial" w:cs="Arial"/>
          <w:i/>
          <w:color w:val="0070C0"/>
          <w:sz w:val="16"/>
          <w:szCs w:val="16"/>
        </w:rPr>
        <w:t xml:space="preserve"> kulturního charakteru v sekci Fondu Zlínského kraje: KULTURA&gt;</w:t>
      </w:r>
    </w:p>
    <w:p w14:paraId="51FAC7AD" w14:textId="5B9AC414" w:rsidR="00401F1A" w:rsidRPr="00401F1A" w:rsidRDefault="00401F1A" w:rsidP="00401F1A">
      <w:pPr>
        <w:pStyle w:val="Odstavecseseznamem"/>
        <w:spacing w:after="0" w:line="240" w:lineRule="auto"/>
        <w:ind w:left="644"/>
        <w:rPr>
          <w:rFonts w:ascii="Arial" w:hAnsi="Arial" w:cs="Arial"/>
          <w:sz w:val="20"/>
          <w:szCs w:val="20"/>
        </w:rPr>
      </w:pPr>
      <w:r w:rsidRPr="00401F1A">
        <w:rPr>
          <w:rFonts w:ascii="Arial" w:hAnsi="Arial" w:cs="Arial"/>
          <w:sz w:val="20"/>
          <w:szCs w:val="20"/>
        </w:rPr>
        <w:t xml:space="preserve">Změnu bankovního spojení oznámí příjemce poskytovateli </w:t>
      </w:r>
      <w:r w:rsidR="00DC1835">
        <w:rPr>
          <w:rFonts w:ascii="Arial" w:hAnsi="Arial" w:cs="Arial"/>
          <w:sz w:val="20"/>
        </w:rPr>
        <w:t xml:space="preserve">prostřednictvím datové schránky nebo </w:t>
      </w:r>
      <w:r w:rsidR="00C73CDF">
        <w:rPr>
          <w:rFonts w:ascii="Arial" w:hAnsi="Arial" w:cs="Arial"/>
          <w:sz w:val="20"/>
          <w:szCs w:val="20"/>
        </w:rPr>
        <w:t>v listinné podobě</w:t>
      </w:r>
      <w:r w:rsidR="00C73CDF" w:rsidRPr="00401F1A">
        <w:rPr>
          <w:rFonts w:ascii="Arial" w:hAnsi="Arial" w:cs="Arial"/>
          <w:sz w:val="20"/>
          <w:szCs w:val="20"/>
        </w:rPr>
        <w:t xml:space="preserve"> </w:t>
      </w:r>
      <w:r w:rsidRPr="00401F1A">
        <w:rPr>
          <w:rFonts w:ascii="Arial" w:hAnsi="Arial" w:cs="Arial"/>
          <w:sz w:val="20"/>
          <w:szCs w:val="20"/>
        </w:rPr>
        <w:t xml:space="preserve">ve lhůtě do 15 dní ode dne, kdy ke změně došlo. Tuto změnu může příjemce provést bez předchozího souhlasu poskytovatele podpory.  </w:t>
      </w:r>
    </w:p>
    <w:p w14:paraId="647BC682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904F742" w14:textId="77777777" w:rsidR="00A52725" w:rsidRPr="00203807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platby a kontrola:</w:t>
      </w:r>
    </w:p>
    <w:p w14:paraId="46242E2E" w14:textId="77777777" w:rsidR="000901A5" w:rsidRPr="00203807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Platby:</w:t>
      </w:r>
    </w:p>
    <w:p w14:paraId="750C6F9A" w14:textId="2D572CD4" w:rsidR="000901A5" w:rsidRPr="00203807" w:rsidRDefault="0096598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 xml:space="preserve">Dotace </w:t>
      </w:r>
      <w:r w:rsidR="000901A5" w:rsidRPr="00203807">
        <w:rPr>
          <w:rFonts w:ascii="Arial" w:hAnsi="Arial" w:cs="Arial"/>
          <w:sz w:val="20"/>
        </w:rPr>
        <w:t>uvedená ve Smlouvě</w:t>
      </w:r>
      <w:r w:rsidR="00D042C7" w:rsidRPr="00203807">
        <w:rPr>
          <w:rFonts w:ascii="Arial" w:hAnsi="Arial" w:cs="Arial"/>
          <w:sz w:val="20"/>
        </w:rPr>
        <w:t xml:space="preserve"> </w:t>
      </w:r>
      <w:r w:rsidR="000901A5" w:rsidRPr="00203807">
        <w:rPr>
          <w:rFonts w:ascii="Arial" w:hAnsi="Arial" w:cs="Arial"/>
          <w:sz w:val="20"/>
        </w:rPr>
        <w:t xml:space="preserve">ve finančním vyjádření bude zaokrouhlena na celé </w:t>
      </w:r>
      <w:r w:rsidR="000901A5" w:rsidRPr="00203807">
        <w:rPr>
          <w:rFonts w:ascii="Arial" w:hAnsi="Arial" w:cs="Arial"/>
          <w:color w:val="FF0000"/>
          <w:sz w:val="20"/>
        </w:rPr>
        <w:t>tisíc</w:t>
      </w:r>
      <w:r w:rsidR="00D042C7" w:rsidRPr="00203807">
        <w:rPr>
          <w:rFonts w:ascii="Arial" w:hAnsi="Arial" w:cs="Arial"/>
          <w:color w:val="FF0000"/>
          <w:sz w:val="20"/>
        </w:rPr>
        <w:t>ikoruny dolů</w:t>
      </w:r>
      <w:r w:rsidR="000901A5" w:rsidRPr="00203807">
        <w:rPr>
          <w:rFonts w:ascii="Arial" w:hAnsi="Arial" w:cs="Arial"/>
          <w:color w:val="FF0000"/>
          <w:sz w:val="20"/>
        </w:rPr>
        <w:t xml:space="preserve"> // sto</w:t>
      </w:r>
      <w:r w:rsidR="00D042C7" w:rsidRPr="00203807">
        <w:rPr>
          <w:rFonts w:ascii="Arial" w:hAnsi="Arial" w:cs="Arial"/>
          <w:color w:val="FF0000"/>
          <w:sz w:val="20"/>
        </w:rPr>
        <w:t>koruny dolů</w:t>
      </w:r>
      <w:r w:rsidR="000901A5" w:rsidRPr="00203807">
        <w:rPr>
          <w:rFonts w:ascii="Arial" w:hAnsi="Arial" w:cs="Arial"/>
          <w:color w:val="FF0000"/>
          <w:sz w:val="20"/>
        </w:rPr>
        <w:t xml:space="preserve"> </w:t>
      </w:r>
      <w:r w:rsidR="00B2113F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D042C7" w:rsidRPr="00203807">
        <w:rPr>
          <w:rFonts w:ascii="Arial" w:hAnsi="Arial" w:cs="Arial"/>
          <w:i/>
          <w:color w:val="0070C0"/>
          <w:sz w:val="16"/>
          <w:szCs w:val="16"/>
        </w:rPr>
        <w:t>uvést jednu variantu</w:t>
      </w:r>
      <w:r w:rsidR="00B2113F" w:rsidRPr="00203807">
        <w:rPr>
          <w:rFonts w:ascii="Arial" w:hAnsi="Arial" w:cs="Arial"/>
          <w:i/>
          <w:color w:val="0070C0"/>
          <w:sz w:val="16"/>
          <w:szCs w:val="16"/>
        </w:rPr>
        <w:t>&gt;.</w:t>
      </w:r>
    </w:p>
    <w:p w14:paraId="79225F6D" w14:textId="5EBABD1D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sz w:val="20"/>
        </w:rPr>
        <w:t xml:space="preserve">Pokud jsou na konci projektu skutečné </w:t>
      </w:r>
      <w:r w:rsidR="00C5342E" w:rsidRPr="00203807">
        <w:rPr>
          <w:rFonts w:ascii="Arial" w:hAnsi="Arial" w:cs="Arial"/>
          <w:sz w:val="20"/>
        </w:rPr>
        <w:t xml:space="preserve">způsobilé </w:t>
      </w:r>
      <w:r w:rsidRPr="00203807">
        <w:rPr>
          <w:rFonts w:ascii="Arial" w:hAnsi="Arial" w:cs="Arial"/>
          <w:sz w:val="20"/>
        </w:rPr>
        <w:t xml:space="preserve">výdaje nižší než výdaje předpokládané, je </w:t>
      </w:r>
      <w:r w:rsidR="00965981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 xml:space="preserve">v absolutním vyjádření snížena na celé koruny dolů (zůstane zachována procentuální míra </w:t>
      </w:r>
      <w:r w:rsidR="00965981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 xml:space="preserve">). </w:t>
      </w:r>
      <w:r w:rsidR="00965981" w:rsidRPr="00203807">
        <w:rPr>
          <w:rFonts w:ascii="Arial" w:hAnsi="Arial" w:cs="Arial"/>
          <w:sz w:val="20"/>
        </w:rPr>
        <w:t xml:space="preserve">Dotace </w:t>
      </w:r>
      <w:r w:rsidRPr="00203807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</w:p>
    <w:p w14:paraId="36B3DBCC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b/>
          <w:sz w:val="20"/>
        </w:rPr>
      </w:pPr>
    </w:p>
    <w:p w14:paraId="74B95FE9" w14:textId="6F5276DB" w:rsidR="00F839AF" w:rsidRDefault="00F839A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</w:t>
      </w:r>
      <w:r w:rsidRPr="00F839AF">
        <w:rPr>
          <w:rFonts w:ascii="Arial" w:hAnsi="Arial" w:cs="Arial"/>
          <w:b/>
          <w:sz w:val="20"/>
        </w:rPr>
        <w:t>ávěrečn</w:t>
      </w:r>
      <w:r w:rsidR="00325169">
        <w:rPr>
          <w:rFonts w:ascii="Arial" w:hAnsi="Arial" w:cs="Arial"/>
          <w:b/>
          <w:sz w:val="20"/>
        </w:rPr>
        <w:t>á</w:t>
      </w:r>
      <w:r w:rsidRPr="00F839AF">
        <w:rPr>
          <w:rFonts w:ascii="Arial" w:hAnsi="Arial" w:cs="Arial"/>
          <w:b/>
          <w:sz w:val="20"/>
        </w:rPr>
        <w:t xml:space="preserve"> zpráv</w:t>
      </w:r>
      <w:r>
        <w:rPr>
          <w:rFonts w:ascii="Arial" w:hAnsi="Arial" w:cs="Arial"/>
          <w:b/>
          <w:sz w:val="20"/>
        </w:rPr>
        <w:t>a</w:t>
      </w:r>
      <w:r w:rsidRPr="00F839A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musí být</w:t>
      </w:r>
      <w:r w:rsidRPr="00F839AF">
        <w:rPr>
          <w:rFonts w:ascii="Arial" w:hAnsi="Arial" w:cs="Arial"/>
          <w:b/>
          <w:sz w:val="20"/>
        </w:rPr>
        <w:t xml:space="preserve"> předložena prostřednictvím datové schránky nebo v listinné podobě</w:t>
      </w:r>
      <w:r>
        <w:rPr>
          <w:rFonts w:ascii="Arial" w:hAnsi="Arial" w:cs="Arial"/>
          <w:b/>
          <w:sz w:val="20"/>
        </w:rPr>
        <w:t>.</w:t>
      </w:r>
      <w:r w:rsidRPr="00F839AF">
        <w:rPr>
          <w:rFonts w:ascii="Arial" w:hAnsi="Arial" w:cs="Arial"/>
          <w:b/>
          <w:sz w:val="20"/>
        </w:rPr>
        <w:t xml:space="preserve"> </w:t>
      </w:r>
    </w:p>
    <w:p w14:paraId="6F23FC8B" w14:textId="77777777" w:rsidR="00F839AF" w:rsidRDefault="00F839A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</w:p>
    <w:p w14:paraId="2D03FD0C" w14:textId="24B92DEF" w:rsidR="000901A5" w:rsidRPr="00203807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b/>
          <w:sz w:val="20"/>
        </w:rPr>
        <w:t xml:space="preserve">Dotace </w:t>
      </w:r>
      <w:r w:rsidR="000901A5" w:rsidRPr="00203807">
        <w:rPr>
          <w:rFonts w:ascii="Arial" w:hAnsi="Arial" w:cs="Arial"/>
          <w:b/>
          <w:sz w:val="20"/>
        </w:rPr>
        <w:t xml:space="preserve">bude příjemci poskytnuta následujícím způsobem: </w:t>
      </w:r>
      <w:r w:rsidR="00186599" w:rsidRPr="00203807">
        <w:rPr>
          <w:rFonts w:ascii="Arial" w:hAnsi="Arial" w:cs="Arial"/>
          <w:i/>
          <w:color w:val="0070C0"/>
          <w:sz w:val="16"/>
          <w:szCs w:val="16"/>
        </w:rPr>
        <w:t>&lt;vybrat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 z níže uvedených variant, ostatní varianty </w:t>
      </w:r>
      <w:r w:rsidR="00186599" w:rsidRPr="00203807">
        <w:rPr>
          <w:rFonts w:ascii="Arial" w:hAnsi="Arial" w:cs="Arial"/>
          <w:i/>
          <w:color w:val="0070C0"/>
          <w:sz w:val="16"/>
          <w:szCs w:val="16"/>
        </w:rPr>
        <w:t>odstranit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D0F8A55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DC0155A" w14:textId="57A8E730" w:rsidR="00852D5F" w:rsidRPr="00203807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203807">
        <w:rPr>
          <w:rFonts w:ascii="Arial" w:hAnsi="Arial" w:cs="Arial"/>
          <w:sz w:val="20"/>
          <w:szCs w:val="20"/>
        </w:rPr>
        <w:t>.</w:t>
      </w:r>
      <w:r w:rsidR="00A52725" w:rsidRPr="00203807">
        <w:rPr>
          <w:rFonts w:ascii="Arial" w:hAnsi="Arial" w:cs="Arial"/>
          <w:sz w:val="20"/>
          <w:szCs w:val="20"/>
        </w:rPr>
        <w:t xml:space="preserve"> </w:t>
      </w:r>
    </w:p>
    <w:p w14:paraId="7C937BFC" w14:textId="77777777" w:rsidR="00852D5F" w:rsidRPr="00203807" w:rsidRDefault="00852D5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CF0D84A" w14:textId="1CF1F225" w:rsidR="00084E9E" w:rsidRPr="00203807" w:rsidRDefault="00A65CF3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a)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&lt;varianta pro případ</w:t>
      </w:r>
      <w:r w:rsidR="0098133F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financování</w:t>
      </w:r>
      <w:r w:rsidR="002B1B35" w:rsidRPr="00203807">
        <w:rPr>
          <w:rFonts w:ascii="Arial" w:hAnsi="Arial" w:cs="Arial"/>
          <w:i/>
          <w:color w:val="0070C0"/>
          <w:sz w:val="16"/>
          <w:szCs w:val="16"/>
        </w:rPr>
        <w:t xml:space="preserve"> po realizaci projektu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, v opačném případě se tato varianta odstraní&gt; </w:t>
      </w:r>
    </w:p>
    <w:p w14:paraId="5363E89C" w14:textId="18A1E88D" w:rsidR="00084E9E" w:rsidRPr="00203807" w:rsidRDefault="00C6233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>D</w:t>
      </w:r>
      <w:r w:rsidR="002B1B35" w:rsidRPr="00203807">
        <w:rPr>
          <w:rFonts w:ascii="Arial" w:hAnsi="Arial" w:cs="Arial"/>
          <w:sz w:val="20"/>
          <w:szCs w:val="20"/>
        </w:rPr>
        <w:t>otace bude vyplacena do 3</w:t>
      </w:r>
      <w:r w:rsidR="000901A5" w:rsidRPr="00203807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203807">
        <w:rPr>
          <w:rFonts w:ascii="Arial" w:hAnsi="Arial" w:cs="Arial"/>
          <w:sz w:val="20"/>
          <w:szCs w:val="20"/>
        </w:rPr>
        <w:t>dotace</w:t>
      </w:r>
      <w:r w:rsidR="000901A5" w:rsidRPr="00203807">
        <w:rPr>
          <w:rFonts w:ascii="Arial" w:hAnsi="Arial" w:cs="Arial"/>
          <w:sz w:val="20"/>
          <w:szCs w:val="20"/>
        </w:rPr>
        <w:t xml:space="preserve">, nejdříve však po ukončení realizace </w:t>
      </w:r>
      <w:r w:rsidR="00663BFF" w:rsidRPr="00203807">
        <w:rPr>
          <w:rFonts w:ascii="Arial" w:hAnsi="Arial" w:cs="Arial"/>
          <w:sz w:val="20"/>
          <w:szCs w:val="20"/>
        </w:rPr>
        <w:t>akce/aktivity/</w:t>
      </w:r>
      <w:r w:rsidR="000901A5" w:rsidRPr="00203807">
        <w:rPr>
          <w:rFonts w:ascii="Arial" w:hAnsi="Arial" w:cs="Arial"/>
          <w:sz w:val="20"/>
          <w:szCs w:val="20"/>
        </w:rPr>
        <w:t xml:space="preserve">projektu. </w:t>
      </w:r>
    </w:p>
    <w:p w14:paraId="1CF142E6" w14:textId="79F4D0D5" w:rsidR="006E64CC" w:rsidRDefault="00084E9E" w:rsidP="00087441">
      <w:pPr>
        <w:pStyle w:val="Normlnweb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203807">
        <w:rPr>
          <w:rFonts w:ascii="Arial" w:hAnsi="Arial" w:cs="Arial"/>
          <w:sz w:val="20"/>
          <w:szCs w:val="20"/>
        </w:rPr>
        <w:t>dotace</w:t>
      </w:r>
      <w:r w:rsidRPr="00203807">
        <w:rPr>
          <w:rFonts w:ascii="Arial" w:hAnsi="Arial" w:cs="Arial"/>
          <w:sz w:val="20"/>
          <w:szCs w:val="20"/>
        </w:rPr>
        <w:t xml:space="preserve"> musí být předložena nejpozději do: …………….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F16B27" w:rsidRPr="00203807">
        <w:rPr>
          <w:rFonts w:ascii="Arial" w:hAnsi="Arial" w:cs="Arial"/>
          <w:i/>
          <w:color w:val="0070C0"/>
          <w:sz w:val="16"/>
          <w:szCs w:val="16"/>
        </w:rPr>
        <w:t xml:space="preserve">po ukončení realizace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Programu ve formátu den – měsíc – rok. Závěrečná zpráva s vyúčtováním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se předkládá po ukončení realizace </w:t>
      </w:r>
      <w:proofErr w:type="gramStart"/>
      <w:r w:rsidRPr="00203807">
        <w:rPr>
          <w:rFonts w:ascii="Arial" w:hAnsi="Arial" w:cs="Arial"/>
          <w:i/>
          <w:color w:val="0070C0"/>
          <w:sz w:val="16"/>
          <w:szCs w:val="16"/>
        </w:rPr>
        <w:t>projektu &gt;</w:t>
      </w:r>
      <w:proofErr w:type="gramEnd"/>
      <w:r w:rsidR="00E34922" w:rsidRPr="00203807">
        <w:rPr>
          <w:rFonts w:ascii="Arial" w:hAnsi="Arial" w:cs="Arial"/>
          <w:color w:val="0070C0"/>
          <w:sz w:val="20"/>
        </w:rPr>
        <w:t xml:space="preserve">. </w:t>
      </w:r>
      <w:r w:rsidR="008B4435" w:rsidRPr="00DE4D89">
        <w:rPr>
          <w:rFonts w:ascii="Arial" w:hAnsi="Arial" w:cs="Arial"/>
          <w:color w:val="FF0000"/>
          <w:sz w:val="20"/>
          <w:szCs w:val="20"/>
        </w:rPr>
        <w:t>Za řádné p</w:t>
      </w:r>
      <w:r w:rsidRPr="00203807">
        <w:rPr>
          <w:rFonts w:ascii="Arial" w:hAnsi="Arial" w:cs="Arial"/>
          <w:color w:val="FF0000"/>
          <w:sz w:val="20"/>
          <w:szCs w:val="20"/>
        </w:rPr>
        <w:t xml:space="preserve">ředložení Závěrečné zprávy s vyúčtováním </w:t>
      </w:r>
      <w:r w:rsidR="00AF5B0C" w:rsidRPr="00203807">
        <w:rPr>
          <w:rFonts w:ascii="Arial" w:hAnsi="Arial" w:cs="Arial"/>
          <w:color w:val="FF0000"/>
          <w:sz w:val="20"/>
          <w:szCs w:val="20"/>
        </w:rPr>
        <w:t xml:space="preserve">dotace </w:t>
      </w:r>
      <w:r w:rsidR="008B4435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Pr="00203807">
        <w:rPr>
          <w:rFonts w:ascii="Arial" w:hAnsi="Arial" w:cs="Arial"/>
          <w:color w:val="FF0000"/>
          <w:sz w:val="20"/>
          <w:szCs w:val="20"/>
        </w:rPr>
        <w:t xml:space="preserve"> doložení vzniku </w:t>
      </w:r>
      <w:r w:rsidR="00FD1B64" w:rsidRPr="00203807">
        <w:rPr>
          <w:rFonts w:ascii="Arial" w:hAnsi="Arial" w:cs="Arial"/>
          <w:i/>
          <w:color w:val="0070C0"/>
          <w:sz w:val="16"/>
          <w:szCs w:val="16"/>
        </w:rPr>
        <w:t>&lt;výkonný útvar vydefinuje formu doložení vzniku výdajů&gt;</w:t>
      </w:r>
      <w:r w:rsidR="00FD1B64" w:rsidRPr="00203807">
        <w:rPr>
          <w:rFonts w:ascii="Arial" w:hAnsi="Arial" w:cs="Arial"/>
          <w:color w:val="0070C0"/>
          <w:sz w:val="20"/>
          <w:szCs w:val="20"/>
        </w:rPr>
        <w:t xml:space="preserve"> </w:t>
      </w:r>
      <w:r w:rsidR="00663BFF" w:rsidRPr="00203807">
        <w:rPr>
          <w:rFonts w:ascii="Arial" w:hAnsi="Arial" w:cs="Arial"/>
          <w:color w:val="FF0000"/>
          <w:sz w:val="20"/>
          <w:szCs w:val="20"/>
        </w:rPr>
        <w:t xml:space="preserve">a </w:t>
      </w:r>
      <w:r w:rsidR="00A121D7" w:rsidRPr="00203807">
        <w:rPr>
          <w:rFonts w:ascii="Arial" w:hAnsi="Arial" w:cs="Arial"/>
          <w:color w:val="FF0000"/>
          <w:sz w:val="20"/>
          <w:szCs w:val="20"/>
        </w:rPr>
        <w:t>úhrad</w:t>
      </w:r>
      <w:r w:rsidR="00663BFF" w:rsidRPr="00203807">
        <w:rPr>
          <w:rFonts w:ascii="Arial" w:hAnsi="Arial" w:cs="Arial"/>
          <w:color w:val="FF0000"/>
          <w:sz w:val="20"/>
          <w:szCs w:val="20"/>
        </w:rPr>
        <w:t>u</w:t>
      </w:r>
      <w:r w:rsidR="00A121D7" w:rsidRPr="00203807">
        <w:rPr>
          <w:rFonts w:ascii="Arial" w:hAnsi="Arial" w:cs="Arial"/>
          <w:color w:val="FF0000"/>
          <w:sz w:val="20"/>
          <w:szCs w:val="20"/>
        </w:rPr>
        <w:t xml:space="preserve"> </w:t>
      </w:r>
      <w:r w:rsidRPr="00203807">
        <w:rPr>
          <w:rFonts w:ascii="Arial" w:hAnsi="Arial" w:cs="Arial"/>
          <w:color w:val="FF0000"/>
          <w:sz w:val="20"/>
          <w:szCs w:val="20"/>
        </w:rPr>
        <w:t xml:space="preserve">všech celkových skutečných </w:t>
      </w:r>
      <w:r w:rsidR="00C5342E" w:rsidRPr="00203807">
        <w:rPr>
          <w:rFonts w:ascii="Arial" w:hAnsi="Arial" w:cs="Arial"/>
          <w:color w:val="FF0000"/>
          <w:sz w:val="20"/>
          <w:szCs w:val="20"/>
        </w:rPr>
        <w:t xml:space="preserve">způsobilých </w:t>
      </w:r>
      <w:r w:rsidR="00E72BD6" w:rsidRPr="00203807">
        <w:rPr>
          <w:rFonts w:ascii="Arial" w:hAnsi="Arial" w:cs="Arial"/>
          <w:color w:val="FF0000"/>
          <w:sz w:val="20"/>
          <w:szCs w:val="20"/>
        </w:rPr>
        <w:t xml:space="preserve">výdajů </w:t>
      </w:r>
      <w:r w:rsidRPr="00203807">
        <w:rPr>
          <w:rFonts w:ascii="Arial" w:hAnsi="Arial" w:cs="Arial"/>
          <w:color w:val="FF0000"/>
          <w:sz w:val="20"/>
          <w:szCs w:val="20"/>
        </w:rPr>
        <w:t>projektu</w:t>
      </w:r>
      <w:r w:rsidR="001E6808" w:rsidRPr="00203807">
        <w:rPr>
          <w:rFonts w:ascii="Arial" w:hAnsi="Arial" w:cs="Arial"/>
          <w:color w:val="FF0000"/>
          <w:sz w:val="20"/>
          <w:szCs w:val="20"/>
        </w:rPr>
        <w:t>.</w:t>
      </w:r>
      <w:r w:rsidR="001228CA" w:rsidRPr="00203807">
        <w:rPr>
          <w:rFonts w:ascii="Arial" w:hAnsi="Arial" w:cs="Arial"/>
          <w:color w:val="FF0000"/>
          <w:sz w:val="20"/>
          <w:szCs w:val="20"/>
        </w:rPr>
        <w:t xml:space="preserve"> </w:t>
      </w:r>
      <w:r w:rsidR="001E6808" w:rsidRPr="00203807">
        <w:rPr>
          <w:rFonts w:ascii="Arial" w:hAnsi="Arial" w:cs="Arial"/>
          <w:color w:val="FF0000"/>
          <w:sz w:val="20"/>
          <w:szCs w:val="20"/>
        </w:rPr>
        <w:t xml:space="preserve">// </w:t>
      </w:r>
      <w:r w:rsidR="008B4435">
        <w:rPr>
          <w:rFonts w:ascii="Arial" w:hAnsi="Arial" w:cs="Arial"/>
          <w:color w:val="FF0000"/>
          <w:sz w:val="20"/>
          <w:szCs w:val="20"/>
        </w:rPr>
        <w:t>Za řádné p</w:t>
      </w:r>
      <w:r w:rsidR="001E6808" w:rsidRPr="00203807">
        <w:rPr>
          <w:rFonts w:ascii="Arial" w:hAnsi="Arial" w:cs="Arial"/>
          <w:color w:val="FF0000"/>
          <w:sz w:val="20"/>
          <w:szCs w:val="20"/>
        </w:rPr>
        <w:t xml:space="preserve">ředložení Závěrečné zprávy s vyúčtováním dotace </w:t>
      </w:r>
      <w:r w:rsidR="008B4435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="001E6808" w:rsidRPr="00203807">
        <w:rPr>
          <w:rFonts w:ascii="Arial" w:hAnsi="Arial" w:cs="Arial"/>
          <w:color w:val="FF0000"/>
          <w:sz w:val="20"/>
          <w:szCs w:val="20"/>
        </w:rPr>
        <w:t xml:space="preserve"> doložení vzniku všech celkových skutečných</w:t>
      </w:r>
      <w:r w:rsidR="00C5342E" w:rsidRPr="00203807">
        <w:rPr>
          <w:rFonts w:ascii="Arial" w:hAnsi="Arial" w:cs="Arial"/>
          <w:color w:val="FF0000"/>
          <w:sz w:val="20"/>
          <w:szCs w:val="20"/>
        </w:rPr>
        <w:t xml:space="preserve"> způsobilých</w:t>
      </w:r>
      <w:r w:rsidR="001E6808" w:rsidRPr="00203807">
        <w:rPr>
          <w:rFonts w:ascii="Arial" w:hAnsi="Arial" w:cs="Arial"/>
          <w:color w:val="FF0000"/>
          <w:sz w:val="20"/>
          <w:szCs w:val="20"/>
        </w:rPr>
        <w:t xml:space="preserve"> výdajů projektu a úhradu výdajů ve výši poskytnuté dotace. </w:t>
      </w:r>
      <w:r w:rsidR="001E6808" w:rsidRPr="00203807">
        <w:rPr>
          <w:rFonts w:ascii="Arial" w:hAnsi="Arial" w:cs="Arial"/>
          <w:i/>
          <w:iCs/>
          <w:color w:val="0070C0"/>
          <w:sz w:val="16"/>
          <w:szCs w:val="16"/>
        </w:rPr>
        <w:t>&lt;ve výjimečných případech lze využít variantu v tomto znění: Předložení Závěrečné zprávy s vyúčtováním dotace je podmíněno doložením vzniku všech celkových skutečných způsobilých výdajů projektu a úhradou vlastního podílu příjemce na celkové částce skutečných způsobilých výdajů vynaložených na realizaci projektu</w:t>
      </w:r>
      <w:r w:rsidR="00675569" w:rsidRPr="00203807">
        <w:rPr>
          <w:rFonts w:ascii="Arial" w:hAnsi="Arial" w:cs="Arial"/>
          <w:i/>
          <w:iCs/>
          <w:color w:val="0070C0"/>
          <w:sz w:val="16"/>
          <w:szCs w:val="16"/>
        </w:rPr>
        <w:t>. Příjemce je povinen nejpozději do jednoho měsíce od obdržení platby dotace poskytnuté poskytovatelem doložit doklady prokazující úhradu způsobilých výdajů ve výši dotace</w:t>
      </w:r>
      <w:r w:rsidR="001E6808" w:rsidRPr="00203807">
        <w:rPr>
          <w:rFonts w:ascii="Arial" w:hAnsi="Arial" w:cs="Arial"/>
          <w:i/>
          <w:iCs/>
          <w:color w:val="0070C0"/>
          <w:sz w:val="16"/>
          <w:szCs w:val="16"/>
        </w:rPr>
        <w:t>&gt;</w:t>
      </w:r>
      <w:r w:rsidR="00E32E9F" w:rsidRPr="00E32E9F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="00E32E9F">
        <w:rPr>
          <w:rFonts w:ascii="Arial" w:hAnsi="Arial" w:cs="Arial"/>
          <w:i/>
          <w:iCs/>
          <w:color w:val="0070C0"/>
          <w:sz w:val="16"/>
          <w:szCs w:val="16"/>
        </w:rPr>
        <w:t>V opačném případě bude příjemce vyzván k doplnění v náhradní lhůtě.</w:t>
      </w:r>
    </w:p>
    <w:p w14:paraId="7225CC8A" w14:textId="77777777" w:rsidR="002B1B35" w:rsidRPr="00203807" w:rsidRDefault="002B1B3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388BA67" w14:textId="701E4378" w:rsidR="00C5342E" w:rsidRPr="00203807" w:rsidRDefault="00A65CF3" w:rsidP="00C5342E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b) </w:t>
      </w:r>
      <w:r w:rsidR="006F2357" w:rsidRPr="00203807">
        <w:rPr>
          <w:rFonts w:ascii="Arial" w:hAnsi="Arial" w:cs="Arial"/>
          <w:i/>
          <w:iCs/>
          <w:color w:val="0070C0"/>
          <w:sz w:val="16"/>
          <w:szCs w:val="16"/>
        </w:rPr>
        <w:t>&lt;</w:t>
      </w:r>
      <w:r w:rsidR="00C5342E" w:rsidRPr="00203807">
        <w:rPr>
          <w:rFonts w:ascii="Arial" w:hAnsi="Arial" w:cs="Arial"/>
          <w:i/>
          <w:color w:val="0070C0"/>
          <w:sz w:val="16"/>
          <w:szCs w:val="16"/>
        </w:rPr>
        <w:t xml:space="preserve">varianta pro případ ex-ante a průběžného financování; lze využít v případě dotace na činnost ostatním subjektům vyplácené v určitých časových intervalech, v opačném případě se tato varianta odstraní&gt; </w:t>
      </w:r>
    </w:p>
    <w:p w14:paraId="6EECC196" w14:textId="77A2075E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03807">
        <w:rPr>
          <w:rFonts w:ascii="Arial" w:hAnsi="Arial" w:cs="Arial"/>
          <w:sz w:val="20"/>
          <w:szCs w:val="20"/>
        </w:rPr>
        <w:t>Po podpisu Smlouvy</w:t>
      </w:r>
      <w:r w:rsidR="00D042C7"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 xml:space="preserve">bude vyplacena první část </w:t>
      </w:r>
      <w:r w:rsidR="00C62330" w:rsidRPr="00203807">
        <w:rPr>
          <w:rFonts w:ascii="Arial" w:hAnsi="Arial" w:cs="Arial"/>
          <w:sz w:val="20"/>
          <w:szCs w:val="20"/>
        </w:rPr>
        <w:t xml:space="preserve">dotace </w:t>
      </w:r>
      <w:r w:rsidRPr="00203807">
        <w:rPr>
          <w:rFonts w:ascii="Arial" w:hAnsi="Arial" w:cs="Arial"/>
          <w:sz w:val="20"/>
          <w:szCs w:val="20"/>
        </w:rPr>
        <w:t xml:space="preserve">(ex-ante) ve výši … 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částku v Kč popř. procentuální výši </w:t>
      </w:r>
      <w:proofErr w:type="gramStart"/>
      <w:r w:rsidR="00965981" w:rsidRPr="00203807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&gt;  </w:t>
      </w:r>
      <w:r w:rsidRPr="00203807">
        <w:rPr>
          <w:rFonts w:ascii="Arial" w:hAnsi="Arial" w:cs="Arial"/>
          <w:sz w:val="20"/>
          <w:szCs w:val="20"/>
        </w:rPr>
        <w:t>a</w:t>
      </w:r>
      <w:proofErr w:type="gramEnd"/>
      <w:r w:rsidRPr="00203807">
        <w:rPr>
          <w:rFonts w:ascii="Arial" w:hAnsi="Arial" w:cs="Arial"/>
          <w:sz w:val="20"/>
          <w:szCs w:val="20"/>
        </w:rPr>
        <w:t xml:space="preserve"> následně </w:t>
      </w:r>
      <w:r w:rsidRPr="00203807">
        <w:rPr>
          <w:rFonts w:ascii="Arial" w:hAnsi="Arial" w:cs="Arial"/>
          <w:sz w:val="20"/>
        </w:rPr>
        <w:t>po uplynutí určitých časových intervalů specifikovaných ve Smlouvě</w:t>
      </w:r>
      <w:r w:rsidR="00D042C7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>budou provedeny průběžné platby, a to v případě dotace nad 50 tis. Kč do 90</w:t>
      </w:r>
      <w:r w:rsidR="00BC3378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% celkové </w:t>
      </w:r>
      <w:r w:rsidR="00C62330" w:rsidRPr="00203807">
        <w:rPr>
          <w:rFonts w:ascii="Arial" w:hAnsi="Arial" w:cs="Arial"/>
          <w:sz w:val="20"/>
        </w:rPr>
        <w:t>dotace</w:t>
      </w:r>
      <w:r w:rsidRPr="00203807">
        <w:rPr>
          <w:rFonts w:ascii="Arial" w:hAnsi="Arial" w:cs="Arial"/>
          <w:sz w:val="20"/>
        </w:rPr>
        <w:t>, 10</w:t>
      </w:r>
      <w:r w:rsidR="00BC3378" w:rsidRPr="00203807"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sz w:val="20"/>
        </w:rPr>
        <w:t xml:space="preserve">% podíl dotace bude u dotace nad 50 tis. Kč vyplacen po schválení Závěrečné zprávy s vyúčtováním </w:t>
      </w:r>
      <w:r w:rsidR="00C62330" w:rsidRPr="00203807">
        <w:rPr>
          <w:rFonts w:ascii="Arial" w:hAnsi="Arial" w:cs="Arial"/>
          <w:sz w:val="20"/>
        </w:rPr>
        <w:t>dotace</w:t>
      </w:r>
      <w:r w:rsidR="00C62330"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&lt;resp. Průběžné zprávy, 10</w:t>
      </w:r>
      <w:r w:rsidR="00BC3378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% zádržné se týká pouze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dotací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nad 50 tis. Kč&gt;</w:t>
      </w:r>
      <w:r w:rsidRPr="00203807">
        <w:rPr>
          <w:rFonts w:ascii="Arial" w:hAnsi="Arial" w:cs="Arial"/>
          <w:sz w:val="20"/>
          <w:szCs w:val="20"/>
        </w:rPr>
        <w:t xml:space="preserve">, která bude předložena </w:t>
      </w:r>
      <w:r w:rsidR="00C5342E" w:rsidRPr="00203807">
        <w:rPr>
          <w:rFonts w:ascii="Arial" w:hAnsi="Arial" w:cs="Arial"/>
          <w:sz w:val="20"/>
          <w:szCs w:val="20"/>
        </w:rPr>
        <w:t xml:space="preserve">nejpozději do </w:t>
      </w:r>
      <w:r w:rsidRPr="00203807">
        <w:rPr>
          <w:rFonts w:ascii="Arial" w:hAnsi="Arial" w:cs="Arial"/>
          <w:sz w:val="20"/>
          <w:szCs w:val="20"/>
        </w:rPr>
        <w:t>… .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časové podmínky pro předkládání průběžných zpráv a nejzazší datum pro předložení Závěrečné zprávy s vyúčtováním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Zlínskému kraj</w:t>
      </w:r>
      <w:r w:rsidR="000E16D8" w:rsidRPr="00203807">
        <w:rPr>
          <w:rFonts w:ascii="Arial" w:hAnsi="Arial" w:cs="Arial"/>
          <w:i/>
          <w:color w:val="0070C0"/>
          <w:sz w:val="16"/>
          <w:szCs w:val="16"/>
        </w:rPr>
        <w:t>i ve formátu den – měsíc – rok.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Pr="00203807">
        <w:rPr>
          <w:rFonts w:ascii="Arial" w:hAnsi="Arial" w:cs="Arial"/>
          <w:color w:val="0070C0"/>
          <w:sz w:val="20"/>
        </w:rPr>
        <w:t xml:space="preserve"> </w:t>
      </w:r>
    </w:p>
    <w:p w14:paraId="0BCB82A5" w14:textId="77777777" w:rsidR="000901A5" w:rsidRPr="00203807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</w:rPr>
      </w:pPr>
    </w:p>
    <w:p w14:paraId="195F9DD4" w14:textId="2301C6C4" w:rsidR="000901A5" w:rsidRPr="00203807" w:rsidRDefault="00A65CF3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c)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&lt;varianta pro případ financování před zahájením realizace projektu, v opačném případě se tato varianta odstraní&gt; </w:t>
      </w:r>
    </w:p>
    <w:p w14:paraId="0436961A" w14:textId="07481A66" w:rsidR="000901A5" w:rsidRPr="00203807" w:rsidRDefault="00C6233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03807">
        <w:rPr>
          <w:rFonts w:ascii="Arial" w:hAnsi="Arial" w:cs="Arial"/>
          <w:sz w:val="20"/>
          <w:szCs w:val="20"/>
        </w:rPr>
        <w:t>D</w:t>
      </w:r>
      <w:r w:rsidR="000901A5" w:rsidRPr="00203807">
        <w:rPr>
          <w:rFonts w:ascii="Arial" w:hAnsi="Arial" w:cs="Arial"/>
          <w:sz w:val="20"/>
          <w:szCs w:val="20"/>
        </w:rPr>
        <w:t xml:space="preserve">otace bude vyplacena do 30 pracovních dnů od nabytí účinnosti Smlouvy.  Závěrečná zpráva s vyúčtováním </w:t>
      </w:r>
      <w:r w:rsidRPr="00203807">
        <w:rPr>
          <w:rFonts w:ascii="Arial" w:hAnsi="Arial" w:cs="Arial"/>
          <w:sz w:val="20"/>
          <w:szCs w:val="20"/>
        </w:rPr>
        <w:t xml:space="preserve">dotace </w:t>
      </w:r>
      <w:r w:rsidR="000901A5" w:rsidRPr="00203807">
        <w:rPr>
          <w:rFonts w:ascii="Arial" w:hAnsi="Arial" w:cs="Arial"/>
          <w:sz w:val="20"/>
          <w:szCs w:val="20"/>
        </w:rPr>
        <w:t xml:space="preserve">bude předložena po úhradě všech celkových skutečných způsobilých </w:t>
      </w:r>
      <w:r w:rsidR="005B4723" w:rsidRPr="00203807">
        <w:rPr>
          <w:rFonts w:ascii="Arial" w:hAnsi="Arial" w:cs="Arial"/>
          <w:sz w:val="20"/>
          <w:szCs w:val="20"/>
        </w:rPr>
        <w:t xml:space="preserve">výdajů </w:t>
      </w:r>
      <w:r w:rsidR="00C5342E" w:rsidRPr="00203807">
        <w:rPr>
          <w:rFonts w:ascii="Arial" w:hAnsi="Arial" w:cs="Arial"/>
          <w:sz w:val="20"/>
          <w:szCs w:val="20"/>
        </w:rPr>
        <w:t>nejpozději</w:t>
      </w:r>
      <w:r w:rsidR="000901A5" w:rsidRPr="00203807">
        <w:rPr>
          <w:rFonts w:ascii="Arial" w:hAnsi="Arial" w:cs="Arial"/>
          <w:sz w:val="20"/>
          <w:szCs w:val="20"/>
        </w:rPr>
        <w:t xml:space="preserve">: …….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r w:rsidR="00965981" w:rsidRPr="00203807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01A5" w:rsidRPr="00203807">
        <w:rPr>
          <w:rFonts w:ascii="Arial" w:hAnsi="Arial" w:cs="Arial"/>
          <w:i/>
          <w:color w:val="0070C0"/>
          <w:sz w:val="16"/>
          <w:szCs w:val="16"/>
        </w:rPr>
        <w:t>v Programu ve formátu den – měsíc – rok&gt;</w:t>
      </w:r>
      <w:r w:rsidR="000901A5" w:rsidRPr="00203807">
        <w:rPr>
          <w:rFonts w:ascii="Arial" w:hAnsi="Arial" w:cs="Arial"/>
          <w:color w:val="0070C0"/>
          <w:sz w:val="20"/>
        </w:rPr>
        <w:t xml:space="preserve"> </w:t>
      </w:r>
    </w:p>
    <w:p w14:paraId="6A170BC7" w14:textId="77777777" w:rsidR="00012F29" w:rsidRPr="00203807" w:rsidRDefault="00012F29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3262E1EB" w14:textId="77777777" w:rsidR="000901A5" w:rsidRPr="00203807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1681C0CD" w14:textId="04A370E0" w:rsidR="000901A5" w:rsidRPr="00203807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0ACE3671" w14:textId="1F86E64F" w:rsidR="000901A5" w:rsidRPr="00203807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</w:rPr>
        <w:t>příjemce je povinen poskytnout potřebnou součinnost poskytovateli nebo jím pověřeným osobám při kontrolách nebo monitorování řešení a realizace projektu, zejména jim poskytnout na vyžádání účetní doklady, vysvětlující informace a umožnit prohlídku na místě realizace projektu.</w:t>
      </w:r>
    </w:p>
    <w:p w14:paraId="240B48D8" w14:textId="77777777" w:rsidR="000901A5" w:rsidRPr="00203807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5FF65E5C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098ECBBD" w14:textId="77777777" w:rsidR="000901A5" w:rsidRPr="00203807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03807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7097AFDE" w14:textId="336AE655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mallCaps/>
          <w:sz w:val="20"/>
          <w:szCs w:val="20"/>
        </w:rPr>
        <w:t>P</w:t>
      </w:r>
      <w:r w:rsidRPr="00203807">
        <w:rPr>
          <w:rFonts w:ascii="Arial" w:hAnsi="Arial" w:cs="Arial"/>
          <w:sz w:val="20"/>
          <w:szCs w:val="20"/>
        </w:rPr>
        <w:t xml:space="preserve">říjemce je povinen zabezpečit archivaci veškeré dokumentace k projektu, včetně účetnictví o projektu po dobu 10 let </w:t>
      </w:r>
      <w:r w:rsidR="00852D5F" w:rsidRPr="00203807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203807">
        <w:rPr>
          <w:rFonts w:ascii="Arial" w:hAnsi="Arial" w:cs="Arial"/>
          <w:sz w:val="20"/>
          <w:szCs w:val="20"/>
        </w:rPr>
        <w:t>Programu</w:t>
      </w:r>
      <w:r w:rsidRPr="00203807">
        <w:rPr>
          <w:rFonts w:ascii="Arial" w:hAnsi="Arial" w:cs="Arial"/>
          <w:sz w:val="20"/>
          <w:szCs w:val="20"/>
        </w:rPr>
        <w:t>.</w:t>
      </w:r>
    </w:p>
    <w:p w14:paraId="2FCD1CF0" w14:textId="77777777" w:rsidR="002C5D99" w:rsidRPr="00203807" w:rsidRDefault="002C5D9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27C0F4CA" w14:textId="38624943" w:rsidR="00A06AC1" w:rsidRPr="00203807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publicita</w:t>
      </w:r>
      <w:r w:rsidR="00ED069C" w:rsidRPr="00203807">
        <w:rPr>
          <w:rFonts w:ascii="Arial" w:hAnsi="Arial" w:cs="Arial"/>
          <w:b/>
          <w:smallCaps/>
        </w:rPr>
        <w:t>:</w:t>
      </w:r>
    </w:p>
    <w:p w14:paraId="16260809" w14:textId="153E2F55" w:rsidR="00C955F0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203807">
        <w:rPr>
          <w:rFonts w:ascii="Arial" w:hAnsi="Arial" w:cs="Arial"/>
          <w:sz w:val="20"/>
        </w:rPr>
        <w:t xml:space="preserve">, a to použitím loga Zlínského </w:t>
      </w:r>
      <w:proofErr w:type="gramStart"/>
      <w:r w:rsidR="00BE3E7B" w:rsidRPr="00203807">
        <w:rPr>
          <w:rFonts w:ascii="Arial" w:hAnsi="Arial" w:cs="Arial"/>
          <w:sz w:val="20"/>
        </w:rPr>
        <w:t>kraje</w:t>
      </w:r>
      <w:proofErr w:type="gramEnd"/>
      <w:r w:rsidR="00BE3E7B" w:rsidRPr="00203807">
        <w:rPr>
          <w:rFonts w:ascii="Arial" w:hAnsi="Arial" w:cs="Arial"/>
          <w:sz w:val="20"/>
        </w:rPr>
        <w:t xml:space="preserve"> popř. uvedením informace</w:t>
      </w:r>
      <w:r w:rsidRPr="00203807">
        <w:rPr>
          <w:rFonts w:ascii="Arial" w:hAnsi="Arial" w:cs="Arial"/>
          <w:sz w:val="20"/>
        </w:rPr>
        <w:t xml:space="preserve">, že </w:t>
      </w:r>
      <w:r w:rsidR="00BE3E7B" w:rsidRPr="00203807">
        <w:rPr>
          <w:rFonts w:ascii="Arial" w:hAnsi="Arial" w:cs="Arial"/>
          <w:sz w:val="20"/>
        </w:rPr>
        <w:t xml:space="preserve">je </w:t>
      </w:r>
      <w:r w:rsidRPr="00203807">
        <w:rPr>
          <w:rFonts w:ascii="Arial" w:hAnsi="Arial" w:cs="Arial"/>
          <w:sz w:val="20"/>
        </w:rPr>
        <w:t xml:space="preserve">projekt </w:t>
      </w:r>
      <w:r w:rsidR="00BE3E7B" w:rsidRPr="00203807">
        <w:rPr>
          <w:rFonts w:ascii="Arial" w:hAnsi="Arial" w:cs="Arial"/>
          <w:sz w:val="20"/>
        </w:rPr>
        <w:t>financován/</w:t>
      </w:r>
      <w:r w:rsidRPr="00203807">
        <w:rPr>
          <w:rFonts w:ascii="Arial" w:hAnsi="Arial" w:cs="Arial"/>
          <w:sz w:val="20"/>
        </w:rPr>
        <w:t>spolufinancován Zlínsk</w:t>
      </w:r>
      <w:r w:rsidR="00BE3E7B" w:rsidRPr="00203807">
        <w:rPr>
          <w:rFonts w:ascii="Arial" w:hAnsi="Arial" w:cs="Arial"/>
          <w:sz w:val="20"/>
        </w:rPr>
        <w:t>ým</w:t>
      </w:r>
      <w:r w:rsidRPr="00203807">
        <w:rPr>
          <w:rFonts w:ascii="Arial" w:hAnsi="Arial" w:cs="Arial"/>
          <w:sz w:val="20"/>
        </w:rPr>
        <w:t xml:space="preserve"> kraje</w:t>
      </w:r>
      <w:r w:rsidR="00BE3E7B" w:rsidRPr="00203807">
        <w:rPr>
          <w:rFonts w:ascii="Arial" w:hAnsi="Arial" w:cs="Arial"/>
          <w:sz w:val="20"/>
        </w:rPr>
        <w:t>m</w:t>
      </w:r>
      <w:r w:rsidRPr="00203807">
        <w:rPr>
          <w:rFonts w:ascii="Arial" w:hAnsi="Arial" w:cs="Arial"/>
          <w:sz w:val="20"/>
          <w:szCs w:val="20"/>
        </w:rPr>
        <w:t>.</w:t>
      </w:r>
      <w:r w:rsidR="00C955F0" w:rsidRPr="00203807">
        <w:rPr>
          <w:rFonts w:ascii="Arial" w:hAnsi="Arial" w:cs="Arial"/>
          <w:sz w:val="20"/>
          <w:szCs w:val="20"/>
        </w:rPr>
        <w:t xml:space="preserve"> </w:t>
      </w:r>
    </w:p>
    <w:p w14:paraId="4D7C56A6" w14:textId="1BA7F9C7" w:rsidR="000901A5" w:rsidRPr="00203807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70A496EE" w14:textId="22E0A808" w:rsidR="00683539" w:rsidRPr="00203807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Příjemce získává </w:t>
      </w:r>
      <w:r w:rsidR="00305EC8">
        <w:rPr>
          <w:rFonts w:ascii="Arial" w:hAnsi="Arial" w:cs="Arial"/>
          <w:sz w:val="20"/>
          <w:szCs w:val="20"/>
        </w:rPr>
        <w:t>uzavřením Smlouvy o</w:t>
      </w:r>
      <w:r w:rsidRPr="00203807">
        <w:rPr>
          <w:rFonts w:ascii="Arial" w:hAnsi="Arial" w:cs="Arial"/>
          <w:sz w:val="20"/>
          <w:szCs w:val="20"/>
        </w:rPr>
        <w:t>d poskytovatele souhlas s užitím loga Zlínského kraje, které je k dispozici na webových stránkách Zlínského kraje</w:t>
      </w:r>
      <w:r w:rsidR="0023261E">
        <w:rPr>
          <w:rFonts w:ascii="Arial" w:hAnsi="Arial" w:cs="Arial"/>
          <w:sz w:val="20"/>
          <w:szCs w:val="20"/>
        </w:rPr>
        <w:t>.</w:t>
      </w:r>
      <w:r w:rsidRPr="00203807">
        <w:rPr>
          <w:rFonts w:ascii="Arial" w:hAnsi="Arial" w:cs="Arial"/>
          <w:sz w:val="20"/>
          <w:szCs w:val="20"/>
        </w:rPr>
        <w:t xml:space="preserve"> </w:t>
      </w:r>
    </w:p>
    <w:p w14:paraId="3B007F07" w14:textId="77777777" w:rsidR="00BE3E7B" w:rsidRPr="00203807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A8D5643" w14:textId="07C24111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03807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203807">
        <w:rPr>
          <w:rFonts w:ascii="Arial" w:hAnsi="Arial" w:cs="Arial"/>
          <w:sz w:val="20"/>
        </w:rPr>
        <w:t> </w:t>
      </w:r>
      <w:r w:rsidRPr="00203807">
        <w:rPr>
          <w:rFonts w:ascii="Arial" w:hAnsi="Arial" w:cs="Arial"/>
          <w:sz w:val="20"/>
        </w:rPr>
        <w:t>vyúčtováním</w:t>
      </w:r>
      <w:r w:rsidR="00965981" w:rsidRPr="00203807">
        <w:rPr>
          <w:rFonts w:ascii="Arial" w:hAnsi="Arial" w:cs="Arial"/>
          <w:sz w:val="20"/>
        </w:rPr>
        <w:t xml:space="preserve"> dotace</w:t>
      </w:r>
      <w:r w:rsidRPr="00203807">
        <w:rPr>
          <w:rFonts w:ascii="Arial" w:hAnsi="Arial" w:cs="Arial"/>
          <w:sz w:val="20"/>
        </w:rPr>
        <w:t>.</w:t>
      </w:r>
    </w:p>
    <w:p w14:paraId="0B3300FD" w14:textId="77777777" w:rsidR="000901A5" w:rsidRPr="00203807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577240F" w14:textId="77777777" w:rsidR="002A7B44" w:rsidRDefault="002A7B44" w:rsidP="002A7B44">
      <w:pPr>
        <w:ind w:left="709"/>
        <w:rPr>
          <w:rFonts w:ascii="Arial" w:hAnsi="Arial" w:cs="Arial"/>
          <w:sz w:val="20"/>
        </w:rPr>
      </w:pPr>
      <w:r>
        <w:t>P</w:t>
      </w:r>
      <w:r w:rsidRPr="001426D2">
        <w:rPr>
          <w:rFonts w:ascii="Arial" w:hAnsi="Arial" w:cs="Arial"/>
          <w:sz w:val="20"/>
        </w:rPr>
        <w:t xml:space="preserve">říjemce je dále povinen prezentovat poskytovatele </w:t>
      </w:r>
      <w:r>
        <w:rPr>
          <w:rFonts w:ascii="Arial" w:hAnsi="Arial" w:cs="Arial"/>
          <w:sz w:val="20"/>
        </w:rPr>
        <w:t xml:space="preserve">s využitím </w:t>
      </w:r>
      <w:r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>
        <w:rPr>
          <w:rFonts w:ascii="Arial" w:hAnsi="Arial" w:cs="Arial"/>
          <w:i/>
          <w:color w:val="0070C0"/>
          <w:sz w:val="16"/>
          <w:szCs w:val="16"/>
        </w:rPr>
        <w:t>Vyberte jednu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varian</w:t>
      </w:r>
      <w:r>
        <w:rPr>
          <w:rFonts w:ascii="Arial" w:hAnsi="Arial" w:cs="Arial"/>
          <w:i/>
          <w:color w:val="0070C0"/>
          <w:sz w:val="16"/>
          <w:szCs w:val="16"/>
        </w:rPr>
        <w:t>tu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 závislosti na výši poskytnuté dotace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 odstraňte ostatní varianty a modrý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text.</w:t>
      </w:r>
      <w:r w:rsidRPr="001426D2">
        <w:rPr>
          <w:rFonts w:ascii="Arial" w:hAnsi="Arial" w:cs="Arial"/>
          <w:i/>
          <w:color w:val="0070C0"/>
          <w:sz w:val="16"/>
          <w:szCs w:val="16"/>
        </w:rPr>
        <w:t>.</w:t>
      </w:r>
      <w:proofErr w:type="gramEnd"/>
      <w:r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16AEFE9C" w14:textId="77777777" w:rsidR="002A7B44" w:rsidRDefault="002A7B44" w:rsidP="002A7B44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a) v případě dotace do 50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prostředk</w:t>
      </w:r>
      <w:r>
        <w:rPr>
          <w:rFonts w:ascii="Arial" w:hAnsi="Arial" w:cs="Arial"/>
          <w:sz w:val="20"/>
        </w:rPr>
        <w:t>u</w:t>
      </w:r>
      <w:r w:rsidRPr="001426D2">
        <w:rPr>
          <w:rFonts w:ascii="Arial" w:hAnsi="Arial" w:cs="Arial"/>
          <w:sz w:val="20"/>
        </w:rPr>
        <w:t xml:space="preserve"> komunikace</w:t>
      </w:r>
      <w:r>
        <w:rPr>
          <w:rFonts w:ascii="Arial" w:hAnsi="Arial" w:cs="Arial"/>
          <w:sz w:val="20"/>
        </w:rPr>
        <w:t>, který uvede v Závěrečné zprávě s vyúčtováním dotace,</w:t>
      </w:r>
    </w:p>
    <w:p w14:paraId="526A7220" w14:textId="77777777" w:rsidR="002A7B44" w:rsidRDefault="002A7B44" w:rsidP="002A7B44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b) v případě dotace nad 50 tis. Kč do 500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prostředku</w:t>
      </w:r>
      <w:r w:rsidRPr="001426D2">
        <w:rPr>
          <w:rFonts w:ascii="Arial" w:hAnsi="Arial" w:cs="Arial"/>
          <w:sz w:val="20"/>
        </w:rPr>
        <w:t xml:space="preserve"> komunikace, který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58A90C17" w14:textId="77777777" w:rsidR="002A7B44" w:rsidRDefault="002A7B44" w:rsidP="002A7B44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c) v případě dotace nad 500 tis. Kč do 2 mil.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2 prostředků komunikace,</w:t>
      </w:r>
      <w:r w:rsidRPr="00FF6CC3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kter</w:t>
      </w:r>
      <w:r>
        <w:rPr>
          <w:rFonts w:ascii="Arial" w:hAnsi="Arial" w:cs="Arial"/>
          <w:sz w:val="20"/>
        </w:rPr>
        <w:t>é</w:t>
      </w:r>
      <w:r w:rsidRPr="001426D2">
        <w:rPr>
          <w:rFonts w:ascii="Arial" w:hAnsi="Arial" w:cs="Arial"/>
          <w:sz w:val="20"/>
        </w:rPr>
        <w:t xml:space="preserve">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6841BFB8" w14:textId="77777777" w:rsidR="002A7B44" w:rsidRDefault="002A7B44" w:rsidP="002A7B44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 xml:space="preserve">d) v případě investiční dotace nad 2 mil. Kč, </w:t>
      </w:r>
      <w:r>
        <w:rPr>
          <w:rFonts w:ascii="Arial" w:hAnsi="Arial" w:cs="Arial"/>
          <w:sz w:val="20"/>
        </w:rPr>
        <w:t>alespoň 3 prostředků komunikace, přičemž jedním ze zvolených prostředků musí být pamětní deska podle písm. i),</w:t>
      </w:r>
    </w:p>
    <w:p w14:paraId="3D64EF3A" w14:textId="77777777" w:rsidR="002A7B44" w:rsidRDefault="002A7B44" w:rsidP="002A7B44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e) v případě neinvestiční dotace nad 2 mil. Kč,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3 prostředků komunikace, přičemž jedním ze zvolených prostředků musí být zajištění zveřejnění na webových stránkách podle písm. d).</w:t>
      </w:r>
    </w:p>
    <w:p w14:paraId="643A67CC" w14:textId="77777777" w:rsidR="002A7B44" w:rsidRPr="001426D2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obecní zpravodaj </w:t>
      </w:r>
      <w:r w:rsidRPr="001426D2">
        <w:rPr>
          <w:rFonts w:ascii="Arial" w:hAnsi="Arial" w:cs="Arial"/>
          <w:b w:val="0"/>
          <w:color w:val="000000"/>
          <w:sz w:val="20"/>
        </w:rPr>
        <w:t>(</w:t>
      </w:r>
      <w:proofErr w:type="gramStart"/>
      <w:r w:rsidRPr="001426D2">
        <w:rPr>
          <w:rFonts w:ascii="Arial" w:hAnsi="Arial" w:cs="Arial"/>
          <w:b w:val="0"/>
          <w:color w:val="000000"/>
          <w:sz w:val="20"/>
        </w:rPr>
        <w:t>doloží</w:t>
      </w:r>
      <w:proofErr w:type="gramEnd"/>
      <w:r w:rsidRPr="001426D2">
        <w:rPr>
          <w:rFonts w:ascii="Arial" w:hAnsi="Arial" w:cs="Arial"/>
          <w:b w:val="0"/>
          <w:color w:val="00000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color w:val="000000"/>
          <w:sz w:val="20"/>
        </w:rPr>
        <w:t>,</w:t>
      </w:r>
    </w:p>
    <w:p w14:paraId="2FACF43F" w14:textId="77777777" w:rsidR="002A7B44" w:rsidRPr="001426D2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úřední deska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kopií informace, která byla uveřejněna,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1922E763" w14:textId="77777777" w:rsidR="002A7B44" w:rsidRPr="001426D2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televizní informační kanál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písemnou informací o datu a čase, kdy byla informace v médiu uvedena a text této informace)</w:t>
      </w:r>
      <w:r>
        <w:rPr>
          <w:rFonts w:ascii="Arial" w:hAnsi="Arial" w:cs="Arial"/>
          <w:b w:val="0"/>
          <w:sz w:val="20"/>
        </w:rPr>
        <w:t>,</w:t>
      </w:r>
    </w:p>
    <w:p w14:paraId="6B1373EA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webové stránky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odkazem na příslušné stránky s uvedením, kdy byla informace uveřejněna)</w:t>
      </w:r>
      <w:r>
        <w:rPr>
          <w:rFonts w:ascii="Arial" w:hAnsi="Arial" w:cs="Arial"/>
          <w:b w:val="0"/>
          <w:sz w:val="20"/>
        </w:rPr>
        <w:t>,</w:t>
      </w:r>
    </w:p>
    <w:p w14:paraId="6452C5A0" w14:textId="77777777" w:rsidR="002A7B44" w:rsidRPr="001426D2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regionální tisk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či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56748170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billboard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období vyvěšení)</w:t>
      </w:r>
      <w:r>
        <w:rPr>
          <w:rFonts w:ascii="Arial" w:hAnsi="Arial" w:cs="Arial"/>
          <w:b w:val="0"/>
          <w:sz w:val="20"/>
        </w:rPr>
        <w:t>,</w:t>
      </w:r>
    </w:p>
    <w:p w14:paraId="4E967842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rozhlas – obecní či regionální/celoplošné vysílání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přepisem hlášeného textu a informací o datu, kdy byla informace hlášena)</w:t>
      </w:r>
      <w:r>
        <w:rPr>
          <w:rFonts w:ascii="Arial" w:hAnsi="Arial" w:cs="Arial"/>
          <w:b w:val="0"/>
          <w:sz w:val="20"/>
        </w:rPr>
        <w:t>,</w:t>
      </w:r>
    </w:p>
    <w:p w14:paraId="7D905C42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výroční zpráva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této zprávy či její části obsahující prezentaci poskytovatele)</w:t>
      </w:r>
      <w:r>
        <w:rPr>
          <w:rFonts w:ascii="Arial" w:hAnsi="Arial" w:cs="Arial"/>
          <w:b w:val="0"/>
          <w:sz w:val="20"/>
        </w:rPr>
        <w:t>,</w:t>
      </w:r>
    </w:p>
    <w:p w14:paraId="2630397A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pamětní deska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datu umístění této desky)</w:t>
      </w:r>
      <w:r>
        <w:rPr>
          <w:rFonts w:ascii="Arial" w:hAnsi="Arial" w:cs="Arial"/>
          <w:b w:val="0"/>
          <w:sz w:val="20"/>
        </w:rPr>
        <w:t>,</w:t>
      </w:r>
    </w:p>
    <w:p w14:paraId="2319CD92" w14:textId="77777777" w:rsidR="002A7B44" w:rsidRPr="001426D2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propagační předměty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předložením propagačního předmětu)</w:t>
      </w:r>
      <w:r>
        <w:rPr>
          <w:rFonts w:ascii="Arial" w:hAnsi="Arial" w:cs="Arial"/>
          <w:b w:val="0"/>
          <w:sz w:val="20"/>
        </w:rPr>
        <w:t>,</w:t>
      </w:r>
    </w:p>
    <w:p w14:paraId="2FF0221F" w14:textId="77777777" w:rsidR="002A7B44" w:rsidRPr="005257DE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periodikum vydávané ve smyslu zákona č. 46/2000 Sb., tiskový zákon, ve znění pozdějších předpisů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2A59CF10" w14:textId="77777777" w:rsidR="002A7B44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informační tabule (</w:t>
      </w:r>
      <w:proofErr w:type="gramStart"/>
      <w:r w:rsidRPr="005257DE">
        <w:rPr>
          <w:rFonts w:ascii="Arial" w:hAnsi="Arial" w:cs="Arial"/>
          <w:b w:val="0"/>
          <w:sz w:val="20"/>
        </w:rPr>
        <w:t>nástěnky,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apod.), (doloží se kopií informace, která byla uveřejněna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52695D72" w14:textId="557EBF1B" w:rsidR="002A7B44" w:rsidRDefault="002A7B44" w:rsidP="002A7B44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166AB">
        <w:rPr>
          <w:rFonts w:ascii="Arial" w:hAnsi="Arial" w:cs="Arial"/>
          <w:b w:val="0"/>
          <w:sz w:val="20"/>
        </w:rPr>
        <w:t>vlastní návrh příjemce odsouhlasený poskytovatelem.</w:t>
      </w:r>
    </w:p>
    <w:p w14:paraId="7A765B9A" w14:textId="02A9CDFF" w:rsidR="0029129C" w:rsidRDefault="0029129C" w:rsidP="006E64CC">
      <w:pPr>
        <w:pStyle w:val="Nadpis"/>
        <w:widowControl w:val="0"/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17"/>
        <w:jc w:val="both"/>
        <w:rPr>
          <w:rFonts w:ascii="Arial" w:hAnsi="Arial" w:cs="Arial"/>
          <w:b w:val="0"/>
          <w:sz w:val="20"/>
        </w:rPr>
      </w:pPr>
    </w:p>
    <w:p w14:paraId="230FB383" w14:textId="77777777" w:rsidR="00C5342E" w:rsidRPr="00203807" w:rsidRDefault="00C5342E" w:rsidP="00C5342E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udržitelnost projektu:</w:t>
      </w:r>
    </w:p>
    <w:p w14:paraId="2C666BE1" w14:textId="10E338D5" w:rsidR="00C5342E" w:rsidRPr="00203807" w:rsidRDefault="00C5342E" w:rsidP="00C5342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i/>
          <w:color w:val="0070C0"/>
          <w:sz w:val="16"/>
          <w:szCs w:val="16"/>
        </w:rPr>
        <w:t>&lt;udržitelnost projektu se nevztahuje na poskytování programové dotace u akcí společenského</w:t>
      </w:r>
      <w:r w:rsidR="006D77B1" w:rsidRPr="0020380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a kulturního charakteru v této sekci. Udržitelnost projektu se uvede pouze u Programu na podporu stavební obnovy a restaurování kulturních památek a památek místního významu&gt;</w:t>
      </w:r>
    </w:p>
    <w:p w14:paraId="1D655D06" w14:textId="2BED3F84" w:rsidR="00EF54DC" w:rsidRDefault="00C5342E" w:rsidP="00EF54DC">
      <w:pPr>
        <w:pStyle w:val="Textkomente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</w:rPr>
        <w:t xml:space="preserve">Příjemce je povinen nezcizit majetek pořízený/opravený na základě této dotace (movité, nemovité věci), nejméně po dobu… let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&lt;uvést počet let&gt;</w:t>
      </w:r>
      <w:r w:rsidRPr="00203807">
        <w:rPr>
          <w:rFonts w:ascii="Arial" w:hAnsi="Arial" w:cs="Arial"/>
        </w:rPr>
        <w:t xml:space="preserve"> od jeho </w:t>
      </w:r>
      <w:r w:rsidR="009B2DBD">
        <w:rPr>
          <w:rFonts w:ascii="Arial" w:hAnsi="Arial" w:cs="Arial"/>
        </w:rPr>
        <w:t xml:space="preserve">pořízení/opravy, případně po dobu jeho </w:t>
      </w:r>
      <w:r w:rsidR="009B2DBD" w:rsidRPr="007E1563">
        <w:rPr>
          <w:rFonts w:ascii="Arial" w:hAnsi="Arial" w:cs="Arial"/>
        </w:rPr>
        <w:t>životnost</w:t>
      </w:r>
      <w:r w:rsidR="009B2DBD">
        <w:rPr>
          <w:rFonts w:ascii="Arial" w:hAnsi="Arial" w:cs="Arial"/>
        </w:rPr>
        <w:t>i</w:t>
      </w:r>
      <w:r w:rsidR="009B2DBD" w:rsidRPr="007E1563">
        <w:rPr>
          <w:rFonts w:ascii="Arial" w:hAnsi="Arial" w:cs="Arial"/>
        </w:rPr>
        <w:t xml:space="preserve"> či použitelnost</w:t>
      </w:r>
      <w:r w:rsidR="009B2DBD">
        <w:rPr>
          <w:rFonts w:ascii="Arial" w:hAnsi="Arial" w:cs="Arial"/>
        </w:rPr>
        <w:t>i, je-li tato doba kratší</w:t>
      </w:r>
      <w:r w:rsidR="009B2DBD" w:rsidRPr="007E1563">
        <w:rPr>
          <w:rFonts w:ascii="Arial" w:hAnsi="Arial" w:cs="Arial"/>
        </w:rPr>
        <w:t>. Po tuto dobu smí převést vlastnické právo k danému majetku na třetí osobu pouze s předchozím písemným souhlasem poskytovatele.</w:t>
      </w:r>
      <w:r w:rsidR="009B2DBD" w:rsidRPr="007A35FA">
        <w:rPr>
          <w:rFonts w:ascii="Arial" w:hAnsi="Arial" w:cs="Arial"/>
        </w:rPr>
        <w:t xml:space="preserve"> </w:t>
      </w:r>
      <w:r w:rsidR="00EF54DC">
        <w:rPr>
          <w:rFonts w:ascii="Arial" w:hAnsi="Arial" w:cs="Arial"/>
        </w:rPr>
        <w:t xml:space="preserve">Příjemce je dále povinen nezatížit takový majetek </w:t>
      </w:r>
      <w:r w:rsidR="00EF54DC" w:rsidRPr="007E1563">
        <w:rPr>
          <w:rFonts w:ascii="Arial" w:hAnsi="Arial" w:cs="Arial"/>
        </w:rPr>
        <w:t>žádnými věcnými právy třetích osob, včetně zástavního práva</w:t>
      </w:r>
      <w:r w:rsidR="00EF54DC">
        <w:rPr>
          <w:rFonts w:ascii="Arial" w:hAnsi="Arial" w:cs="Arial"/>
        </w:rPr>
        <w:t xml:space="preserve">. </w:t>
      </w:r>
      <w:r w:rsidR="00EF54DC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F54DC">
        <w:rPr>
          <w:rFonts w:ascii="Arial" w:hAnsi="Arial" w:cs="Arial"/>
          <w:i/>
          <w:color w:val="0070C0"/>
          <w:sz w:val="16"/>
          <w:szCs w:val="16"/>
        </w:rPr>
        <w:t>lze vybrat, zda výkonný útvar požaduje pouze omezení zcizení (věta první a druhá) nebo i zatížení (věta třetí)</w:t>
      </w:r>
      <w:r w:rsidR="00EF54DC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F69E763" w14:textId="77777777" w:rsidR="00EF54DC" w:rsidRDefault="00EF54DC" w:rsidP="00EF54DC">
      <w:pPr>
        <w:pStyle w:val="Textkomente"/>
        <w:ind w:left="709"/>
        <w:jc w:val="both"/>
        <w:rPr>
          <w:rFonts w:ascii="Arial" w:hAnsi="Arial" w:cs="Arial"/>
        </w:rPr>
      </w:pPr>
      <w:r w:rsidRPr="007E1563">
        <w:rPr>
          <w:rFonts w:ascii="Arial" w:hAnsi="Arial" w:cs="Arial"/>
        </w:rPr>
        <w:t>Po uvedenou dobu je příjemce povinen zacházet s majetkem s péčí řádného hospodáře, zejména jej zabezpečit proti poškození, ztrátě nebo odcizení</w:t>
      </w:r>
      <w:r>
        <w:rPr>
          <w:rFonts w:ascii="Arial" w:hAnsi="Arial" w:cs="Arial"/>
        </w:rPr>
        <w:t>.</w:t>
      </w:r>
    </w:p>
    <w:p w14:paraId="5E79E970" w14:textId="6CDE8B71" w:rsidR="00EF54DC" w:rsidRDefault="00EF54DC" w:rsidP="00EF54DC">
      <w:pPr>
        <w:pStyle w:val="Textkomente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je na zvážení </w:t>
      </w:r>
      <w:r>
        <w:rPr>
          <w:rFonts w:ascii="Arial" w:hAnsi="Arial" w:cs="Arial"/>
          <w:i/>
          <w:color w:val="0070C0"/>
          <w:sz w:val="16"/>
          <w:szCs w:val="16"/>
        </w:rPr>
        <w:t>výkonného útvaru</w:t>
      </w:r>
      <w:r w:rsidRPr="00587DE5">
        <w:rPr>
          <w:rFonts w:ascii="Arial" w:hAnsi="Arial" w:cs="Arial"/>
          <w:i/>
          <w:color w:val="0070C0"/>
          <w:sz w:val="16"/>
          <w:szCs w:val="16"/>
        </w:rPr>
        <w:t>, zda zakáže pouze zcizení nebo i zatížení majetku</w:t>
      </w:r>
      <w:r>
        <w:rPr>
          <w:rFonts w:ascii="Arial" w:hAnsi="Arial" w:cs="Arial"/>
          <w:i/>
          <w:color w:val="0070C0"/>
          <w:sz w:val="16"/>
          <w:szCs w:val="16"/>
        </w:rPr>
        <w:t>, stejné omezení, jaké je nastavené v Programu, musí však být převzato i do Smlouvy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56C73DEA" w14:textId="77777777" w:rsidR="00713204" w:rsidRPr="00EF54DC" w:rsidRDefault="00713204" w:rsidP="00EF54DC">
      <w:pPr>
        <w:pStyle w:val="Textkomente"/>
        <w:ind w:left="709"/>
        <w:jc w:val="both"/>
        <w:rPr>
          <w:rFonts w:ascii="Arial" w:hAnsi="Arial" w:cs="Arial"/>
        </w:rPr>
      </w:pPr>
    </w:p>
    <w:tbl>
      <w:tblPr>
        <w:tblStyle w:val="Mkatabulky"/>
        <w:tblW w:w="5041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15"/>
      </w:tblGrid>
      <w:tr w:rsidR="00AF5B0C" w:rsidRPr="00203807" w14:paraId="1ED000FF" w14:textId="77777777" w:rsidTr="002F5234">
        <w:trPr>
          <w:trHeight w:val="663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A96D3A" w14:textId="3FFC707E" w:rsidR="00AF5B0C" w:rsidRPr="00203807" w:rsidRDefault="006E64C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 w:rsidR="00AF5B0C" w:rsidRPr="00203807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2AAF3CA3" w14:textId="78BBDD5C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eastAsia="SimSun" w:hAnsi="Arial" w:cs="Arial"/>
          <w:sz w:val="20"/>
          <w:lang w:eastAsia="zh-CN"/>
        </w:rPr>
        <w:t xml:space="preserve">V průběhu lhůty pro podání Žádostí </w:t>
      </w:r>
      <w:r w:rsidRPr="00203807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1FB5FAC8" w14:textId="77777777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203807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51760D1A" w14:textId="77777777" w:rsidR="00E93496" w:rsidRDefault="00E93496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</w:p>
    <w:p w14:paraId="23627BA9" w14:textId="4EF96A76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 xml:space="preserve">Dotazy k odborným záležitostem: </w:t>
      </w:r>
    </w:p>
    <w:p w14:paraId="142ED44B" w14:textId="6DB12AC3" w:rsidR="000901A5" w:rsidRPr="00203807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  <w:r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03807">
        <w:rPr>
          <w:rFonts w:ascii="Arial" w:hAnsi="Arial" w:cs="Arial"/>
          <w:sz w:val="20"/>
          <w:szCs w:val="20"/>
        </w:rPr>
        <w:t xml:space="preserve">, email: </w:t>
      </w:r>
      <w:r w:rsidRPr="0020380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03807">
        <w:rPr>
          <w:rFonts w:ascii="Arial" w:hAnsi="Arial" w:cs="Arial"/>
          <w:sz w:val="20"/>
          <w:szCs w:val="20"/>
        </w:rPr>
        <w:t xml:space="preserve">, tel: </w:t>
      </w:r>
      <w:r w:rsidRPr="00203807">
        <w:rPr>
          <w:rFonts w:ascii="Arial" w:hAnsi="Arial" w:cs="Arial"/>
          <w:b/>
          <w:sz w:val="20"/>
          <w:szCs w:val="20"/>
        </w:rPr>
        <w:t>…………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6393092D" w14:textId="77E76494" w:rsidR="000901A5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030A7349" w14:textId="77777777" w:rsidR="00E93496" w:rsidRPr="00203807" w:rsidRDefault="00E93496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1AD3EB93" w14:textId="77777777" w:rsidR="000901A5" w:rsidRPr="00203807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03807">
        <w:rPr>
          <w:rFonts w:ascii="Arial" w:hAnsi="Arial" w:cs="Arial"/>
          <w:b/>
          <w:smallCaps/>
        </w:rPr>
        <w:t>Dotazy k administrativním záležitostem:</w:t>
      </w:r>
    </w:p>
    <w:p w14:paraId="68EA3477" w14:textId="1CECA6D4" w:rsidR="000901A5" w:rsidRPr="00203807" w:rsidRDefault="000901A5" w:rsidP="002F5234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03807">
        <w:rPr>
          <w:rFonts w:ascii="Arial" w:hAnsi="Arial" w:cs="Arial"/>
          <w:b/>
          <w:sz w:val="20"/>
          <w:szCs w:val="20"/>
        </w:rPr>
        <w:t>……</w:t>
      </w:r>
      <w:r w:rsidRPr="00203807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03807">
        <w:rPr>
          <w:rFonts w:ascii="Arial" w:hAnsi="Arial" w:cs="Arial"/>
          <w:sz w:val="20"/>
          <w:szCs w:val="20"/>
        </w:rPr>
        <w:t xml:space="preserve">, email: </w:t>
      </w:r>
      <w:r w:rsidRPr="0020380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03807">
        <w:rPr>
          <w:rFonts w:ascii="Arial" w:hAnsi="Arial" w:cs="Arial"/>
          <w:b/>
          <w:sz w:val="20"/>
          <w:szCs w:val="20"/>
        </w:rPr>
        <w:t>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0380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03807">
        <w:rPr>
          <w:rFonts w:ascii="Arial" w:hAnsi="Arial" w:cs="Arial"/>
          <w:sz w:val="20"/>
          <w:szCs w:val="20"/>
        </w:rPr>
        <w:t xml:space="preserve">, tel: </w:t>
      </w:r>
      <w:r w:rsidRPr="00203807">
        <w:rPr>
          <w:rFonts w:ascii="Arial" w:hAnsi="Arial" w:cs="Arial"/>
          <w:b/>
          <w:sz w:val="20"/>
          <w:szCs w:val="20"/>
        </w:rPr>
        <w:t>…………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0380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7BEBB9BB" w14:textId="77777777" w:rsidR="000901A5" w:rsidRPr="00203807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203807" w14:paraId="10C21A73" w14:textId="77777777" w:rsidTr="00916B1A">
        <w:trPr>
          <w:trHeight w:val="191"/>
        </w:trPr>
        <w:tc>
          <w:tcPr>
            <w:tcW w:w="5000" w:type="pct"/>
          </w:tcPr>
          <w:p w14:paraId="1D41287B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67BABFBD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025A9353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03807">
              <w:rPr>
                <w:rFonts w:ascii="Arial" w:hAnsi="Arial" w:cs="Arial"/>
                <w:sz w:val="20"/>
              </w:rPr>
              <w:t xml:space="preserve">……………………………………………... </w:t>
            </w:r>
          </w:p>
          <w:p w14:paraId="67D28C93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1367D0CE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&lt;podpis vedoucího věcně příslušného odboru, který plní funkci výkonného útvaru&gt;</w:t>
            </w:r>
          </w:p>
        </w:tc>
      </w:tr>
      <w:tr w:rsidR="000901A5" w:rsidRPr="00203807" w14:paraId="24A837BB" w14:textId="77777777" w:rsidTr="00916B1A">
        <w:trPr>
          <w:trHeight w:val="704"/>
        </w:trPr>
        <w:tc>
          <w:tcPr>
            <w:tcW w:w="5000" w:type="pct"/>
          </w:tcPr>
          <w:p w14:paraId="017D5651" w14:textId="77777777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40651F2B" w14:textId="641BFDBC" w:rsidR="000901A5" w:rsidRPr="00203807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03807">
              <w:rPr>
                <w:rFonts w:ascii="Arial" w:hAnsi="Arial" w:cs="Arial"/>
                <w:sz w:val="20"/>
              </w:rPr>
              <w:t>……………………………………</w:t>
            </w:r>
            <w:proofErr w:type="gramStart"/>
            <w:r w:rsidRPr="00203807">
              <w:rPr>
                <w:rFonts w:ascii="Arial" w:hAnsi="Arial" w:cs="Arial"/>
                <w:sz w:val="20"/>
              </w:rPr>
              <w:t>…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proofErr w:type="gramEnd"/>
            <w:r w:rsidR="007C4E80"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uvést 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titul, jméno a příjmení vedoucího věcně příslušného odboru, který plní funkci výkonného útvaru&gt;</w:t>
            </w:r>
          </w:p>
          <w:p w14:paraId="026981E1" w14:textId="3E5ED895" w:rsidR="000901A5" w:rsidRPr="00203807" w:rsidRDefault="000901A5" w:rsidP="007C4E8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03807">
              <w:rPr>
                <w:rFonts w:ascii="Arial" w:hAnsi="Arial" w:cs="Arial"/>
                <w:sz w:val="20"/>
              </w:rPr>
              <w:t>vedoucí odboru</w:t>
            </w:r>
            <w:proofErr w:type="gramStart"/>
            <w:r w:rsidRPr="00203807">
              <w:rPr>
                <w:rFonts w:ascii="Arial" w:hAnsi="Arial" w:cs="Arial"/>
                <w:sz w:val="20"/>
              </w:rPr>
              <w:t xml:space="preserve"> ….</w:t>
            </w:r>
            <w:proofErr w:type="gramEnd"/>
            <w:r w:rsidRPr="00203807">
              <w:rPr>
                <w:rFonts w:ascii="Arial" w:hAnsi="Arial" w:cs="Arial"/>
                <w:sz w:val="20"/>
              </w:rPr>
              <w:t>.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7C4E80"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="00D3515B"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03807">
              <w:rPr>
                <w:rFonts w:ascii="Arial" w:hAnsi="Arial" w:cs="Arial"/>
                <w:i/>
                <w:color w:val="0070C0"/>
                <w:sz w:val="16"/>
                <w:szCs w:val="16"/>
              </w:rPr>
              <w:t>název věcně příslušného odboru, který plní funkci výkonného útvaru&gt;</w:t>
            </w:r>
          </w:p>
        </w:tc>
      </w:tr>
    </w:tbl>
    <w:p w14:paraId="646ED41B" w14:textId="77777777" w:rsidR="000901A5" w:rsidRPr="00203807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CBF21E" w14:textId="77777777" w:rsidR="000901A5" w:rsidRPr="00203807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3B856FC" w14:textId="77777777" w:rsidR="00012F29" w:rsidRPr="00203807" w:rsidRDefault="00012F29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1EDC729" w14:textId="77777777" w:rsidR="00012F29" w:rsidRPr="00203807" w:rsidRDefault="00012F29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37282AE" w14:textId="78A43BF8" w:rsidR="002866A1" w:rsidRPr="00F810E3" w:rsidRDefault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</w:p>
    <w:sectPr w:rsidR="002866A1" w:rsidRPr="00F810E3" w:rsidSect="00582788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B36C1" w14:textId="77777777" w:rsidR="0020606D" w:rsidRDefault="0020606D" w:rsidP="0052523D">
      <w:pPr>
        <w:spacing w:after="0" w:line="240" w:lineRule="auto"/>
      </w:pPr>
      <w:r>
        <w:separator/>
      </w:r>
    </w:p>
  </w:endnote>
  <w:endnote w:type="continuationSeparator" w:id="0">
    <w:p w14:paraId="33F07B75" w14:textId="77777777" w:rsidR="0020606D" w:rsidRDefault="0020606D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9B69A6" w14:textId="7394B3B9" w:rsidR="00F84194" w:rsidRPr="007F2908" w:rsidRDefault="00F84194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BE7EDD">
          <w:rPr>
            <w:rFonts w:ascii="Arial" w:hAnsi="Arial" w:cs="Arial"/>
            <w:noProof/>
            <w:sz w:val="18"/>
            <w:szCs w:val="18"/>
          </w:rPr>
          <w:t>7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52A6DCB1" w14:textId="4CF84AA7" w:rsidR="00F84194" w:rsidRPr="000C14E8" w:rsidRDefault="00F84194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BE7EDD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0D5A8" w14:textId="77777777" w:rsidR="0020606D" w:rsidRDefault="0020606D" w:rsidP="0052523D">
      <w:pPr>
        <w:spacing w:after="0" w:line="240" w:lineRule="auto"/>
      </w:pPr>
      <w:r>
        <w:separator/>
      </w:r>
    </w:p>
  </w:footnote>
  <w:footnote w:type="continuationSeparator" w:id="0">
    <w:p w14:paraId="4C887C01" w14:textId="77777777" w:rsidR="0020606D" w:rsidRDefault="0020606D" w:rsidP="0052523D">
      <w:pPr>
        <w:spacing w:after="0" w:line="240" w:lineRule="auto"/>
      </w:pPr>
      <w:r>
        <w:continuationSeparator/>
      </w:r>
    </w:p>
  </w:footnote>
  <w:footnote w:id="1">
    <w:p w14:paraId="59D0A199" w14:textId="77777777" w:rsidR="00F84194" w:rsidRPr="008E46C0" w:rsidRDefault="00F84194" w:rsidP="009C1783">
      <w:pPr>
        <w:pStyle w:val="Textpoznpodarou"/>
        <w:jc w:val="both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8E46C0">
        <w:rPr>
          <w:rFonts w:ascii="Arial" w:hAnsi="Arial" w:cs="Arial"/>
          <w:sz w:val="18"/>
          <w:szCs w:val="18"/>
        </w:rPr>
        <w:t>V případě, že Program umožňuje paušální výdaje, se část</w:t>
      </w:r>
      <w:r>
        <w:rPr>
          <w:rFonts w:ascii="Arial" w:hAnsi="Arial" w:cs="Arial"/>
          <w:sz w:val="18"/>
          <w:szCs w:val="18"/>
        </w:rPr>
        <w:t xml:space="preserve"> věty</w:t>
      </w:r>
      <w:r w:rsidRPr="008E46C0">
        <w:rPr>
          <w:rFonts w:ascii="Arial" w:hAnsi="Arial" w:cs="Arial"/>
          <w:sz w:val="18"/>
          <w:szCs w:val="18"/>
        </w:rPr>
        <w:t xml:space="preserve"> </w:t>
      </w:r>
      <w:r w:rsidRPr="008E46C0">
        <w:rPr>
          <w:rFonts w:ascii="Arial" w:hAnsi="Arial" w:cs="Arial"/>
          <w:i/>
          <w:sz w:val="18"/>
          <w:szCs w:val="18"/>
        </w:rPr>
        <w:t>„a nemohou mít podobu paušálních částek“</w:t>
      </w:r>
      <w:r w:rsidRPr="008E46C0">
        <w:rPr>
          <w:rFonts w:ascii="Arial" w:hAnsi="Arial" w:cs="Arial"/>
          <w:sz w:val="18"/>
          <w:szCs w:val="18"/>
        </w:rPr>
        <w:t xml:space="preserve"> ODSTRANÍ.</w:t>
      </w:r>
    </w:p>
    <w:p w14:paraId="1A2CCBBA" w14:textId="15BC0499" w:rsidR="00F84194" w:rsidRDefault="00F84194">
      <w:pPr>
        <w:pStyle w:val="Textpoznpodarou"/>
      </w:pPr>
    </w:p>
  </w:footnote>
  <w:footnote w:id="2">
    <w:p w14:paraId="374D9A05" w14:textId="77777777" w:rsidR="00F84194" w:rsidRPr="00E855EA" w:rsidRDefault="00F84194" w:rsidP="001B77DF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855EA">
        <w:rPr>
          <w:rStyle w:val="Znakapoznpodarou"/>
          <w:rFonts w:ascii="Arial" w:hAnsi="Arial" w:cs="Arial"/>
          <w:sz w:val="18"/>
          <w:szCs w:val="18"/>
        </w:rPr>
        <w:footnoteRef/>
      </w:r>
      <w:r w:rsidRPr="00E855EA">
        <w:rPr>
          <w:rFonts w:ascii="Arial" w:hAnsi="Arial" w:cs="Arial"/>
          <w:sz w:val="18"/>
          <w:szCs w:val="18"/>
        </w:rPr>
        <w:t xml:space="preserve"> V případě, že se za způsobilý výdaj mají považovat odměny z dohod či jiný výdaj uvedený v závorce, vypustí se ze závorky, a za závorku se uvede „s výjimkou odměn z dohod o pracích konaných mimo pracovní poměr“. </w:t>
      </w:r>
    </w:p>
  </w:footnote>
  <w:footnote w:id="3">
    <w:p w14:paraId="3D57267F" w14:textId="44DCFFB3" w:rsidR="00F84194" w:rsidRDefault="00F8419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855EA">
        <w:rPr>
          <w:rFonts w:ascii="Arial" w:hAnsi="Arial" w:cs="Arial"/>
          <w:sz w:val="18"/>
          <w:szCs w:val="18"/>
        </w:rPr>
        <w:t>V případě, že se za způsobilý výdaj mají považovat stravenky či jiný výdaj uvedený v závorce, vypustí se ze závorky, a za závorku se uvede „s výjimkou stravenek“.</w:t>
      </w:r>
    </w:p>
  </w:footnote>
  <w:footnote w:id="4">
    <w:p w14:paraId="0C562CC8" w14:textId="77777777" w:rsidR="00F84194" w:rsidRPr="00E855EA" w:rsidRDefault="00F84194" w:rsidP="001B77DF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855EA">
        <w:rPr>
          <w:rStyle w:val="Znakapoznpodarou"/>
          <w:rFonts w:ascii="Arial" w:hAnsi="Arial" w:cs="Arial"/>
          <w:sz w:val="18"/>
          <w:szCs w:val="18"/>
        </w:rPr>
        <w:footnoteRef/>
      </w:r>
      <w:r w:rsidRPr="00E855EA">
        <w:rPr>
          <w:rFonts w:ascii="Arial" w:hAnsi="Arial" w:cs="Arial"/>
          <w:sz w:val="18"/>
          <w:szCs w:val="18"/>
        </w:rPr>
        <w:t xml:space="preserve"> V případě, že se za způsobilý výdaj mají považovat odměny z dohod či jiný výdaj uvedený v závorce, vypustí se ze závorky, a za závorku se uvede „s výjimkou odměn z dohod o pracích konaných mimo pracovní poměr“. </w:t>
      </w:r>
    </w:p>
  </w:footnote>
  <w:footnote w:id="5">
    <w:p w14:paraId="17B1865F" w14:textId="44867205" w:rsidR="00F84194" w:rsidRDefault="00F8419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855EA">
        <w:rPr>
          <w:rFonts w:ascii="Arial" w:hAnsi="Arial" w:cs="Arial"/>
          <w:sz w:val="18"/>
          <w:szCs w:val="18"/>
        </w:rPr>
        <w:t>V případě, že se za způsobilý výdaj mají považovat stravenky či jiný výdaj uvedený v závorce, vypustí se ze závorky, a za závorku se uvede „s výjimkou stravenek</w:t>
      </w:r>
      <w:r>
        <w:rPr>
          <w:rFonts w:ascii="Arial" w:hAnsi="Arial" w:cs="Arial"/>
          <w:sz w:val="18"/>
          <w:szCs w:val="18"/>
        </w:rPr>
        <w:t>“.</w:t>
      </w:r>
    </w:p>
  </w:footnote>
  <w:footnote w:id="6">
    <w:p w14:paraId="34AFF1D5" w14:textId="1775833B" w:rsidR="00F84194" w:rsidRPr="001B77DF" w:rsidRDefault="00F84194" w:rsidP="000901A5">
      <w:pPr>
        <w:pStyle w:val="Textpoznpodarou"/>
        <w:tabs>
          <w:tab w:val="left" w:pos="142"/>
        </w:tabs>
        <w:jc w:val="both"/>
        <w:rPr>
          <w:rFonts w:ascii="Arial" w:hAnsi="Arial" w:cs="Arial"/>
          <w:sz w:val="18"/>
          <w:szCs w:val="18"/>
        </w:rPr>
      </w:pPr>
      <w:r w:rsidRPr="001B77DF">
        <w:rPr>
          <w:rStyle w:val="Znakapoznpodarou"/>
          <w:sz w:val="18"/>
          <w:szCs w:val="18"/>
        </w:rPr>
        <w:footnoteRef/>
      </w:r>
      <w:r w:rsidRPr="001B77DF">
        <w:rPr>
          <w:sz w:val="18"/>
          <w:szCs w:val="18"/>
        </w:rPr>
        <w:t xml:space="preserve"> </w:t>
      </w:r>
      <w:r w:rsidRPr="001B77DF">
        <w:rPr>
          <w:rFonts w:ascii="Arial" w:hAnsi="Arial" w:cs="Arial"/>
          <w:sz w:val="18"/>
          <w:szCs w:val="18"/>
        </w:rPr>
        <w:t>na webových stránkách Zlínského kraje na adrese:</w:t>
      </w:r>
      <w:r w:rsidR="00F162E3">
        <w:rPr>
          <w:rFonts w:ascii="Arial" w:hAnsi="Arial" w:cs="Arial"/>
          <w:sz w:val="18"/>
          <w:szCs w:val="18"/>
        </w:rPr>
        <w:t xml:space="preserve"> </w:t>
      </w:r>
      <w:r w:rsidR="00F162E3" w:rsidRPr="00F162E3">
        <w:rPr>
          <w:rFonts w:ascii="Arial" w:hAnsi="Arial" w:cs="Arial"/>
          <w:sz w:val="18"/>
          <w:szCs w:val="18"/>
        </w:rPr>
        <w:t>https://zlinskykraj.cz/</w:t>
      </w:r>
      <w:r w:rsidRPr="001B77DF">
        <w:rPr>
          <w:rFonts w:ascii="Arial" w:hAnsi="Arial" w:cs="Arial"/>
          <w:sz w:val="18"/>
          <w:szCs w:val="18"/>
        </w:rPr>
        <w:t xml:space="preserve">, v sekci Dotace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06C25" w14:textId="401C5591" w:rsidR="00F84194" w:rsidRPr="00FE5E81" w:rsidRDefault="00F84194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378C4" w14:textId="77777777" w:rsidR="00F84194" w:rsidRDefault="00F84194" w:rsidP="00DA1052">
    <w:pPr>
      <w:pStyle w:val="Zhlav"/>
      <w:shd w:val="clear" w:color="auto" w:fill="CC9900"/>
      <w:jc w:val="both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Část B. – sekce Fondu: KULTURA</w:t>
    </w:r>
  </w:p>
  <w:p w14:paraId="3692D579" w14:textId="688186FF" w:rsidR="00F84194" w:rsidRDefault="00F84194" w:rsidP="0060351E">
    <w:pPr>
      <w:pStyle w:val="Zhlav"/>
      <w:pBdr>
        <w:bottom w:val="single" w:sz="4" w:space="1" w:color="auto"/>
      </w:pBdr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Příloha č. 2b</w:t>
    </w:r>
  </w:p>
  <w:p w14:paraId="627A28B6" w14:textId="5E79DF15" w:rsidR="00F84194" w:rsidRPr="00FE5E81" w:rsidRDefault="001863D7" w:rsidP="00B65581">
    <w:pPr>
      <w:pStyle w:val="Zhlav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ADB08DB" wp14:editId="7A6B79E1">
          <wp:simplePos x="0" y="0"/>
          <wp:positionH relativeFrom="margin">
            <wp:align>left</wp:align>
          </wp:positionH>
          <wp:positionV relativeFrom="margin">
            <wp:posOffset>-855345</wp:posOffset>
          </wp:positionV>
          <wp:extent cx="1556385" cy="475615"/>
          <wp:effectExtent l="0" t="0" r="5715" b="63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0473" r="10481" b="20441"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4194">
      <w:tab/>
    </w:r>
  </w:p>
  <w:p w14:paraId="0378B2D3" w14:textId="69FE5E70" w:rsidR="00F84194" w:rsidRDefault="00F84194" w:rsidP="00ED6E60">
    <w:pPr>
      <w:pStyle w:val="Zhlav"/>
      <w:pBdr>
        <w:bottom w:val="single" w:sz="4" w:space="1" w:color="auto"/>
      </w:pBdr>
    </w:pPr>
  </w:p>
  <w:p w14:paraId="487100EC" w14:textId="77777777" w:rsidR="00F84194" w:rsidRDefault="00F84194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6628815D" w14:textId="77777777" w:rsidR="001863D7" w:rsidRDefault="001863D7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23D4762" w14:textId="08B6C176" w:rsidR="00F84194" w:rsidRPr="005F49DD" w:rsidRDefault="00F84194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70891320, Třída Tomáše Bati 21, 761 90 Zlín</w:t>
    </w:r>
  </w:p>
  <w:p w14:paraId="6BF15F7F" w14:textId="77777777" w:rsidR="00F84194" w:rsidRDefault="00F841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04D3B"/>
    <w:multiLevelType w:val="multilevel"/>
    <w:tmpl w:val="3E90A7FA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33" w:hanging="360"/>
      </w:pPr>
    </w:lvl>
    <w:lvl w:ilvl="2">
      <w:start w:val="1"/>
      <w:numFmt w:val="decimal"/>
      <w:lvlText w:val="%1.%2.%3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84" w:hanging="1800"/>
      </w:pPr>
      <w:rPr>
        <w:rFonts w:hint="default"/>
      </w:rPr>
    </w:lvl>
  </w:abstractNum>
  <w:abstractNum w:abstractNumId="1" w15:restartNumberingAfterBreak="0">
    <w:nsid w:val="04CE0529"/>
    <w:multiLevelType w:val="multilevel"/>
    <w:tmpl w:val="1CB2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6E544C"/>
    <w:multiLevelType w:val="hybridMultilevel"/>
    <w:tmpl w:val="0250196C"/>
    <w:lvl w:ilvl="0" w:tplc="8C2633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eastAsiaTheme="minorEastAsia" w:hAnsi="Arial" w:cs="Arial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4" w15:restartNumberingAfterBreak="0">
    <w:nsid w:val="0E341FDD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85916"/>
    <w:multiLevelType w:val="hybridMultilevel"/>
    <w:tmpl w:val="E0A48E26"/>
    <w:lvl w:ilvl="0" w:tplc="0405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77"/>
        </w:tabs>
        <w:ind w:left="1777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6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107B7"/>
    <w:multiLevelType w:val="hybridMultilevel"/>
    <w:tmpl w:val="6DBEAFF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131663A3"/>
    <w:multiLevelType w:val="hybridMultilevel"/>
    <w:tmpl w:val="2AC63F9E"/>
    <w:lvl w:ilvl="0" w:tplc="1E26F33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10" w15:restartNumberingAfterBreak="0">
    <w:nsid w:val="13C05D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DA0210"/>
    <w:multiLevelType w:val="hybridMultilevel"/>
    <w:tmpl w:val="6950B860"/>
    <w:lvl w:ilvl="0" w:tplc="DB7A8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D90193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F02C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5" w15:restartNumberingAfterBreak="0">
    <w:nsid w:val="27145BC5"/>
    <w:multiLevelType w:val="hybridMultilevel"/>
    <w:tmpl w:val="BF969494"/>
    <w:lvl w:ilvl="0" w:tplc="7B6C51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EastAsia" w:hAnsi="Arial" w:cs="Arial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06B0F"/>
    <w:multiLevelType w:val="hybridMultilevel"/>
    <w:tmpl w:val="D902B1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E25D8"/>
    <w:multiLevelType w:val="hybridMultilevel"/>
    <w:tmpl w:val="7244193A"/>
    <w:lvl w:ilvl="0" w:tplc="09F0A952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218F2"/>
    <w:multiLevelType w:val="hybridMultilevel"/>
    <w:tmpl w:val="469C450C"/>
    <w:lvl w:ilvl="0" w:tplc="04050017">
      <w:start w:val="1"/>
      <w:numFmt w:val="lowerLetter"/>
      <w:lvlText w:val="%1)"/>
      <w:lvlJc w:val="left"/>
      <w:pPr>
        <w:ind w:left="3552" w:hanging="360"/>
      </w:p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0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7545473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00" w:hanging="360"/>
      </w:pPr>
    </w:lvl>
    <w:lvl w:ilvl="2" w:tplc="0405001B" w:tentative="1">
      <w:start w:val="1"/>
      <w:numFmt w:val="lowerRoman"/>
      <w:lvlText w:val="%3."/>
      <w:lvlJc w:val="right"/>
      <w:pPr>
        <w:ind w:left="1420" w:hanging="180"/>
      </w:pPr>
    </w:lvl>
    <w:lvl w:ilvl="3" w:tplc="0405000F" w:tentative="1">
      <w:start w:val="1"/>
      <w:numFmt w:val="decimal"/>
      <w:lvlText w:val="%4."/>
      <w:lvlJc w:val="left"/>
      <w:pPr>
        <w:ind w:left="2140" w:hanging="360"/>
      </w:pPr>
    </w:lvl>
    <w:lvl w:ilvl="4" w:tplc="04050019" w:tentative="1">
      <w:start w:val="1"/>
      <w:numFmt w:val="lowerLetter"/>
      <w:lvlText w:val="%5."/>
      <w:lvlJc w:val="left"/>
      <w:pPr>
        <w:ind w:left="2860" w:hanging="360"/>
      </w:pPr>
    </w:lvl>
    <w:lvl w:ilvl="5" w:tplc="0405001B" w:tentative="1">
      <w:start w:val="1"/>
      <w:numFmt w:val="lowerRoman"/>
      <w:lvlText w:val="%6."/>
      <w:lvlJc w:val="right"/>
      <w:pPr>
        <w:ind w:left="3580" w:hanging="180"/>
      </w:pPr>
    </w:lvl>
    <w:lvl w:ilvl="6" w:tplc="0405000F" w:tentative="1">
      <w:start w:val="1"/>
      <w:numFmt w:val="decimal"/>
      <w:lvlText w:val="%7."/>
      <w:lvlJc w:val="left"/>
      <w:pPr>
        <w:ind w:left="4300" w:hanging="360"/>
      </w:pPr>
    </w:lvl>
    <w:lvl w:ilvl="7" w:tplc="04050019" w:tentative="1">
      <w:start w:val="1"/>
      <w:numFmt w:val="lowerLetter"/>
      <w:lvlText w:val="%8."/>
      <w:lvlJc w:val="left"/>
      <w:pPr>
        <w:ind w:left="5020" w:hanging="360"/>
      </w:pPr>
    </w:lvl>
    <w:lvl w:ilvl="8" w:tplc="040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3" w15:restartNumberingAfterBreak="0">
    <w:nsid w:val="3935580A"/>
    <w:multiLevelType w:val="multilevel"/>
    <w:tmpl w:val="7DCA1AA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93564B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67B3B"/>
    <w:multiLevelType w:val="hybridMultilevel"/>
    <w:tmpl w:val="9F920BFC"/>
    <w:styleLink w:val="Importovanstyl4"/>
    <w:lvl w:ilvl="0" w:tplc="2A0EE980">
      <w:start w:val="1"/>
      <w:numFmt w:val="bullet"/>
      <w:lvlText w:val="-"/>
      <w:lvlJc w:val="left"/>
      <w:pPr>
        <w:tabs>
          <w:tab w:val="left" w:pos="644"/>
        </w:tabs>
        <w:ind w:left="572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086E4A">
      <w:start w:val="1"/>
      <w:numFmt w:val="bullet"/>
      <w:lvlText w:val="–"/>
      <w:lvlJc w:val="left"/>
      <w:pPr>
        <w:tabs>
          <w:tab w:val="left" w:pos="644"/>
        </w:tabs>
        <w:ind w:left="1281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60A5C28">
      <w:start w:val="1"/>
      <w:numFmt w:val="bullet"/>
      <w:lvlText w:val="–"/>
      <w:lvlJc w:val="left"/>
      <w:pPr>
        <w:tabs>
          <w:tab w:val="left" w:pos="644"/>
        </w:tabs>
        <w:ind w:left="2274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84F63C">
      <w:start w:val="1"/>
      <w:numFmt w:val="bullet"/>
      <w:lvlText w:val="–"/>
      <w:lvlJc w:val="left"/>
      <w:pPr>
        <w:tabs>
          <w:tab w:val="left" w:pos="644"/>
        </w:tabs>
        <w:ind w:left="3267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386474A">
      <w:start w:val="1"/>
      <w:numFmt w:val="bullet"/>
      <w:lvlText w:val="–"/>
      <w:lvlJc w:val="left"/>
      <w:pPr>
        <w:tabs>
          <w:tab w:val="left" w:pos="644"/>
        </w:tabs>
        <w:ind w:left="4260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11A1118">
      <w:start w:val="1"/>
      <w:numFmt w:val="bullet"/>
      <w:lvlText w:val="–"/>
      <w:lvlJc w:val="left"/>
      <w:pPr>
        <w:tabs>
          <w:tab w:val="left" w:pos="644"/>
        </w:tabs>
        <w:ind w:left="5253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BBEF6E6">
      <w:start w:val="1"/>
      <w:numFmt w:val="bullet"/>
      <w:lvlText w:val="–"/>
      <w:lvlJc w:val="left"/>
      <w:pPr>
        <w:tabs>
          <w:tab w:val="left" w:pos="644"/>
        </w:tabs>
        <w:ind w:left="6246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A068AE6">
      <w:start w:val="1"/>
      <w:numFmt w:val="bullet"/>
      <w:lvlText w:val="–"/>
      <w:lvlJc w:val="left"/>
      <w:pPr>
        <w:tabs>
          <w:tab w:val="left" w:pos="644"/>
        </w:tabs>
        <w:ind w:left="7239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E09DF4">
      <w:start w:val="1"/>
      <w:numFmt w:val="bullet"/>
      <w:lvlText w:val="–"/>
      <w:lvlJc w:val="left"/>
      <w:pPr>
        <w:tabs>
          <w:tab w:val="left" w:pos="644"/>
        </w:tabs>
        <w:ind w:left="8232" w:hanging="28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7" w15:restartNumberingAfterBreak="0">
    <w:nsid w:val="3E267E32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0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CFD4DBA"/>
    <w:multiLevelType w:val="multilevel"/>
    <w:tmpl w:val="E7BA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A245E9"/>
    <w:multiLevelType w:val="hybridMultilevel"/>
    <w:tmpl w:val="D94E37F4"/>
    <w:lvl w:ilvl="0" w:tplc="11229196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80D462D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54A6E"/>
    <w:multiLevelType w:val="multilevel"/>
    <w:tmpl w:val="545CC3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3171B2"/>
    <w:multiLevelType w:val="hybridMultilevel"/>
    <w:tmpl w:val="FA5AD6BC"/>
    <w:lvl w:ilvl="0" w:tplc="0405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77"/>
        </w:tabs>
        <w:ind w:left="1777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38" w15:restartNumberingAfterBreak="0">
    <w:nsid w:val="68C46662"/>
    <w:multiLevelType w:val="hybridMultilevel"/>
    <w:tmpl w:val="9F920BFC"/>
    <w:numStyleLink w:val="Importovanstyl4"/>
  </w:abstractNum>
  <w:abstractNum w:abstractNumId="39" w15:restartNumberingAfterBreak="0">
    <w:nsid w:val="6F543130"/>
    <w:multiLevelType w:val="hybridMultilevel"/>
    <w:tmpl w:val="054EF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06455"/>
    <w:multiLevelType w:val="hybridMultilevel"/>
    <w:tmpl w:val="01B01132"/>
    <w:lvl w:ilvl="0" w:tplc="21342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86C9A"/>
    <w:multiLevelType w:val="hybridMultilevel"/>
    <w:tmpl w:val="470C0264"/>
    <w:lvl w:ilvl="0" w:tplc="55B2EE00">
      <w:start w:val="1"/>
      <w:numFmt w:val="lowerLetter"/>
      <w:lvlText w:val="%1)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</w:lvl>
  </w:abstractNum>
  <w:num w:numId="1" w16cid:durableId="961230168">
    <w:abstractNumId w:val="26"/>
  </w:num>
  <w:num w:numId="2" w16cid:durableId="1515611719">
    <w:abstractNumId w:val="9"/>
  </w:num>
  <w:num w:numId="3" w16cid:durableId="408384034">
    <w:abstractNumId w:val="28"/>
  </w:num>
  <w:num w:numId="4" w16cid:durableId="1458648410">
    <w:abstractNumId w:val="16"/>
  </w:num>
  <w:num w:numId="5" w16cid:durableId="759762412">
    <w:abstractNumId w:val="21"/>
  </w:num>
  <w:num w:numId="6" w16cid:durableId="403996017">
    <w:abstractNumId w:val="30"/>
  </w:num>
  <w:num w:numId="7" w16cid:durableId="1762988323">
    <w:abstractNumId w:val="41"/>
  </w:num>
  <w:num w:numId="8" w16cid:durableId="1416168929">
    <w:abstractNumId w:val="32"/>
  </w:num>
  <w:num w:numId="9" w16cid:durableId="1903905079">
    <w:abstractNumId w:val="14"/>
  </w:num>
  <w:num w:numId="10" w16cid:durableId="405301333">
    <w:abstractNumId w:val="6"/>
  </w:num>
  <w:num w:numId="11" w16cid:durableId="1478643581">
    <w:abstractNumId w:val="24"/>
  </w:num>
  <w:num w:numId="12" w16cid:durableId="457381397">
    <w:abstractNumId w:val="29"/>
  </w:num>
  <w:num w:numId="13" w16cid:durableId="1956326796">
    <w:abstractNumId w:val="34"/>
  </w:num>
  <w:num w:numId="14" w16cid:durableId="1445347512">
    <w:abstractNumId w:val="40"/>
  </w:num>
  <w:num w:numId="15" w16cid:durableId="992222306">
    <w:abstractNumId w:val="11"/>
  </w:num>
  <w:num w:numId="16" w16cid:durableId="778069694">
    <w:abstractNumId w:val="4"/>
  </w:num>
  <w:num w:numId="17" w16cid:durableId="212548055">
    <w:abstractNumId w:val="2"/>
  </w:num>
  <w:num w:numId="18" w16cid:durableId="302973424">
    <w:abstractNumId w:val="10"/>
  </w:num>
  <w:num w:numId="19" w16cid:durableId="1826774292">
    <w:abstractNumId w:val="35"/>
  </w:num>
  <w:num w:numId="20" w16cid:durableId="454179072">
    <w:abstractNumId w:val="42"/>
  </w:num>
  <w:num w:numId="21" w16cid:durableId="1329214129">
    <w:abstractNumId w:val="27"/>
  </w:num>
  <w:num w:numId="22" w16cid:durableId="1760560484">
    <w:abstractNumId w:val="31"/>
  </w:num>
  <w:num w:numId="23" w16cid:durableId="1552227566">
    <w:abstractNumId w:val="22"/>
  </w:num>
  <w:num w:numId="24" w16cid:durableId="1855027580">
    <w:abstractNumId w:val="12"/>
  </w:num>
  <w:num w:numId="25" w16cid:durableId="1390222943">
    <w:abstractNumId w:val="17"/>
  </w:num>
  <w:num w:numId="26" w16cid:durableId="924922176">
    <w:abstractNumId w:val="33"/>
  </w:num>
  <w:num w:numId="27" w16cid:durableId="396977083">
    <w:abstractNumId w:val="20"/>
  </w:num>
  <w:num w:numId="28" w16cid:durableId="1805197735">
    <w:abstractNumId w:val="36"/>
  </w:num>
  <w:num w:numId="29" w16cid:durableId="1339963405">
    <w:abstractNumId w:val="1"/>
  </w:num>
  <w:num w:numId="30" w16cid:durableId="1839035520">
    <w:abstractNumId w:val="15"/>
  </w:num>
  <w:num w:numId="31" w16cid:durableId="771780953">
    <w:abstractNumId w:val="3"/>
  </w:num>
  <w:num w:numId="32" w16cid:durableId="552153484">
    <w:abstractNumId w:val="5"/>
  </w:num>
  <w:num w:numId="33" w16cid:durableId="56704163">
    <w:abstractNumId w:val="37"/>
  </w:num>
  <w:num w:numId="34" w16cid:durableId="1820226320">
    <w:abstractNumId w:val="25"/>
  </w:num>
  <w:num w:numId="35" w16cid:durableId="848720352">
    <w:abstractNumId w:val="38"/>
    <w:lvlOverride w:ilvl="0">
      <w:lvl w:ilvl="0" w:tplc="95A0A980">
        <w:start w:val="1"/>
        <w:numFmt w:val="bullet"/>
        <w:lvlText w:val="-"/>
        <w:lvlJc w:val="left"/>
        <w:pPr>
          <w:tabs>
            <w:tab w:val="left" w:pos="644"/>
          </w:tabs>
          <w:ind w:left="546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48D22190">
        <w:start w:val="1"/>
        <w:numFmt w:val="bullet"/>
        <w:lvlText w:val="–"/>
        <w:lvlJc w:val="left"/>
        <w:pPr>
          <w:tabs>
            <w:tab w:val="left" w:pos="644"/>
          </w:tabs>
          <w:ind w:left="1255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lvl w:ilvl="2" w:tplc="FC448454">
        <w:start w:val="1"/>
        <w:numFmt w:val="bullet"/>
        <w:lvlText w:val="–"/>
        <w:lvlJc w:val="left"/>
        <w:pPr>
          <w:tabs>
            <w:tab w:val="left" w:pos="644"/>
          </w:tabs>
          <w:ind w:left="2248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3">
      <w:lvl w:ilvl="3" w:tplc="EF18FE16">
        <w:start w:val="1"/>
        <w:numFmt w:val="bullet"/>
        <w:lvlText w:val="–"/>
        <w:lvlJc w:val="left"/>
        <w:pPr>
          <w:tabs>
            <w:tab w:val="left" w:pos="644"/>
          </w:tabs>
          <w:ind w:left="3241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4">
      <w:lvl w:ilvl="4" w:tplc="555411CE">
        <w:start w:val="1"/>
        <w:numFmt w:val="bullet"/>
        <w:lvlText w:val="–"/>
        <w:lvlJc w:val="left"/>
        <w:pPr>
          <w:tabs>
            <w:tab w:val="left" w:pos="644"/>
          </w:tabs>
          <w:ind w:left="4234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5">
      <w:lvl w:ilvl="5" w:tplc="808A8DB4">
        <w:start w:val="1"/>
        <w:numFmt w:val="bullet"/>
        <w:lvlText w:val="–"/>
        <w:lvlJc w:val="left"/>
        <w:pPr>
          <w:tabs>
            <w:tab w:val="left" w:pos="644"/>
          </w:tabs>
          <w:ind w:left="5227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6">
      <w:lvl w:ilvl="6" w:tplc="D43C7990">
        <w:start w:val="1"/>
        <w:numFmt w:val="bullet"/>
        <w:lvlText w:val="–"/>
        <w:lvlJc w:val="left"/>
        <w:pPr>
          <w:tabs>
            <w:tab w:val="left" w:pos="644"/>
          </w:tabs>
          <w:ind w:left="6220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7">
      <w:lvl w:ilvl="7" w:tplc="FD7E5EE6">
        <w:start w:val="1"/>
        <w:numFmt w:val="bullet"/>
        <w:lvlText w:val="–"/>
        <w:lvlJc w:val="left"/>
        <w:pPr>
          <w:tabs>
            <w:tab w:val="left" w:pos="644"/>
          </w:tabs>
          <w:ind w:left="7213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8">
      <w:lvl w:ilvl="8" w:tplc="3C4A4B4A">
        <w:start w:val="1"/>
        <w:numFmt w:val="bullet"/>
        <w:lvlText w:val="–"/>
        <w:lvlJc w:val="left"/>
        <w:pPr>
          <w:tabs>
            <w:tab w:val="left" w:pos="644"/>
          </w:tabs>
          <w:ind w:left="8206" w:hanging="26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6" w16cid:durableId="1363630268">
    <w:abstractNumId w:val="18"/>
  </w:num>
  <w:num w:numId="37" w16cid:durableId="1385637037">
    <w:abstractNumId w:val="39"/>
  </w:num>
  <w:num w:numId="38" w16cid:durableId="428744108">
    <w:abstractNumId w:val="7"/>
  </w:num>
  <w:num w:numId="39" w16cid:durableId="951207403">
    <w:abstractNumId w:val="23"/>
  </w:num>
  <w:num w:numId="40" w16cid:durableId="1249460141">
    <w:abstractNumId w:val="8"/>
  </w:num>
  <w:num w:numId="41" w16cid:durableId="525944313">
    <w:abstractNumId w:val="0"/>
  </w:num>
  <w:num w:numId="42" w16cid:durableId="281226550">
    <w:abstractNumId w:val="13"/>
  </w:num>
  <w:num w:numId="43" w16cid:durableId="72557123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AA"/>
    <w:rsid w:val="00005015"/>
    <w:rsid w:val="000055B8"/>
    <w:rsid w:val="00006B50"/>
    <w:rsid w:val="00006EA4"/>
    <w:rsid w:val="00012067"/>
    <w:rsid w:val="0001262F"/>
    <w:rsid w:val="000127B1"/>
    <w:rsid w:val="00012F29"/>
    <w:rsid w:val="00013E0F"/>
    <w:rsid w:val="000140DB"/>
    <w:rsid w:val="0001643D"/>
    <w:rsid w:val="00017932"/>
    <w:rsid w:val="00021382"/>
    <w:rsid w:val="000213F0"/>
    <w:rsid w:val="00021DC1"/>
    <w:rsid w:val="0002298D"/>
    <w:rsid w:val="000233C6"/>
    <w:rsid w:val="00027580"/>
    <w:rsid w:val="00030253"/>
    <w:rsid w:val="00031584"/>
    <w:rsid w:val="00037BE9"/>
    <w:rsid w:val="00040BE4"/>
    <w:rsid w:val="000443D9"/>
    <w:rsid w:val="00044B06"/>
    <w:rsid w:val="00045153"/>
    <w:rsid w:val="00045242"/>
    <w:rsid w:val="000457CC"/>
    <w:rsid w:val="00045D6F"/>
    <w:rsid w:val="000465A6"/>
    <w:rsid w:val="0004781E"/>
    <w:rsid w:val="00047BAF"/>
    <w:rsid w:val="00053019"/>
    <w:rsid w:val="00060257"/>
    <w:rsid w:val="00060746"/>
    <w:rsid w:val="00062FBA"/>
    <w:rsid w:val="000634AF"/>
    <w:rsid w:val="00064D87"/>
    <w:rsid w:val="00066A98"/>
    <w:rsid w:val="000747E2"/>
    <w:rsid w:val="00080631"/>
    <w:rsid w:val="000821EA"/>
    <w:rsid w:val="00083B84"/>
    <w:rsid w:val="00083E89"/>
    <w:rsid w:val="00084E9E"/>
    <w:rsid w:val="00085980"/>
    <w:rsid w:val="00087263"/>
    <w:rsid w:val="00087441"/>
    <w:rsid w:val="000901A5"/>
    <w:rsid w:val="000908A7"/>
    <w:rsid w:val="000913BE"/>
    <w:rsid w:val="000919AE"/>
    <w:rsid w:val="00092ACA"/>
    <w:rsid w:val="00092F05"/>
    <w:rsid w:val="0009413D"/>
    <w:rsid w:val="00095492"/>
    <w:rsid w:val="0009684A"/>
    <w:rsid w:val="0009688B"/>
    <w:rsid w:val="00096ACF"/>
    <w:rsid w:val="000A18A0"/>
    <w:rsid w:val="000A19C4"/>
    <w:rsid w:val="000B05A6"/>
    <w:rsid w:val="000B29EE"/>
    <w:rsid w:val="000B3680"/>
    <w:rsid w:val="000B3B60"/>
    <w:rsid w:val="000B5753"/>
    <w:rsid w:val="000B67DC"/>
    <w:rsid w:val="000C14E8"/>
    <w:rsid w:val="000C1EE9"/>
    <w:rsid w:val="000C2846"/>
    <w:rsid w:val="000C4DBB"/>
    <w:rsid w:val="000C6581"/>
    <w:rsid w:val="000C6AA7"/>
    <w:rsid w:val="000D10D9"/>
    <w:rsid w:val="000D1EED"/>
    <w:rsid w:val="000D2A01"/>
    <w:rsid w:val="000D3C66"/>
    <w:rsid w:val="000D55F0"/>
    <w:rsid w:val="000D6419"/>
    <w:rsid w:val="000D6551"/>
    <w:rsid w:val="000E16D8"/>
    <w:rsid w:val="000E1FD7"/>
    <w:rsid w:val="000E3F16"/>
    <w:rsid w:val="000E433C"/>
    <w:rsid w:val="000F3F23"/>
    <w:rsid w:val="000F50F8"/>
    <w:rsid w:val="000F5990"/>
    <w:rsid w:val="000F5E56"/>
    <w:rsid w:val="000F6558"/>
    <w:rsid w:val="000F6F00"/>
    <w:rsid w:val="00104EDE"/>
    <w:rsid w:val="001051DB"/>
    <w:rsid w:val="0010695F"/>
    <w:rsid w:val="00112372"/>
    <w:rsid w:val="00112562"/>
    <w:rsid w:val="00114220"/>
    <w:rsid w:val="0011584C"/>
    <w:rsid w:val="00115A97"/>
    <w:rsid w:val="0011732E"/>
    <w:rsid w:val="0011740F"/>
    <w:rsid w:val="0011764A"/>
    <w:rsid w:val="00120D0A"/>
    <w:rsid w:val="0012130C"/>
    <w:rsid w:val="001228CA"/>
    <w:rsid w:val="00122A24"/>
    <w:rsid w:val="00122C31"/>
    <w:rsid w:val="00122C9B"/>
    <w:rsid w:val="001230A5"/>
    <w:rsid w:val="001234A3"/>
    <w:rsid w:val="00124EB0"/>
    <w:rsid w:val="00125BEB"/>
    <w:rsid w:val="00130765"/>
    <w:rsid w:val="00130FCF"/>
    <w:rsid w:val="001326AA"/>
    <w:rsid w:val="00133CDA"/>
    <w:rsid w:val="00141A95"/>
    <w:rsid w:val="001425B4"/>
    <w:rsid w:val="001445B5"/>
    <w:rsid w:val="0014469C"/>
    <w:rsid w:val="0014498A"/>
    <w:rsid w:val="001456C2"/>
    <w:rsid w:val="0014621D"/>
    <w:rsid w:val="00146F29"/>
    <w:rsid w:val="00147CD8"/>
    <w:rsid w:val="00150EA7"/>
    <w:rsid w:val="00151B5B"/>
    <w:rsid w:val="00157647"/>
    <w:rsid w:val="00162135"/>
    <w:rsid w:val="0016576B"/>
    <w:rsid w:val="00167A24"/>
    <w:rsid w:val="00167D03"/>
    <w:rsid w:val="00171204"/>
    <w:rsid w:val="00172709"/>
    <w:rsid w:val="00174ED6"/>
    <w:rsid w:val="0018181F"/>
    <w:rsid w:val="001825C3"/>
    <w:rsid w:val="00182737"/>
    <w:rsid w:val="00183B43"/>
    <w:rsid w:val="00184E40"/>
    <w:rsid w:val="00185598"/>
    <w:rsid w:val="001863D7"/>
    <w:rsid w:val="001864E5"/>
    <w:rsid w:val="00186599"/>
    <w:rsid w:val="001866C7"/>
    <w:rsid w:val="001900D5"/>
    <w:rsid w:val="00192243"/>
    <w:rsid w:val="00193F45"/>
    <w:rsid w:val="00195F89"/>
    <w:rsid w:val="0019740D"/>
    <w:rsid w:val="00197F39"/>
    <w:rsid w:val="001A06FA"/>
    <w:rsid w:val="001A0CD3"/>
    <w:rsid w:val="001A10ED"/>
    <w:rsid w:val="001A15FE"/>
    <w:rsid w:val="001A1AFF"/>
    <w:rsid w:val="001A260A"/>
    <w:rsid w:val="001A3D72"/>
    <w:rsid w:val="001A3E5D"/>
    <w:rsid w:val="001A50E2"/>
    <w:rsid w:val="001A7C57"/>
    <w:rsid w:val="001B1656"/>
    <w:rsid w:val="001B1F43"/>
    <w:rsid w:val="001B50B1"/>
    <w:rsid w:val="001B6ABA"/>
    <w:rsid w:val="001B77DF"/>
    <w:rsid w:val="001C07A5"/>
    <w:rsid w:val="001C24DE"/>
    <w:rsid w:val="001C257C"/>
    <w:rsid w:val="001C3A82"/>
    <w:rsid w:val="001C474C"/>
    <w:rsid w:val="001C7D73"/>
    <w:rsid w:val="001D4025"/>
    <w:rsid w:val="001D64D1"/>
    <w:rsid w:val="001D79B9"/>
    <w:rsid w:val="001E0071"/>
    <w:rsid w:val="001E0631"/>
    <w:rsid w:val="001E19D9"/>
    <w:rsid w:val="001E520E"/>
    <w:rsid w:val="001E6808"/>
    <w:rsid w:val="001F5C10"/>
    <w:rsid w:val="001F622C"/>
    <w:rsid w:val="001F6502"/>
    <w:rsid w:val="00200196"/>
    <w:rsid w:val="002009E7"/>
    <w:rsid w:val="0020199C"/>
    <w:rsid w:val="00201E0F"/>
    <w:rsid w:val="00202DE0"/>
    <w:rsid w:val="00203807"/>
    <w:rsid w:val="0020606D"/>
    <w:rsid w:val="0020617F"/>
    <w:rsid w:val="00207343"/>
    <w:rsid w:val="00213EDD"/>
    <w:rsid w:val="0021445E"/>
    <w:rsid w:val="00214BA3"/>
    <w:rsid w:val="00215B2A"/>
    <w:rsid w:val="00215F2E"/>
    <w:rsid w:val="00217BF5"/>
    <w:rsid w:val="00220349"/>
    <w:rsid w:val="002213BE"/>
    <w:rsid w:val="00221754"/>
    <w:rsid w:val="00222FFB"/>
    <w:rsid w:val="00224293"/>
    <w:rsid w:val="0022439D"/>
    <w:rsid w:val="0023072A"/>
    <w:rsid w:val="0023261E"/>
    <w:rsid w:val="00232C8B"/>
    <w:rsid w:val="002352AC"/>
    <w:rsid w:val="002373C0"/>
    <w:rsid w:val="0023782F"/>
    <w:rsid w:val="00237AFB"/>
    <w:rsid w:val="0024135B"/>
    <w:rsid w:val="002445BD"/>
    <w:rsid w:val="00244734"/>
    <w:rsid w:val="00245BD3"/>
    <w:rsid w:val="00246515"/>
    <w:rsid w:val="00246DEB"/>
    <w:rsid w:val="002472CA"/>
    <w:rsid w:val="00247B7E"/>
    <w:rsid w:val="002505A2"/>
    <w:rsid w:val="00250EB2"/>
    <w:rsid w:val="00255637"/>
    <w:rsid w:val="00255D19"/>
    <w:rsid w:val="00263532"/>
    <w:rsid w:val="00266146"/>
    <w:rsid w:val="00272CB7"/>
    <w:rsid w:val="00273195"/>
    <w:rsid w:val="002744C7"/>
    <w:rsid w:val="002765E7"/>
    <w:rsid w:val="002816ED"/>
    <w:rsid w:val="002821F8"/>
    <w:rsid w:val="002866A1"/>
    <w:rsid w:val="00287A68"/>
    <w:rsid w:val="0029129C"/>
    <w:rsid w:val="00292F56"/>
    <w:rsid w:val="002943BD"/>
    <w:rsid w:val="00296E2E"/>
    <w:rsid w:val="002A2ED4"/>
    <w:rsid w:val="002A39BB"/>
    <w:rsid w:val="002A5010"/>
    <w:rsid w:val="002A5D0C"/>
    <w:rsid w:val="002A7A5B"/>
    <w:rsid w:val="002A7B44"/>
    <w:rsid w:val="002B0739"/>
    <w:rsid w:val="002B07D8"/>
    <w:rsid w:val="002B09DC"/>
    <w:rsid w:val="002B0AD1"/>
    <w:rsid w:val="002B1B35"/>
    <w:rsid w:val="002B42FF"/>
    <w:rsid w:val="002B43ED"/>
    <w:rsid w:val="002B6954"/>
    <w:rsid w:val="002C000F"/>
    <w:rsid w:val="002C052F"/>
    <w:rsid w:val="002C0C20"/>
    <w:rsid w:val="002C1DB7"/>
    <w:rsid w:val="002C2ACB"/>
    <w:rsid w:val="002C3C6C"/>
    <w:rsid w:val="002C3DFC"/>
    <w:rsid w:val="002C4435"/>
    <w:rsid w:val="002C5D99"/>
    <w:rsid w:val="002D09D1"/>
    <w:rsid w:val="002D212D"/>
    <w:rsid w:val="002D3146"/>
    <w:rsid w:val="002D3905"/>
    <w:rsid w:val="002D3E25"/>
    <w:rsid w:val="002E00C0"/>
    <w:rsid w:val="002E20C0"/>
    <w:rsid w:val="002E215E"/>
    <w:rsid w:val="002E24B4"/>
    <w:rsid w:val="002E2C62"/>
    <w:rsid w:val="002E3D83"/>
    <w:rsid w:val="002E7C26"/>
    <w:rsid w:val="002E7C81"/>
    <w:rsid w:val="002F0C51"/>
    <w:rsid w:val="002F1B6E"/>
    <w:rsid w:val="002F2910"/>
    <w:rsid w:val="002F3EDD"/>
    <w:rsid w:val="002F461F"/>
    <w:rsid w:val="002F5234"/>
    <w:rsid w:val="002F53FC"/>
    <w:rsid w:val="002F56F3"/>
    <w:rsid w:val="002F620D"/>
    <w:rsid w:val="002F66A2"/>
    <w:rsid w:val="003006F1"/>
    <w:rsid w:val="0030100F"/>
    <w:rsid w:val="00303431"/>
    <w:rsid w:val="00305EC8"/>
    <w:rsid w:val="003066A2"/>
    <w:rsid w:val="003100D6"/>
    <w:rsid w:val="00310CD1"/>
    <w:rsid w:val="0031187B"/>
    <w:rsid w:val="00311AF2"/>
    <w:rsid w:val="00314A49"/>
    <w:rsid w:val="0032128E"/>
    <w:rsid w:val="00322D95"/>
    <w:rsid w:val="00325169"/>
    <w:rsid w:val="003253DF"/>
    <w:rsid w:val="003269EC"/>
    <w:rsid w:val="00326E70"/>
    <w:rsid w:val="003272A7"/>
    <w:rsid w:val="00327C62"/>
    <w:rsid w:val="003301C3"/>
    <w:rsid w:val="00330CD4"/>
    <w:rsid w:val="00332DCA"/>
    <w:rsid w:val="003330F0"/>
    <w:rsid w:val="00333BFD"/>
    <w:rsid w:val="00333FC0"/>
    <w:rsid w:val="00334497"/>
    <w:rsid w:val="00336024"/>
    <w:rsid w:val="0033603B"/>
    <w:rsid w:val="00337A97"/>
    <w:rsid w:val="00337FFD"/>
    <w:rsid w:val="003445DC"/>
    <w:rsid w:val="00351FE4"/>
    <w:rsid w:val="003543F0"/>
    <w:rsid w:val="00356A47"/>
    <w:rsid w:val="00356F12"/>
    <w:rsid w:val="00357384"/>
    <w:rsid w:val="00360B16"/>
    <w:rsid w:val="00360F4E"/>
    <w:rsid w:val="003615C4"/>
    <w:rsid w:val="00361F95"/>
    <w:rsid w:val="00362F16"/>
    <w:rsid w:val="0036305A"/>
    <w:rsid w:val="00363FE3"/>
    <w:rsid w:val="00364230"/>
    <w:rsid w:val="0036607D"/>
    <w:rsid w:val="00366C3B"/>
    <w:rsid w:val="00366CE1"/>
    <w:rsid w:val="00375840"/>
    <w:rsid w:val="00376AF7"/>
    <w:rsid w:val="00377071"/>
    <w:rsid w:val="0037724B"/>
    <w:rsid w:val="00384B63"/>
    <w:rsid w:val="00390440"/>
    <w:rsid w:val="00391F6E"/>
    <w:rsid w:val="003929CB"/>
    <w:rsid w:val="0039461E"/>
    <w:rsid w:val="0039579D"/>
    <w:rsid w:val="00397AD6"/>
    <w:rsid w:val="003A0BFF"/>
    <w:rsid w:val="003A12BB"/>
    <w:rsid w:val="003A1CEB"/>
    <w:rsid w:val="003A23B5"/>
    <w:rsid w:val="003A2695"/>
    <w:rsid w:val="003A2DE4"/>
    <w:rsid w:val="003A4828"/>
    <w:rsid w:val="003A4AC7"/>
    <w:rsid w:val="003A6588"/>
    <w:rsid w:val="003B0E3B"/>
    <w:rsid w:val="003B1A46"/>
    <w:rsid w:val="003B2690"/>
    <w:rsid w:val="003B26D7"/>
    <w:rsid w:val="003B5395"/>
    <w:rsid w:val="003B6394"/>
    <w:rsid w:val="003B6890"/>
    <w:rsid w:val="003C1068"/>
    <w:rsid w:val="003C1158"/>
    <w:rsid w:val="003C32E8"/>
    <w:rsid w:val="003C40CD"/>
    <w:rsid w:val="003C4330"/>
    <w:rsid w:val="003C6F33"/>
    <w:rsid w:val="003C71EA"/>
    <w:rsid w:val="003C732A"/>
    <w:rsid w:val="003D2485"/>
    <w:rsid w:val="003D289E"/>
    <w:rsid w:val="003D44E0"/>
    <w:rsid w:val="003D4739"/>
    <w:rsid w:val="003D4791"/>
    <w:rsid w:val="003D53E5"/>
    <w:rsid w:val="003D5578"/>
    <w:rsid w:val="003D57D8"/>
    <w:rsid w:val="003D7C1F"/>
    <w:rsid w:val="003E13E9"/>
    <w:rsid w:val="003E188B"/>
    <w:rsid w:val="003E1A62"/>
    <w:rsid w:val="003E228F"/>
    <w:rsid w:val="003E36A5"/>
    <w:rsid w:val="003E74A8"/>
    <w:rsid w:val="003E78DC"/>
    <w:rsid w:val="003E7A2A"/>
    <w:rsid w:val="003F2227"/>
    <w:rsid w:val="003F6025"/>
    <w:rsid w:val="00401F1A"/>
    <w:rsid w:val="0040374B"/>
    <w:rsid w:val="004049BE"/>
    <w:rsid w:val="0040557A"/>
    <w:rsid w:val="00407C58"/>
    <w:rsid w:val="004104CE"/>
    <w:rsid w:val="004133C7"/>
    <w:rsid w:val="00414277"/>
    <w:rsid w:val="0041442E"/>
    <w:rsid w:val="0041659F"/>
    <w:rsid w:val="00420431"/>
    <w:rsid w:val="004221F0"/>
    <w:rsid w:val="00422E49"/>
    <w:rsid w:val="00423755"/>
    <w:rsid w:val="00424241"/>
    <w:rsid w:val="00424EC9"/>
    <w:rsid w:val="004309CE"/>
    <w:rsid w:val="00432E3F"/>
    <w:rsid w:val="00433F78"/>
    <w:rsid w:val="0043510A"/>
    <w:rsid w:val="0044071D"/>
    <w:rsid w:val="00441DA8"/>
    <w:rsid w:val="00441E1A"/>
    <w:rsid w:val="00442325"/>
    <w:rsid w:val="004423F9"/>
    <w:rsid w:val="004427FB"/>
    <w:rsid w:val="00444B18"/>
    <w:rsid w:val="004512A1"/>
    <w:rsid w:val="00451E25"/>
    <w:rsid w:val="00453879"/>
    <w:rsid w:val="00453C0A"/>
    <w:rsid w:val="004565B8"/>
    <w:rsid w:val="00461BA5"/>
    <w:rsid w:val="00462EBD"/>
    <w:rsid w:val="0046372E"/>
    <w:rsid w:val="00463B96"/>
    <w:rsid w:val="00464A22"/>
    <w:rsid w:val="00464B2B"/>
    <w:rsid w:val="0046553F"/>
    <w:rsid w:val="004723DE"/>
    <w:rsid w:val="00475046"/>
    <w:rsid w:val="004765DF"/>
    <w:rsid w:val="004819E7"/>
    <w:rsid w:val="00482426"/>
    <w:rsid w:val="004834A1"/>
    <w:rsid w:val="004834DD"/>
    <w:rsid w:val="00483771"/>
    <w:rsid w:val="00484864"/>
    <w:rsid w:val="00485907"/>
    <w:rsid w:val="004911C5"/>
    <w:rsid w:val="00492306"/>
    <w:rsid w:val="00494F3E"/>
    <w:rsid w:val="00496321"/>
    <w:rsid w:val="004A0D89"/>
    <w:rsid w:val="004A237A"/>
    <w:rsid w:val="004A25AB"/>
    <w:rsid w:val="004B08FC"/>
    <w:rsid w:val="004B095B"/>
    <w:rsid w:val="004B0CD0"/>
    <w:rsid w:val="004B1648"/>
    <w:rsid w:val="004B1706"/>
    <w:rsid w:val="004B1CDB"/>
    <w:rsid w:val="004B6471"/>
    <w:rsid w:val="004B6FD5"/>
    <w:rsid w:val="004B7078"/>
    <w:rsid w:val="004C27EE"/>
    <w:rsid w:val="004C5084"/>
    <w:rsid w:val="004C50A4"/>
    <w:rsid w:val="004C71FD"/>
    <w:rsid w:val="004D4CBC"/>
    <w:rsid w:val="004E159C"/>
    <w:rsid w:val="004E18A5"/>
    <w:rsid w:val="004E3076"/>
    <w:rsid w:val="004E47D8"/>
    <w:rsid w:val="004E57EC"/>
    <w:rsid w:val="004E6693"/>
    <w:rsid w:val="004F0946"/>
    <w:rsid w:val="004F19A8"/>
    <w:rsid w:val="004F272E"/>
    <w:rsid w:val="004F2E6B"/>
    <w:rsid w:val="004F6519"/>
    <w:rsid w:val="004F6585"/>
    <w:rsid w:val="004F7256"/>
    <w:rsid w:val="004F746A"/>
    <w:rsid w:val="005018E8"/>
    <w:rsid w:val="00506F9E"/>
    <w:rsid w:val="00510009"/>
    <w:rsid w:val="00510114"/>
    <w:rsid w:val="005101F9"/>
    <w:rsid w:val="00510680"/>
    <w:rsid w:val="005106D9"/>
    <w:rsid w:val="00510CAC"/>
    <w:rsid w:val="00511345"/>
    <w:rsid w:val="005148EC"/>
    <w:rsid w:val="0052117F"/>
    <w:rsid w:val="005211D2"/>
    <w:rsid w:val="00524379"/>
    <w:rsid w:val="0052523D"/>
    <w:rsid w:val="00525DA5"/>
    <w:rsid w:val="005273D8"/>
    <w:rsid w:val="00531FA1"/>
    <w:rsid w:val="00532EDD"/>
    <w:rsid w:val="00535606"/>
    <w:rsid w:val="00535AF4"/>
    <w:rsid w:val="00536307"/>
    <w:rsid w:val="00536E2F"/>
    <w:rsid w:val="00537E35"/>
    <w:rsid w:val="0054014B"/>
    <w:rsid w:val="00544A38"/>
    <w:rsid w:val="00545867"/>
    <w:rsid w:val="00546555"/>
    <w:rsid w:val="00551AA3"/>
    <w:rsid w:val="005527C6"/>
    <w:rsid w:val="00554885"/>
    <w:rsid w:val="005556A0"/>
    <w:rsid w:val="00556553"/>
    <w:rsid w:val="0055799D"/>
    <w:rsid w:val="005707A3"/>
    <w:rsid w:val="005748B9"/>
    <w:rsid w:val="00574ACD"/>
    <w:rsid w:val="00575B30"/>
    <w:rsid w:val="00576C76"/>
    <w:rsid w:val="005779C8"/>
    <w:rsid w:val="00577A01"/>
    <w:rsid w:val="00580EDE"/>
    <w:rsid w:val="00582788"/>
    <w:rsid w:val="00582BA7"/>
    <w:rsid w:val="0058319E"/>
    <w:rsid w:val="005831F2"/>
    <w:rsid w:val="00583AF0"/>
    <w:rsid w:val="00587E8E"/>
    <w:rsid w:val="00590094"/>
    <w:rsid w:val="0059253F"/>
    <w:rsid w:val="00593CFE"/>
    <w:rsid w:val="00594135"/>
    <w:rsid w:val="005954EC"/>
    <w:rsid w:val="005966B0"/>
    <w:rsid w:val="00596EDA"/>
    <w:rsid w:val="005971F4"/>
    <w:rsid w:val="005A1168"/>
    <w:rsid w:val="005A1B38"/>
    <w:rsid w:val="005A2D89"/>
    <w:rsid w:val="005A2FF6"/>
    <w:rsid w:val="005A47F3"/>
    <w:rsid w:val="005A6428"/>
    <w:rsid w:val="005B31A4"/>
    <w:rsid w:val="005B4723"/>
    <w:rsid w:val="005B4D5E"/>
    <w:rsid w:val="005B6231"/>
    <w:rsid w:val="005B7226"/>
    <w:rsid w:val="005B7B1E"/>
    <w:rsid w:val="005C01BB"/>
    <w:rsid w:val="005C08E0"/>
    <w:rsid w:val="005C0A33"/>
    <w:rsid w:val="005C2839"/>
    <w:rsid w:val="005C5039"/>
    <w:rsid w:val="005C5E5F"/>
    <w:rsid w:val="005D0D6E"/>
    <w:rsid w:val="005D14A1"/>
    <w:rsid w:val="005D2A21"/>
    <w:rsid w:val="005D3DFD"/>
    <w:rsid w:val="005D72D7"/>
    <w:rsid w:val="005E0B73"/>
    <w:rsid w:val="005E26D7"/>
    <w:rsid w:val="005E342B"/>
    <w:rsid w:val="005E59A2"/>
    <w:rsid w:val="005E77E1"/>
    <w:rsid w:val="005F215C"/>
    <w:rsid w:val="005F2191"/>
    <w:rsid w:val="005F49DD"/>
    <w:rsid w:val="005F5DDD"/>
    <w:rsid w:val="005F65F7"/>
    <w:rsid w:val="005F7933"/>
    <w:rsid w:val="00601443"/>
    <w:rsid w:val="0060351E"/>
    <w:rsid w:val="00604D53"/>
    <w:rsid w:val="00605F68"/>
    <w:rsid w:val="00607669"/>
    <w:rsid w:val="00611060"/>
    <w:rsid w:val="006112D6"/>
    <w:rsid w:val="00614FA6"/>
    <w:rsid w:val="00615EE4"/>
    <w:rsid w:val="0061687C"/>
    <w:rsid w:val="00617835"/>
    <w:rsid w:val="006218AF"/>
    <w:rsid w:val="006219C0"/>
    <w:rsid w:val="00624541"/>
    <w:rsid w:val="00624953"/>
    <w:rsid w:val="0062552B"/>
    <w:rsid w:val="006261BF"/>
    <w:rsid w:val="006269CF"/>
    <w:rsid w:val="0063274C"/>
    <w:rsid w:val="00634749"/>
    <w:rsid w:val="0063582F"/>
    <w:rsid w:val="00637077"/>
    <w:rsid w:val="0064087B"/>
    <w:rsid w:val="00644056"/>
    <w:rsid w:val="00644085"/>
    <w:rsid w:val="00644C97"/>
    <w:rsid w:val="00645879"/>
    <w:rsid w:val="006459BA"/>
    <w:rsid w:val="00646D2C"/>
    <w:rsid w:val="006505DE"/>
    <w:rsid w:val="0065405D"/>
    <w:rsid w:val="006546C9"/>
    <w:rsid w:val="00654DAE"/>
    <w:rsid w:val="00654E6E"/>
    <w:rsid w:val="006566C9"/>
    <w:rsid w:val="006571DB"/>
    <w:rsid w:val="0065742E"/>
    <w:rsid w:val="006602B3"/>
    <w:rsid w:val="006623DF"/>
    <w:rsid w:val="00662E86"/>
    <w:rsid w:val="00663BFF"/>
    <w:rsid w:val="00663E6E"/>
    <w:rsid w:val="006641C5"/>
    <w:rsid w:val="00665657"/>
    <w:rsid w:val="00665809"/>
    <w:rsid w:val="00665EE8"/>
    <w:rsid w:val="00666E34"/>
    <w:rsid w:val="00670864"/>
    <w:rsid w:val="006722CD"/>
    <w:rsid w:val="00675569"/>
    <w:rsid w:val="00676F37"/>
    <w:rsid w:val="00681BFB"/>
    <w:rsid w:val="00681F6E"/>
    <w:rsid w:val="00683539"/>
    <w:rsid w:val="00686179"/>
    <w:rsid w:val="0068740A"/>
    <w:rsid w:val="006941DC"/>
    <w:rsid w:val="006969AD"/>
    <w:rsid w:val="006A1129"/>
    <w:rsid w:val="006A4B6C"/>
    <w:rsid w:val="006A73C2"/>
    <w:rsid w:val="006B039D"/>
    <w:rsid w:val="006B159C"/>
    <w:rsid w:val="006B4209"/>
    <w:rsid w:val="006B6069"/>
    <w:rsid w:val="006B65AA"/>
    <w:rsid w:val="006B6659"/>
    <w:rsid w:val="006C3842"/>
    <w:rsid w:val="006D0B79"/>
    <w:rsid w:val="006D2754"/>
    <w:rsid w:val="006D3BD3"/>
    <w:rsid w:val="006D4F48"/>
    <w:rsid w:val="006D77B1"/>
    <w:rsid w:val="006E1700"/>
    <w:rsid w:val="006E2390"/>
    <w:rsid w:val="006E63A4"/>
    <w:rsid w:val="006E64CC"/>
    <w:rsid w:val="006E77D1"/>
    <w:rsid w:val="006F0E7E"/>
    <w:rsid w:val="006F13A1"/>
    <w:rsid w:val="006F2357"/>
    <w:rsid w:val="006F2E89"/>
    <w:rsid w:val="006F4690"/>
    <w:rsid w:val="006F50FE"/>
    <w:rsid w:val="006F68F9"/>
    <w:rsid w:val="00700B24"/>
    <w:rsid w:val="00702596"/>
    <w:rsid w:val="00705B7D"/>
    <w:rsid w:val="0070656A"/>
    <w:rsid w:val="00707281"/>
    <w:rsid w:val="00710FFA"/>
    <w:rsid w:val="0071143A"/>
    <w:rsid w:val="0071226B"/>
    <w:rsid w:val="00713204"/>
    <w:rsid w:val="00713A5C"/>
    <w:rsid w:val="007166C0"/>
    <w:rsid w:val="00716CB4"/>
    <w:rsid w:val="00720629"/>
    <w:rsid w:val="00722542"/>
    <w:rsid w:val="00724ADC"/>
    <w:rsid w:val="00725BB5"/>
    <w:rsid w:val="00733421"/>
    <w:rsid w:val="0074124B"/>
    <w:rsid w:val="007427F9"/>
    <w:rsid w:val="00745440"/>
    <w:rsid w:val="00746950"/>
    <w:rsid w:val="007472C1"/>
    <w:rsid w:val="00750370"/>
    <w:rsid w:val="007522BC"/>
    <w:rsid w:val="00771B95"/>
    <w:rsid w:val="007727F1"/>
    <w:rsid w:val="00772F92"/>
    <w:rsid w:val="00775DA3"/>
    <w:rsid w:val="00776D4A"/>
    <w:rsid w:val="0077733E"/>
    <w:rsid w:val="00780644"/>
    <w:rsid w:val="00781D6A"/>
    <w:rsid w:val="00783FB9"/>
    <w:rsid w:val="00787C25"/>
    <w:rsid w:val="00787C87"/>
    <w:rsid w:val="007924B2"/>
    <w:rsid w:val="0079286B"/>
    <w:rsid w:val="00793706"/>
    <w:rsid w:val="007958CE"/>
    <w:rsid w:val="007A0936"/>
    <w:rsid w:val="007A14F2"/>
    <w:rsid w:val="007A3210"/>
    <w:rsid w:val="007A4ECD"/>
    <w:rsid w:val="007A52C0"/>
    <w:rsid w:val="007A643E"/>
    <w:rsid w:val="007A6DE8"/>
    <w:rsid w:val="007A74C3"/>
    <w:rsid w:val="007A779E"/>
    <w:rsid w:val="007B1CBE"/>
    <w:rsid w:val="007B57A3"/>
    <w:rsid w:val="007B6467"/>
    <w:rsid w:val="007B6C45"/>
    <w:rsid w:val="007B6E1D"/>
    <w:rsid w:val="007B7148"/>
    <w:rsid w:val="007B7835"/>
    <w:rsid w:val="007B7BF6"/>
    <w:rsid w:val="007C010E"/>
    <w:rsid w:val="007C3505"/>
    <w:rsid w:val="007C3F25"/>
    <w:rsid w:val="007C4E80"/>
    <w:rsid w:val="007D025C"/>
    <w:rsid w:val="007D090E"/>
    <w:rsid w:val="007D0AB5"/>
    <w:rsid w:val="007D1E23"/>
    <w:rsid w:val="007D1F5E"/>
    <w:rsid w:val="007D3848"/>
    <w:rsid w:val="007D5AAA"/>
    <w:rsid w:val="007D61D0"/>
    <w:rsid w:val="007D6F9C"/>
    <w:rsid w:val="007D73DB"/>
    <w:rsid w:val="007E1886"/>
    <w:rsid w:val="007E1EAC"/>
    <w:rsid w:val="007E28C9"/>
    <w:rsid w:val="007E3A22"/>
    <w:rsid w:val="007E4185"/>
    <w:rsid w:val="007E432B"/>
    <w:rsid w:val="007E43CC"/>
    <w:rsid w:val="007F2908"/>
    <w:rsid w:val="007F34E0"/>
    <w:rsid w:val="007F364D"/>
    <w:rsid w:val="007F6C22"/>
    <w:rsid w:val="008001DB"/>
    <w:rsid w:val="00800368"/>
    <w:rsid w:val="00801A05"/>
    <w:rsid w:val="008033B5"/>
    <w:rsid w:val="008066A3"/>
    <w:rsid w:val="00806B6E"/>
    <w:rsid w:val="00810A78"/>
    <w:rsid w:val="0081369C"/>
    <w:rsid w:val="00813E69"/>
    <w:rsid w:val="008164AB"/>
    <w:rsid w:val="008169C2"/>
    <w:rsid w:val="00817E17"/>
    <w:rsid w:val="008222FA"/>
    <w:rsid w:val="0082264B"/>
    <w:rsid w:val="00822837"/>
    <w:rsid w:val="00822A92"/>
    <w:rsid w:val="00822AC6"/>
    <w:rsid w:val="00823C87"/>
    <w:rsid w:val="00824A9F"/>
    <w:rsid w:val="008250EC"/>
    <w:rsid w:val="00825BBB"/>
    <w:rsid w:val="00826BA2"/>
    <w:rsid w:val="00830C2D"/>
    <w:rsid w:val="008319A1"/>
    <w:rsid w:val="008342CC"/>
    <w:rsid w:val="0083655D"/>
    <w:rsid w:val="0083771C"/>
    <w:rsid w:val="00841A51"/>
    <w:rsid w:val="00843EDC"/>
    <w:rsid w:val="0084431D"/>
    <w:rsid w:val="00846E56"/>
    <w:rsid w:val="00847ABB"/>
    <w:rsid w:val="008503EA"/>
    <w:rsid w:val="00851BDF"/>
    <w:rsid w:val="00852D5F"/>
    <w:rsid w:val="00856954"/>
    <w:rsid w:val="00856DF7"/>
    <w:rsid w:val="00857756"/>
    <w:rsid w:val="008601C4"/>
    <w:rsid w:val="00865A93"/>
    <w:rsid w:val="00867001"/>
    <w:rsid w:val="00867938"/>
    <w:rsid w:val="0087124A"/>
    <w:rsid w:val="008715C9"/>
    <w:rsid w:val="00871F35"/>
    <w:rsid w:val="00872427"/>
    <w:rsid w:val="00873115"/>
    <w:rsid w:val="008769EE"/>
    <w:rsid w:val="008814DC"/>
    <w:rsid w:val="00881AE0"/>
    <w:rsid w:val="00881B24"/>
    <w:rsid w:val="00882157"/>
    <w:rsid w:val="0088414B"/>
    <w:rsid w:val="00884C7E"/>
    <w:rsid w:val="0088574C"/>
    <w:rsid w:val="008865F1"/>
    <w:rsid w:val="008866F0"/>
    <w:rsid w:val="00890941"/>
    <w:rsid w:val="008A2218"/>
    <w:rsid w:val="008A2614"/>
    <w:rsid w:val="008A66F3"/>
    <w:rsid w:val="008A6730"/>
    <w:rsid w:val="008B1428"/>
    <w:rsid w:val="008B2119"/>
    <w:rsid w:val="008B283C"/>
    <w:rsid w:val="008B3007"/>
    <w:rsid w:val="008B4435"/>
    <w:rsid w:val="008B4C25"/>
    <w:rsid w:val="008B4E0A"/>
    <w:rsid w:val="008C0812"/>
    <w:rsid w:val="008C16F5"/>
    <w:rsid w:val="008C6066"/>
    <w:rsid w:val="008C67D1"/>
    <w:rsid w:val="008D001C"/>
    <w:rsid w:val="008D02D1"/>
    <w:rsid w:val="008D157D"/>
    <w:rsid w:val="008D1885"/>
    <w:rsid w:val="008D2385"/>
    <w:rsid w:val="008D3BB9"/>
    <w:rsid w:val="008D476A"/>
    <w:rsid w:val="008E0419"/>
    <w:rsid w:val="008E047F"/>
    <w:rsid w:val="008E3584"/>
    <w:rsid w:val="008E46AF"/>
    <w:rsid w:val="008E64E3"/>
    <w:rsid w:val="008F2728"/>
    <w:rsid w:val="008F307E"/>
    <w:rsid w:val="008F5325"/>
    <w:rsid w:val="00901ADC"/>
    <w:rsid w:val="009029B4"/>
    <w:rsid w:val="00903373"/>
    <w:rsid w:val="009044FB"/>
    <w:rsid w:val="00905092"/>
    <w:rsid w:val="00905DD6"/>
    <w:rsid w:val="0091277D"/>
    <w:rsid w:val="00912A51"/>
    <w:rsid w:val="0091405A"/>
    <w:rsid w:val="00914D55"/>
    <w:rsid w:val="00916B1A"/>
    <w:rsid w:val="00916CCF"/>
    <w:rsid w:val="00923EB5"/>
    <w:rsid w:val="00924535"/>
    <w:rsid w:val="009258BA"/>
    <w:rsid w:val="00931782"/>
    <w:rsid w:val="0093347D"/>
    <w:rsid w:val="00936257"/>
    <w:rsid w:val="009370B6"/>
    <w:rsid w:val="00937A83"/>
    <w:rsid w:val="00942BF1"/>
    <w:rsid w:val="00947F18"/>
    <w:rsid w:val="00950818"/>
    <w:rsid w:val="009515AA"/>
    <w:rsid w:val="00955D82"/>
    <w:rsid w:val="0096019F"/>
    <w:rsid w:val="00961C96"/>
    <w:rsid w:val="009643AC"/>
    <w:rsid w:val="00965981"/>
    <w:rsid w:val="00971EBF"/>
    <w:rsid w:val="00972DB0"/>
    <w:rsid w:val="00973E99"/>
    <w:rsid w:val="00974A41"/>
    <w:rsid w:val="00977087"/>
    <w:rsid w:val="00977EE7"/>
    <w:rsid w:val="009803D3"/>
    <w:rsid w:val="0098133F"/>
    <w:rsid w:val="00981A62"/>
    <w:rsid w:val="00983585"/>
    <w:rsid w:val="009840C9"/>
    <w:rsid w:val="00990E40"/>
    <w:rsid w:val="009920E8"/>
    <w:rsid w:val="00992FB8"/>
    <w:rsid w:val="00993439"/>
    <w:rsid w:val="0099495B"/>
    <w:rsid w:val="009952A5"/>
    <w:rsid w:val="0099649C"/>
    <w:rsid w:val="00996D70"/>
    <w:rsid w:val="009A1137"/>
    <w:rsid w:val="009A1ABE"/>
    <w:rsid w:val="009A2332"/>
    <w:rsid w:val="009A3FE0"/>
    <w:rsid w:val="009A51F4"/>
    <w:rsid w:val="009A544F"/>
    <w:rsid w:val="009B0641"/>
    <w:rsid w:val="009B0D70"/>
    <w:rsid w:val="009B2DBD"/>
    <w:rsid w:val="009B3E9B"/>
    <w:rsid w:val="009B46F0"/>
    <w:rsid w:val="009B5FAF"/>
    <w:rsid w:val="009B63AA"/>
    <w:rsid w:val="009B6715"/>
    <w:rsid w:val="009B6CFB"/>
    <w:rsid w:val="009C1783"/>
    <w:rsid w:val="009C433A"/>
    <w:rsid w:val="009C4726"/>
    <w:rsid w:val="009C4F12"/>
    <w:rsid w:val="009C5E09"/>
    <w:rsid w:val="009C6831"/>
    <w:rsid w:val="009C6E6F"/>
    <w:rsid w:val="009C779C"/>
    <w:rsid w:val="009D203E"/>
    <w:rsid w:val="009D3704"/>
    <w:rsid w:val="009D3C7A"/>
    <w:rsid w:val="009D3E55"/>
    <w:rsid w:val="009D6716"/>
    <w:rsid w:val="009D6C61"/>
    <w:rsid w:val="009D770C"/>
    <w:rsid w:val="009E12BC"/>
    <w:rsid w:val="009E2EB6"/>
    <w:rsid w:val="009E5BDF"/>
    <w:rsid w:val="009E6FAB"/>
    <w:rsid w:val="009F1CC2"/>
    <w:rsid w:val="009F2E19"/>
    <w:rsid w:val="009F3A0D"/>
    <w:rsid w:val="00A014F2"/>
    <w:rsid w:val="00A01B31"/>
    <w:rsid w:val="00A02708"/>
    <w:rsid w:val="00A06AC1"/>
    <w:rsid w:val="00A07406"/>
    <w:rsid w:val="00A07918"/>
    <w:rsid w:val="00A10284"/>
    <w:rsid w:val="00A121D7"/>
    <w:rsid w:val="00A13508"/>
    <w:rsid w:val="00A16489"/>
    <w:rsid w:val="00A16D0A"/>
    <w:rsid w:val="00A20EBB"/>
    <w:rsid w:val="00A21BD0"/>
    <w:rsid w:val="00A21C4B"/>
    <w:rsid w:val="00A21DC4"/>
    <w:rsid w:val="00A24F39"/>
    <w:rsid w:val="00A26FA4"/>
    <w:rsid w:val="00A27484"/>
    <w:rsid w:val="00A3037B"/>
    <w:rsid w:val="00A3037E"/>
    <w:rsid w:val="00A3098A"/>
    <w:rsid w:val="00A30D0F"/>
    <w:rsid w:val="00A311EB"/>
    <w:rsid w:val="00A317A2"/>
    <w:rsid w:val="00A32FD7"/>
    <w:rsid w:val="00A3409B"/>
    <w:rsid w:val="00A35DA0"/>
    <w:rsid w:val="00A36125"/>
    <w:rsid w:val="00A37AA8"/>
    <w:rsid w:val="00A41DAC"/>
    <w:rsid w:val="00A45297"/>
    <w:rsid w:val="00A46C0A"/>
    <w:rsid w:val="00A51ADE"/>
    <w:rsid w:val="00A524D6"/>
    <w:rsid w:val="00A52725"/>
    <w:rsid w:val="00A532BB"/>
    <w:rsid w:val="00A54A00"/>
    <w:rsid w:val="00A55E09"/>
    <w:rsid w:val="00A568D9"/>
    <w:rsid w:val="00A57133"/>
    <w:rsid w:val="00A57A1A"/>
    <w:rsid w:val="00A613EE"/>
    <w:rsid w:val="00A61404"/>
    <w:rsid w:val="00A65CF3"/>
    <w:rsid w:val="00A70B04"/>
    <w:rsid w:val="00A7108F"/>
    <w:rsid w:val="00A7180E"/>
    <w:rsid w:val="00A72267"/>
    <w:rsid w:val="00A73ED8"/>
    <w:rsid w:val="00A74A3A"/>
    <w:rsid w:val="00A759D1"/>
    <w:rsid w:val="00A81D53"/>
    <w:rsid w:val="00A82AF9"/>
    <w:rsid w:val="00A82EE5"/>
    <w:rsid w:val="00A8350F"/>
    <w:rsid w:val="00A86862"/>
    <w:rsid w:val="00A86E60"/>
    <w:rsid w:val="00A8743F"/>
    <w:rsid w:val="00A91A16"/>
    <w:rsid w:val="00A942EA"/>
    <w:rsid w:val="00A9453B"/>
    <w:rsid w:val="00A95B6F"/>
    <w:rsid w:val="00A96AA2"/>
    <w:rsid w:val="00A97E5D"/>
    <w:rsid w:val="00AA0EBA"/>
    <w:rsid w:val="00AA1B11"/>
    <w:rsid w:val="00AA230B"/>
    <w:rsid w:val="00AA23E1"/>
    <w:rsid w:val="00AA496C"/>
    <w:rsid w:val="00AA4C5C"/>
    <w:rsid w:val="00AA5397"/>
    <w:rsid w:val="00AA60C1"/>
    <w:rsid w:val="00AA616E"/>
    <w:rsid w:val="00AA6DDE"/>
    <w:rsid w:val="00AA7526"/>
    <w:rsid w:val="00AB2394"/>
    <w:rsid w:val="00AB23D0"/>
    <w:rsid w:val="00AB34BD"/>
    <w:rsid w:val="00AB529C"/>
    <w:rsid w:val="00AB531B"/>
    <w:rsid w:val="00AB6E4E"/>
    <w:rsid w:val="00AC0FE0"/>
    <w:rsid w:val="00AC1FFA"/>
    <w:rsid w:val="00AC37DB"/>
    <w:rsid w:val="00AC3F50"/>
    <w:rsid w:val="00AC4A7C"/>
    <w:rsid w:val="00AD08AF"/>
    <w:rsid w:val="00AD0C18"/>
    <w:rsid w:val="00AD176B"/>
    <w:rsid w:val="00AD3645"/>
    <w:rsid w:val="00AD5DD8"/>
    <w:rsid w:val="00AD6D0F"/>
    <w:rsid w:val="00AD7634"/>
    <w:rsid w:val="00AE0980"/>
    <w:rsid w:val="00AE45E4"/>
    <w:rsid w:val="00AF0B0E"/>
    <w:rsid w:val="00AF10EB"/>
    <w:rsid w:val="00AF3BCC"/>
    <w:rsid w:val="00AF3CD0"/>
    <w:rsid w:val="00AF43D3"/>
    <w:rsid w:val="00AF493F"/>
    <w:rsid w:val="00AF5B0C"/>
    <w:rsid w:val="00AF5E1D"/>
    <w:rsid w:val="00AF76E8"/>
    <w:rsid w:val="00B00F41"/>
    <w:rsid w:val="00B03076"/>
    <w:rsid w:val="00B0604C"/>
    <w:rsid w:val="00B077AA"/>
    <w:rsid w:val="00B11702"/>
    <w:rsid w:val="00B12644"/>
    <w:rsid w:val="00B15861"/>
    <w:rsid w:val="00B17FEB"/>
    <w:rsid w:val="00B20DC6"/>
    <w:rsid w:val="00B2113F"/>
    <w:rsid w:val="00B26FCE"/>
    <w:rsid w:val="00B30E4A"/>
    <w:rsid w:val="00B30E86"/>
    <w:rsid w:val="00B31838"/>
    <w:rsid w:val="00B33571"/>
    <w:rsid w:val="00B33F34"/>
    <w:rsid w:val="00B35543"/>
    <w:rsid w:val="00B375B3"/>
    <w:rsid w:val="00B4231A"/>
    <w:rsid w:val="00B43023"/>
    <w:rsid w:val="00B43702"/>
    <w:rsid w:val="00B43F95"/>
    <w:rsid w:val="00B45F26"/>
    <w:rsid w:val="00B46D85"/>
    <w:rsid w:val="00B51E76"/>
    <w:rsid w:val="00B52752"/>
    <w:rsid w:val="00B52989"/>
    <w:rsid w:val="00B52EDD"/>
    <w:rsid w:val="00B53EE3"/>
    <w:rsid w:val="00B55688"/>
    <w:rsid w:val="00B61EC2"/>
    <w:rsid w:val="00B63FD8"/>
    <w:rsid w:val="00B6540F"/>
    <w:rsid w:val="00B65581"/>
    <w:rsid w:val="00B66FD8"/>
    <w:rsid w:val="00B70D0A"/>
    <w:rsid w:val="00B72AB8"/>
    <w:rsid w:val="00B76EC2"/>
    <w:rsid w:val="00B8254E"/>
    <w:rsid w:val="00B83BDB"/>
    <w:rsid w:val="00B84828"/>
    <w:rsid w:val="00B85D66"/>
    <w:rsid w:val="00B86338"/>
    <w:rsid w:val="00B86459"/>
    <w:rsid w:val="00B878C9"/>
    <w:rsid w:val="00B91C3B"/>
    <w:rsid w:val="00B9278F"/>
    <w:rsid w:val="00B93CBD"/>
    <w:rsid w:val="00B9543A"/>
    <w:rsid w:val="00B956E2"/>
    <w:rsid w:val="00B96AD6"/>
    <w:rsid w:val="00BA01C1"/>
    <w:rsid w:val="00BA0767"/>
    <w:rsid w:val="00BA0961"/>
    <w:rsid w:val="00BA14B8"/>
    <w:rsid w:val="00BA1B57"/>
    <w:rsid w:val="00BA367A"/>
    <w:rsid w:val="00BA395E"/>
    <w:rsid w:val="00BA3A54"/>
    <w:rsid w:val="00BA3C30"/>
    <w:rsid w:val="00BA4037"/>
    <w:rsid w:val="00BB0AD7"/>
    <w:rsid w:val="00BB1ACF"/>
    <w:rsid w:val="00BB1B21"/>
    <w:rsid w:val="00BB24E2"/>
    <w:rsid w:val="00BB2760"/>
    <w:rsid w:val="00BB3BA2"/>
    <w:rsid w:val="00BB4B79"/>
    <w:rsid w:val="00BB564A"/>
    <w:rsid w:val="00BB68F1"/>
    <w:rsid w:val="00BC03B1"/>
    <w:rsid w:val="00BC1EB0"/>
    <w:rsid w:val="00BC201F"/>
    <w:rsid w:val="00BC3378"/>
    <w:rsid w:val="00BC40D2"/>
    <w:rsid w:val="00BC4529"/>
    <w:rsid w:val="00BC6255"/>
    <w:rsid w:val="00BC66C0"/>
    <w:rsid w:val="00BC79BE"/>
    <w:rsid w:val="00BD0333"/>
    <w:rsid w:val="00BD1EB5"/>
    <w:rsid w:val="00BD1F92"/>
    <w:rsid w:val="00BD219D"/>
    <w:rsid w:val="00BD3DB3"/>
    <w:rsid w:val="00BE0508"/>
    <w:rsid w:val="00BE1136"/>
    <w:rsid w:val="00BE3E7B"/>
    <w:rsid w:val="00BE5E77"/>
    <w:rsid w:val="00BE73D3"/>
    <w:rsid w:val="00BE792D"/>
    <w:rsid w:val="00BE7EDD"/>
    <w:rsid w:val="00BF2D03"/>
    <w:rsid w:val="00BF507C"/>
    <w:rsid w:val="00BF740A"/>
    <w:rsid w:val="00BF7662"/>
    <w:rsid w:val="00C0157C"/>
    <w:rsid w:val="00C01C1E"/>
    <w:rsid w:val="00C01FEC"/>
    <w:rsid w:val="00C04270"/>
    <w:rsid w:val="00C0494F"/>
    <w:rsid w:val="00C04F0B"/>
    <w:rsid w:val="00C10B64"/>
    <w:rsid w:val="00C13414"/>
    <w:rsid w:val="00C15EC6"/>
    <w:rsid w:val="00C16219"/>
    <w:rsid w:val="00C20D5B"/>
    <w:rsid w:val="00C2193C"/>
    <w:rsid w:val="00C21E55"/>
    <w:rsid w:val="00C22A5D"/>
    <w:rsid w:val="00C22E4B"/>
    <w:rsid w:val="00C23004"/>
    <w:rsid w:val="00C23194"/>
    <w:rsid w:val="00C246EB"/>
    <w:rsid w:val="00C33A3B"/>
    <w:rsid w:val="00C3452E"/>
    <w:rsid w:val="00C35118"/>
    <w:rsid w:val="00C35932"/>
    <w:rsid w:val="00C3687C"/>
    <w:rsid w:val="00C4098C"/>
    <w:rsid w:val="00C43D25"/>
    <w:rsid w:val="00C45094"/>
    <w:rsid w:val="00C50C54"/>
    <w:rsid w:val="00C5342E"/>
    <w:rsid w:val="00C53C84"/>
    <w:rsid w:val="00C56B04"/>
    <w:rsid w:val="00C56BE1"/>
    <w:rsid w:val="00C60CEE"/>
    <w:rsid w:val="00C62330"/>
    <w:rsid w:val="00C62694"/>
    <w:rsid w:val="00C63824"/>
    <w:rsid w:val="00C642C4"/>
    <w:rsid w:val="00C64B8E"/>
    <w:rsid w:val="00C6556A"/>
    <w:rsid w:val="00C6690F"/>
    <w:rsid w:val="00C70EBD"/>
    <w:rsid w:val="00C72718"/>
    <w:rsid w:val="00C73CDF"/>
    <w:rsid w:val="00C74A10"/>
    <w:rsid w:val="00C77C1C"/>
    <w:rsid w:val="00C77E10"/>
    <w:rsid w:val="00C8060F"/>
    <w:rsid w:val="00C80FA9"/>
    <w:rsid w:val="00C818F8"/>
    <w:rsid w:val="00C82813"/>
    <w:rsid w:val="00C82BD3"/>
    <w:rsid w:val="00C85480"/>
    <w:rsid w:val="00C86847"/>
    <w:rsid w:val="00C87083"/>
    <w:rsid w:val="00C87E4D"/>
    <w:rsid w:val="00C90E27"/>
    <w:rsid w:val="00C93A7A"/>
    <w:rsid w:val="00C94D7B"/>
    <w:rsid w:val="00C955F0"/>
    <w:rsid w:val="00C9625E"/>
    <w:rsid w:val="00CA1934"/>
    <w:rsid w:val="00CA1EB9"/>
    <w:rsid w:val="00CA2ED8"/>
    <w:rsid w:val="00CA3420"/>
    <w:rsid w:val="00CA417B"/>
    <w:rsid w:val="00CA54E8"/>
    <w:rsid w:val="00CA5B37"/>
    <w:rsid w:val="00CB1368"/>
    <w:rsid w:val="00CB2017"/>
    <w:rsid w:val="00CB2A7B"/>
    <w:rsid w:val="00CB4673"/>
    <w:rsid w:val="00CB5340"/>
    <w:rsid w:val="00CB60EC"/>
    <w:rsid w:val="00CC0187"/>
    <w:rsid w:val="00CC026A"/>
    <w:rsid w:val="00CC2D15"/>
    <w:rsid w:val="00CC3418"/>
    <w:rsid w:val="00CC4ED8"/>
    <w:rsid w:val="00CC7F47"/>
    <w:rsid w:val="00CD034D"/>
    <w:rsid w:val="00CD3B45"/>
    <w:rsid w:val="00CD71DA"/>
    <w:rsid w:val="00CE0A14"/>
    <w:rsid w:val="00CE122B"/>
    <w:rsid w:val="00CE3773"/>
    <w:rsid w:val="00CE5873"/>
    <w:rsid w:val="00CE6229"/>
    <w:rsid w:val="00CE6F3B"/>
    <w:rsid w:val="00CF04AD"/>
    <w:rsid w:val="00CF0D0C"/>
    <w:rsid w:val="00CF24A0"/>
    <w:rsid w:val="00CF2989"/>
    <w:rsid w:val="00CF5E07"/>
    <w:rsid w:val="00CF6488"/>
    <w:rsid w:val="00CF76BE"/>
    <w:rsid w:val="00D005EB"/>
    <w:rsid w:val="00D022FF"/>
    <w:rsid w:val="00D02AA4"/>
    <w:rsid w:val="00D042C7"/>
    <w:rsid w:val="00D047EA"/>
    <w:rsid w:val="00D04C19"/>
    <w:rsid w:val="00D06E9A"/>
    <w:rsid w:val="00D07E96"/>
    <w:rsid w:val="00D11C95"/>
    <w:rsid w:val="00D12AC1"/>
    <w:rsid w:val="00D13782"/>
    <w:rsid w:val="00D237C9"/>
    <w:rsid w:val="00D2609F"/>
    <w:rsid w:val="00D266D0"/>
    <w:rsid w:val="00D31056"/>
    <w:rsid w:val="00D31F88"/>
    <w:rsid w:val="00D338F1"/>
    <w:rsid w:val="00D33C48"/>
    <w:rsid w:val="00D34E69"/>
    <w:rsid w:val="00D3515B"/>
    <w:rsid w:val="00D361E1"/>
    <w:rsid w:val="00D410D9"/>
    <w:rsid w:val="00D50946"/>
    <w:rsid w:val="00D53B96"/>
    <w:rsid w:val="00D57FD4"/>
    <w:rsid w:val="00D60C9C"/>
    <w:rsid w:val="00D622C8"/>
    <w:rsid w:val="00D62C7B"/>
    <w:rsid w:val="00D634FC"/>
    <w:rsid w:val="00D67CF9"/>
    <w:rsid w:val="00D67EE9"/>
    <w:rsid w:val="00D70236"/>
    <w:rsid w:val="00D70421"/>
    <w:rsid w:val="00D70601"/>
    <w:rsid w:val="00D731EB"/>
    <w:rsid w:val="00D75D3E"/>
    <w:rsid w:val="00D8037B"/>
    <w:rsid w:val="00D8096D"/>
    <w:rsid w:val="00D829AA"/>
    <w:rsid w:val="00D844B2"/>
    <w:rsid w:val="00D86A78"/>
    <w:rsid w:val="00D87A69"/>
    <w:rsid w:val="00D9247C"/>
    <w:rsid w:val="00D9381E"/>
    <w:rsid w:val="00D95B58"/>
    <w:rsid w:val="00D962B1"/>
    <w:rsid w:val="00DA02E1"/>
    <w:rsid w:val="00DA0798"/>
    <w:rsid w:val="00DA1052"/>
    <w:rsid w:val="00DA14B5"/>
    <w:rsid w:val="00DA1D61"/>
    <w:rsid w:val="00DA3005"/>
    <w:rsid w:val="00DA3A06"/>
    <w:rsid w:val="00DA6374"/>
    <w:rsid w:val="00DB042B"/>
    <w:rsid w:val="00DB155E"/>
    <w:rsid w:val="00DB333E"/>
    <w:rsid w:val="00DB5A12"/>
    <w:rsid w:val="00DB7B09"/>
    <w:rsid w:val="00DC1835"/>
    <w:rsid w:val="00DC1C56"/>
    <w:rsid w:val="00DC3D2A"/>
    <w:rsid w:val="00DC43BB"/>
    <w:rsid w:val="00DD0E0F"/>
    <w:rsid w:val="00DD1D84"/>
    <w:rsid w:val="00DD23B8"/>
    <w:rsid w:val="00DD2483"/>
    <w:rsid w:val="00DD4142"/>
    <w:rsid w:val="00DD685D"/>
    <w:rsid w:val="00DD79C4"/>
    <w:rsid w:val="00DD7A54"/>
    <w:rsid w:val="00DD7CC4"/>
    <w:rsid w:val="00DE2CBA"/>
    <w:rsid w:val="00DE431A"/>
    <w:rsid w:val="00DE4D89"/>
    <w:rsid w:val="00DE5876"/>
    <w:rsid w:val="00DF447E"/>
    <w:rsid w:val="00E026DB"/>
    <w:rsid w:val="00E02B27"/>
    <w:rsid w:val="00E0470D"/>
    <w:rsid w:val="00E04C40"/>
    <w:rsid w:val="00E05905"/>
    <w:rsid w:val="00E06384"/>
    <w:rsid w:val="00E07985"/>
    <w:rsid w:val="00E10C36"/>
    <w:rsid w:val="00E121A2"/>
    <w:rsid w:val="00E12666"/>
    <w:rsid w:val="00E136E8"/>
    <w:rsid w:val="00E149E9"/>
    <w:rsid w:val="00E150DE"/>
    <w:rsid w:val="00E153D5"/>
    <w:rsid w:val="00E1589B"/>
    <w:rsid w:val="00E16C05"/>
    <w:rsid w:val="00E201C6"/>
    <w:rsid w:val="00E238C3"/>
    <w:rsid w:val="00E26B36"/>
    <w:rsid w:val="00E30C04"/>
    <w:rsid w:val="00E31027"/>
    <w:rsid w:val="00E326D0"/>
    <w:rsid w:val="00E3286A"/>
    <w:rsid w:val="00E32E9F"/>
    <w:rsid w:val="00E33170"/>
    <w:rsid w:val="00E337C0"/>
    <w:rsid w:val="00E33D90"/>
    <w:rsid w:val="00E34922"/>
    <w:rsid w:val="00E34A00"/>
    <w:rsid w:val="00E366B3"/>
    <w:rsid w:val="00E372D8"/>
    <w:rsid w:val="00E42C20"/>
    <w:rsid w:val="00E436DF"/>
    <w:rsid w:val="00E4458D"/>
    <w:rsid w:val="00E44689"/>
    <w:rsid w:val="00E45FB4"/>
    <w:rsid w:val="00E47EDD"/>
    <w:rsid w:val="00E50918"/>
    <w:rsid w:val="00E53320"/>
    <w:rsid w:val="00E57E46"/>
    <w:rsid w:val="00E61D05"/>
    <w:rsid w:val="00E63253"/>
    <w:rsid w:val="00E6335E"/>
    <w:rsid w:val="00E63525"/>
    <w:rsid w:val="00E65503"/>
    <w:rsid w:val="00E65939"/>
    <w:rsid w:val="00E65B41"/>
    <w:rsid w:val="00E65E97"/>
    <w:rsid w:val="00E66308"/>
    <w:rsid w:val="00E6663C"/>
    <w:rsid w:val="00E666FB"/>
    <w:rsid w:val="00E7032A"/>
    <w:rsid w:val="00E72535"/>
    <w:rsid w:val="00E72BD6"/>
    <w:rsid w:val="00E75EB8"/>
    <w:rsid w:val="00E76EA4"/>
    <w:rsid w:val="00E76EF4"/>
    <w:rsid w:val="00E77004"/>
    <w:rsid w:val="00E77470"/>
    <w:rsid w:val="00E806D7"/>
    <w:rsid w:val="00E84076"/>
    <w:rsid w:val="00E90CA4"/>
    <w:rsid w:val="00E90F7A"/>
    <w:rsid w:val="00E92F4F"/>
    <w:rsid w:val="00E93496"/>
    <w:rsid w:val="00E94911"/>
    <w:rsid w:val="00E97EA7"/>
    <w:rsid w:val="00EA15B9"/>
    <w:rsid w:val="00EA1EAB"/>
    <w:rsid w:val="00EA2F57"/>
    <w:rsid w:val="00EA3063"/>
    <w:rsid w:val="00EA75B0"/>
    <w:rsid w:val="00EB26CA"/>
    <w:rsid w:val="00EB3350"/>
    <w:rsid w:val="00EB44C7"/>
    <w:rsid w:val="00EC146A"/>
    <w:rsid w:val="00EC58FF"/>
    <w:rsid w:val="00EC7602"/>
    <w:rsid w:val="00ED04EA"/>
    <w:rsid w:val="00ED069C"/>
    <w:rsid w:val="00ED27A1"/>
    <w:rsid w:val="00ED28BF"/>
    <w:rsid w:val="00ED28F6"/>
    <w:rsid w:val="00ED2C62"/>
    <w:rsid w:val="00ED3A3A"/>
    <w:rsid w:val="00ED5DDE"/>
    <w:rsid w:val="00ED6D27"/>
    <w:rsid w:val="00ED6E60"/>
    <w:rsid w:val="00ED7460"/>
    <w:rsid w:val="00ED785C"/>
    <w:rsid w:val="00EE00E4"/>
    <w:rsid w:val="00EE074C"/>
    <w:rsid w:val="00EE2BB9"/>
    <w:rsid w:val="00EE304A"/>
    <w:rsid w:val="00EE47CA"/>
    <w:rsid w:val="00EF0400"/>
    <w:rsid w:val="00EF07F6"/>
    <w:rsid w:val="00EF084A"/>
    <w:rsid w:val="00EF151B"/>
    <w:rsid w:val="00EF1D87"/>
    <w:rsid w:val="00EF2F7F"/>
    <w:rsid w:val="00EF314B"/>
    <w:rsid w:val="00EF54DC"/>
    <w:rsid w:val="00EF67D8"/>
    <w:rsid w:val="00F00626"/>
    <w:rsid w:val="00F00F4D"/>
    <w:rsid w:val="00F01666"/>
    <w:rsid w:val="00F024DD"/>
    <w:rsid w:val="00F02EAD"/>
    <w:rsid w:val="00F06FA0"/>
    <w:rsid w:val="00F12D84"/>
    <w:rsid w:val="00F13C36"/>
    <w:rsid w:val="00F15153"/>
    <w:rsid w:val="00F162E3"/>
    <w:rsid w:val="00F1636D"/>
    <w:rsid w:val="00F16B27"/>
    <w:rsid w:val="00F23245"/>
    <w:rsid w:val="00F2475E"/>
    <w:rsid w:val="00F26032"/>
    <w:rsid w:val="00F26C18"/>
    <w:rsid w:val="00F26F95"/>
    <w:rsid w:val="00F308FD"/>
    <w:rsid w:val="00F319BD"/>
    <w:rsid w:val="00F3789A"/>
    <w:rsid w:val="00F379D9"/>
    <w:rsid w:val="00F401D9"/>
    <w:rsid w:val="00F413D0"/>
    <w:rsid w:val="00F438A0"/>
    <w:rsid w:val="00F4499D"/>
    <w:rsid w:val="00F4587D"/>
    <w:rsid w:val="00F47820"/>
    <w:rsid w:val="00F47A56"/>
    <w:rsid w:val="00F47EB9"/>
    <w:rsid w:val="00F52D14"/>
    <w:rsid w:val="00F52FE8"/>
    <w:rsid w:val="00F53096"/>
    <w:rsid w:val="00F53381"/>
    <w:rsid w:val="00F53731"/>
    <w:rsid w:val="00F53B3A"/>
    <w:rsid w:val="00F5724E"/>
    <w:rsid w:val="00F5751F"/>
    <w:rsid w:val="00F57F15"/>
    <w:rsid w:val="00F60682"/>
    <w:rsid w:val="00F6286D"/>
    <w:rsid w:val="00F63B24"/>
    <w:rsid w:val="00F6408B"/>
    <w:rsid w:val="00F64C20"/>
    <w:rsid w:val="00F70450"/>
    <w:rsid w:val="00F705C2"/>
    <w:rsid w:val="00F75504"/>
    <w:rsid w:val="00F76E3A"/>
    <w:rsid w:val="00F77ECE"/>
    <w:rsid w:val="00F810E3"/>
    <w:rsid w:val="00F81454"/>
    <w:rsid w:val="00F83712"/>
    <w:rsid w:val="00F839AF"/>
    <w:rsid w:val="00F83A7E"/>
    <w:rsid w:val="00F84194"/>
    <w:rsid w:val="00F85BC1"/>
    <w:rsid w:val="00F8718B"/>
    <w:rsid w:val="00F91E28"/>
    <w:rsid w:val="00F92A03"/>
    <w:rsid w:val="00F93312"/>
    <w:rsid w:val="00FA17F1"/>
    <w:rsid w:val="00FA3667"/>
    <w:rsid w:val="00FA4746"/>
    <w:rsid w:val="00FA4A50"/>
    <w:rsid w:val="00FA5265"/>
    <w:rsid w:val="00FA557E"/>
    <w:rsid w:val="00FB0E6D"/>
    <w:rsid w:val="00FB16E9"/>
    <w:rsid w:val="00FB4984"/>
    <w:rsid w:val="00FB5A63"/>
    <w:rsid w:val="00FB5E39"/>
    <w:rsid w:val="00FB7C82"/>
    <w:rsid w:val="00FC0D1E"/>
    <w:rsid w:val="00FC1261"/>
    <w:rsid w:val="00FC13B9"/>
    <w:rsid w:val="00FC2AA9"/>
    <w:rsid w:val="00FC3DC7"/>
    <w:rsid w:val="00FC485D"/>
    <w:rsid w:val="00FC6076"/>
    <w:rsid w:val="00FD05B5"/>
    <w:rsid w:val="00FD0651"/>
    <w:rsid w:val="00FD17AF"/>
    <w:rsid w:val="00FD1B64"/>
    <w:rsid w:val="00FD2836"/>
    <w:rsid w:val="00FD34A0"/>
    <w:rsid w:val="00FD59AF"/>
    <w:rsid w:val="00FE0AFD"/>
    <w:rsid w:val="00FE35A6"/>
    <w:rsid w:val="00FE5E81"/>
    <w:rsid w:val="00FE7076"/>
    <w:rsid w:val="00FF1C7D"/>
    <w:rsid w:val="00FF2183"/>
    <w:rsid w:val="00FF3530"/>
    <w:rsid w:val="00FF35E4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72A80F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3C48"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2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2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numbering" w:customStyle="1" w:styleId="Importovanstyl4">
    <w:name w:val="Importovaný styl 4"/>
    <w:rsid w:val="005A6428"/>
    <w:pPr>
      <w:numPr>
        <w:numId w:val="34"/>
      </w:numPr>
    </w:pPr>
  </w:style>
  <w:style w:type="character" w:customStyle="1" w:styleId="dn">
    <w:name w:val="Žádný"/>
    <w:rsid w:val="00D33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4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0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492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7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601965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690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84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32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9237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453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282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8704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749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2634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08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50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88558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85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958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76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514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14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362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936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594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1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1/o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F762-1C44-428F-B005-D7576CB3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9284</Words>
  <Characters>54777</Characters>
  <Application>Microsoft Office Word</Application>
  <DocSecurity>0</DocSecurity>
  <Lines>456</Lines>
  <Paragraphs>127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63934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Barabášová Jana</cp:lastModifiedBy>
  <cp:revision>9</cp:revision>
  <cp:lastPrinted>2022-10-03T07:49:00Z</cp:lastPrinted>
  <dcterms:created xsi:type="dcterms:W3CDTF">2024-10-24T07:57:00Z</dcterms:created>
  <dcterms:modified xsi:type="dcterms:W3CDTF">2024-10-30T12:10:00Z</dcterms:modified>
</cp:coreProperties>
</file>