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5740" w14:textId="29733023" w:rsidR="00B22E11" w:rsidRPr="009154F9" w:rsidRDefault="00B22E11" w:rsidP="00B22E11">
      <w:pPr>
        <w:jc w:val="center"/>
        <w:rPr>
          <w:rFonts w:ascii="Arial" w:hAnsi="Arial" w:cs="Arial"/>
          <w:b/>
          <w:sz w:val="28"/>
          <w:szCs w:val="28"/>
        </w:rPr>
      </w:pPr>
      <w:r w:rsidRPr="009154F9">
        <w:rPr>
          <w:rFonts w:ascii="Arial" w:hAnsi="Arial" w:cs="Arial"/>
          <w:b/>
          <w:sz w:val="28"/>
          <w:szCs w:val="28"/>
        </w:rPr>
        <w:t>POKYNY K VYÚČTOVÁNÍ PROJEKTU V RÁMCI PROGRA</w:t>
      </w:r>
      <w:r w:rsidR="000B77E8" w:rsidRPr="009154F9">
        <w:rPr>
          <w:rFonts w:ascii="Arial" w:hAnsi="Arial" w:cs="Arial"/>
          <w:b/>
          <w:sz w:val="28"/>
          <w:szCs w:val="28"/>
        </w:rPr>
        <w:t xml:space="preserve">MU BESIP ZLÍNSKÉHO </w:t>
      </w:r>
      <w:proofErr w:type="gramStart"/>
      <w:r w:rsidR="000B77E8" w:rsidRPr="009154F9">
        <w:rPr>
          <w:rFonts w:ascii="Arial" w:hAnsi="Arial" w:cs="Arial"/>
          <w:b/>
          <w:sz w:val="28"/>
          <w:szCs w:val="28"/>
        </w:rPr>
        <w:t xml:space="preserve">KRAJE </w:t>
      </w:r>
      <w:r w:rsidR="009154F9">
        <w:rPr>
          <w:rFonts w:ascii="Arial" w:hAnsi="Arial" w:cs="Arial"/>
          <w:b/>
          <w:sz w:val="28"/>
          <w:szCs w:val="28"/>
        </w:rPr>
        <w:t xml:space="preserve">- </w:t>
      </w:r>
      <w:r w:rsidR="000B77E8" w:rsidRPr="009154F9">
        <w:rPr>
          <w:rFonts w:ascii="Arial" w:hAnsi="Arial" w:cs="Arial"/>
          <w:b/>
          <w:sz w:val="28"/>
          <w:szCs w:val="28"/>
        </w:rPr>
        <w:t>RP11</w:t>
      </w:r>
      <w:proofErr w:type="gramEnd"/>
      <w:r w:rsidR="000B77E8" w:rsidRPr="009154F9">
        <w:rPr>
          <w:rFonts w:ascii="Arial" w:hAnsi="Arial" w:cs="Arial"/>
          <w:b/>
          <w:sz w:val="28"/>
          <w:szCs w:val="28"/>
        </w:rPr>
        <w:t>-2</w:t>
      </w:r>
      <w:r w:rsidR="000A0A2F">
        <w:rPr>
          <w:rFonts w:ascii="Arial" w:hAnsi="Arial" w:cs="Arial"/>
          <w:b/>
          <w:sz w:val="28"/>
          <w:szCs w:val="28"/>
        </w:rPr>
        <w:t>5</w:t>
      </w:r>
      <w:r w:rsidR="0094483A" w:rsidRPr="00940058">
        <w:rPr>
          <w:rFonts w:ascii="Arial" w:hAnsi="Arial" w:cs="Arial"/>
          <w:b/>
          <w:color w:val="FF0000"/>
          <w:sz w:val="28"/>
          <w:szCs w:val="28"/>
        </w:rPr>
        <w:t>DT</w:t>
      </w:r>
      <w:r w:rsidR="00ED5674" w:rsidRPr="00940058">
        <w:rPr>
          <w:rFonts w:ascii="Arial" w:hAnsi="Arial" w:cs="Arial"/>
          <w:b/>
          <w:color w:val="FF0000"/>
          <w:sz w:val="28"/>
          <w:szCs w:val="28"/>
        </w:rPr>
        <w:t>2</w:t>
      </w:r>
    </w:p>
    <w:p w14:paraId="19220C3E" w14:textId="76122AA8" w:rsidR="00B22E11" w:rsidRPr="007D722D" w:rsidRDefault="00B22E11" w:rsidP="00B22E11">
      <w:pPr>
        <w:pStyle w:val="Odstavecseseznamem"/>
        <w:rPr>
          <w:rFonts w:ascii="Arial" w:hAnsi="Arial" w:cs="Arial"/>
          <w:sz w:val="20"/>
          <w:szCs w:val="20"/>
        </w:rPr>
      </w:pPr>
    </w:p>
    <w:p w14:paraId="31FB633F" w14:textId="77777777" w:rsidR="00492115" w:rsidRPr="007D722D" w:rsidRDefault="00492115" w:rsidP="00B22E11">
      <w:pPr>
        <w:pStyle w:val="Odstavecseseznamem"/>
        <w:rPr>
          <w:rFonts w:ascii="Arial" w:hAnsi="Arial" w:cs="Arial"/>
          <w:sz w:val="20"/>
          <w:szCs w:val="20"/>
        </w:rPr>
      </w:pPr>
    </w:p>
    <w:p w14:paraId="1B33E613" w14:textId="77777777" w:rsidR="00B40623" w:rsidRPr="00B40623" w:rsidRDefault="009154F9" w:rsidP="00492115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  <w:sz w:val="24"/>
          <w:szCs w:val="24"/>
        </w:rPr>
      </w:pPr>
      <w:r w:rsidRPr="00492115">
        <w:rPr>
          <w:rFonts w:ascii="Arial" w:hAnsi="Arial" w:cs="Arial"/>
          <w:b/>
          <w:sz w:val="24"/>
          <w:szCs w:val="24"/>
          <w:u w:val="single"/>
        </w:rPr>
        <w:t>Elektronický formulář z</w:t>
      </w:r>
      <w:r w:rsidR="00DD51BB" w:rsidRPr="00492115">
        <w:rPr>
          <w:rFonts w:ascii="Arial" w:hAnsi="Arial" w:cs="Arial"/>
          <w:b/>
          <w:sz w:val="24"/>
          <w:szCs w:val="24"/>
          <w:u w:val="single"/>
        </w:rPr>
        <w:t>ávěrečné zprávy</w:t>
      </w:r>
    </w:p>
    <w:p w14:paraId="022ECEEA" w14:textId="77777777" w:rsidR="000A0A2F" w:rsidRDefault="000A0A2F" w:rsidP="00B40623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FE3D8F4" w14:textId="430A6E1B" w:rsidR="00AD7519" w:rsidRPr="00492115" w:rsidRDefault="00B40623" w:rsidP="00B40623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ČÁST</w:t>
      </w:r>
      <w:r w:rsidR="00DD51BB" w:rsidRPr="00492115">
        <w:rPr>
          <w:rFonts w:ascii="Arial" w:hAnsi="Arial" w:cs="Arial"/>
          <w:b/>
          <w:sz w:val="24"/>
          <w:szCs w:val="24"/>
        </w:rPr>
        <w:t xml:space="preserve"> </w:t>
      </w:r>
      <w:r w:rsidR="0094483A" w:rsidRPr="00492115">
        <w:rPr>
          <w:rFonts w:ascii="Arial" w:hAnsi="Arial" w:cs="Arial"/>
          <w:b/>
          <w:sz w:val="24"/>
          <w:szCs w:val="24"/>
        </w:rPr>
        <w:t>III.</w:t>
      </w:r>
      <w:r w:rsidR="004853E2" w:rsidRPr="00492115">
        <w:rPr>
          <w:rFonts w:ascii="Arial" w:hAnsi="Arial" w:cs="Arial"/>
          <w:b/>
          <w:sz w:val="24"/>
          <w:szCs w:val="24"/>
        </w:rPr>
        <w:t xml:space="preserve"> </w:t>
      </w:r>
      <w:r w:rsidR="009154F9" w:rsidRPr="00492115">
        <w:rPr>
          <w:rFonts w:ascii="Arial" w:hAnsi="Arial" w:cs="Arial"/>
          <w:b/>
          <w:sz w:val="24"/>
          <w:szCs w:val="24"/>
        </w:rPr>
        <w:t>INFORMACE K PROJEKTU, AKCI NEBO AKTIVITĚ PODPOŘENÉ ZLÍNSKÝM KRAJEM</w:t>
      </w:r>
    </w:p>
    <w:p w14:paraId="4A3C5FC5" w14:textId="6E247186" w:rsidR="00DD51BB" w:rsidRPr="0094483A" w:rsidRDefault="004853E2" w:rsidP="00492115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4483A">
        <w:rPr>
          <w:rFonts w:ascii="Arial" w:hAnsi="Arial" w:cs="Arial"/>
          <w:sz w:val="18"/>
          <w:szCs w:val="18"/>
        </w:rPr>
        <w:t>POPIS NAPLNĚNÍ CÍLE PROJEKTU, AKCE NEBO AKTIVITY VČ. ZDŮVODNĚNÍ ODCHYLEK</w:t>
      </w:r>
    </w:p>
    <w:p w14:paraId="1B567165" w14:textId="523A23E9" w:rsidR="0094483A" w:rsidRDefault="00DD51BB" w:rsidP="009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Do pole uveďte popis všech realizovaných aktivit projektu ve vazbě na aktivity popsané v</w:t>
      </w:r>
      <w:r w:rsidR="00903C6A" w:rsidRPr="008D4C3F">
        <w:rPr>
          <w:rFonts w:ascii="Arial" w:hAnsi="Arial" w:cs="Arial"/>
          <w:sz w:val="20"/>
          <w:szCs w:val="20"/>
        </w:rPr>
        <w:t> </w:t>
      </w:r>
      <w:r w:rsidRPr="008D4C3F">
        <w:rPr>
          <w:rFonts w:ascii="Arial" w:hAnsi="Arial" w:cs="Arial"/>
          <w:sz w:val="20"/>
          <w:szCs w:val="20"/>
        </w:rPr>
        <w:t>žádosti</w:t>
      </w:r>
      <w:r w:rsidR="00B64E1D" w:rsidRPr="008D4C3F">
        <w:rPr>
          <w:rFonts w:ascii="Arial" w:hAnsi="Arial" w:cs="Arial"/>
          <w:sz w:val="20"/>
          <w:szCs w:val="20"/>
        </w:rPr>
        <w:t xml:space="preserve"> (tzn. </w:t>
      </w:r>
      <w:r w:rsidR="00B64E1D" w:rsidRPr="008D4C3F">
        <w:rPr>
          <w:rFonts w:ascii="Arial" w:hAnsi="Arial" w:cs="Arial"/>
          <w:b/>
          <w:sz w:val="20"/>
          <w:szCs w:val="20"/>
        </w:rPr>
        <w:t>uveďte</w:t>
      </w:r>
      <w:r w:rsidR="00903C6A" w:rsidRPr="008D4C3F">
        <w:rPr>
          <w:rFonts w:ascii="Arial" w:hAnsi="Arial" w:cs="Arial"/>
          <w:b/>
          <w:sz w:val="20"/>
          <w:szCs w:val="20"/>
        </w:rPr>
        <w:t xml:space="preserve"> všechny aktivity popsané v žádosti a </w:t>
      </w:r>
      <w:r w:rsidR="00AD7519">
        <w:rPr>
          <w:rFonts w:ascii="Arial" w:hAnsi="Arial" w:cs="Arial"/>
          <w:b/>
          <w:sz w:val="20"/>
          <w:szCs w:val="20"/>
        </w:rPr>
        <w:t xml:space="preserve">ke každé aktivitě </w:t>
      </w:r>
      <w:r w:rsidR="00903C6A" w:rsidRPr="008D4C3F">
        <w:rPr>
          <w:rFonts w:ascii="Arial" w:hAnsi="Arial" w:cs="Arial"/>
          <w:b/>
          <w:sz w:val="20"/>
          <w:szCs w:val="20"/>
        </w:rPr>
        <w:t>popis skutečné realizace</w:t>
      </w:r>
      <w:r w:rsidR="00903C6A" w:rsidRPr="008D4C3F">
        <w:rPr>
          <w:rFonts w:ascii="Arial" w:hAnsi="Arial" w:cs="Arial"/>
          <w:sz w:val="20"/>
          <w:szCs w:val="20"/>
        </w:rPr>
        <w:t>)</w:t>
      </w:r>
      <w:r w:rsidRPr="008D4C3F">
        <w:rPr>
          <w:rFonts w:ascii="Arial" w:hAnsi="Arial" w:cs="Arial"/>
          <w:sz w:val="20"/>
          <w:szCs w:val="20"/>
        </w:rPr>
        <w:t>.</w:t>
      </w:r>
    </w:p>
    <w:p w14:paraId="19FF7FC4" w14:textId="30683C29" w:rsidR="00AD7519" w:rsidRDefault="0094483A" w:rsidP="009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POPIŠTE</w:t>
      </w:r>
      <w:r w:rsidR="00AD7519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618E27E8" w14:textId="77777777" w:rsidR="00AD7519" w:rsidRPr="00AD7519" w:rsidRDefault="00DD51BB" w:rsidP="0094483A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datum konání akce, </w:t>
      </w:r>
    </w:p>
    <w:p w14:paraId="797967B1" w14:textId="4BBBFFDD" w:rsidR="00AD7519" w:rsidRPr="00AD7519" w:rsidRDefault="00DD51BB" w:rsidP="0094483A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uskutečněné aktivity a činnosti,</w:t>
      </w:r>
      <w:r w:rsid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jejich popis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  <w:r w:rsid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konkrétní </w:t>
      </w:r>
      <w:r w:rsid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specifikaci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a náplň každé aktivity,</w:t>
      </w:r>
    </w:p>
    <w:p w14:paraId="4E762330" w14:textId="77777777" w:rsidR="0094483A" w:rsidRPr="0094483A" w:rsidRDefault="00DD51BB" w:rsidP="0094483A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cílov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é</w:t>
      </w: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skupin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y</w:t>
      </w: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, kter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é</w:t>
      </w: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se akce zúčastnil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y</w:t>
      </w:r>
    </w:p>
    <w:p w14:paraId="7ED71074" w14:textId="5362EED3" w:rsidR="000B77E8" w:rsidRPr="007D722D" w:rsidRDefault="00DD51BB" w:rsidP="00C004E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7D722D">
        <w:rPr>
          <w:rFonts w:ascii="Arial" w:hAnsi="Arial" w:cs="Arial"/>
          <w:i/>
          <w:color w:val="2E74B5" w:themeColor="accent1" w:themeShade="BF"/>
          <w:sz w:val="20"/>
          <w:szCs w:val="20"/>
        </w:rPr>
        <w:t>stručný výčet</w:t>
      </w:r>
      <w:r w:rsidR="0094483A" w:rsidRPr="007D722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způsobilých výdajů</w:t>
      </w:r>
      <w:r w:rsidRPr="007D722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vynaložených v rámci akce.</w:t>
      </w:r>
    </w:p>
    <w:p w14:paraId="33C0A50C" w14:textId="325842BE" w:rsidR="0094483A" w:rsidRPr="0094483A" w:rsidRDefault="0094483A" w:rsidP="00492115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VÝSTUPY</w:t>
      </w:r>
      <w:r w:rsidRPr="0094483A">
        <w:rPr>
          <w:rFonts w:ascii="Arial" w:hAnsi="Arial" w:cs="Arial"/>
          <w:sz w:val="18"/>
          <w:szCs w:val="18"/>
        </w:rPr>
        <w:t xml:space="preserve"> PROJEKTU, AKCE NEBO AKTIVITY </w:t>
      </w:r>
      <w:r>
        <w:rPr>
          <w:rFonts w:ascii="Arial" w:hAnsi="Arial" w:cs="Arial"/>
          <w:sz w:val="18"/>
          <w:szCs w:val="18"/>
        </w:rPr>
        <w:t>(MONITOROVACÍ INDIKÁTORY) A JEJICH KVANTIFIKACE</w:t>
      </w:r>
    </w:p>
    <w:p w14:paraId="2AD7782D" w14:textId="272A3150" w:rsidR="00860AAE" w:rsidRDefault="0094483A" w:rsidP="009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naplnění závazných hodnot monitorovacích indikátorů</w:t>
      </w:r>
      <w:r w:rsidR="00C35B23">
        <w:rPr>
          <w:rFonts w:ascii="Arial" w:hAnsi="Arial" w:cs="Arial"/>
          <w:sz w:val="20"/>
          <w:szCs w:val="20"/>
        </w:rPr>
        <w:t xml:space="preserve"> (MI)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DOLOŽTE:</w:t>
      </w:r>
    </w:p>
    <w:p w14:paraId="47664E40" w14:textId="60D48432" w:rsidR="0094483A" w:rsidRPr="0007605A" w:rsidRDefault="00C35B23" w:rsidP="0094483A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 xml:space="preserve">MI Počet podpořených osob – </w:t>
      </w:r>
      <w:r w:rsidRPr="007D722D">
        <w:rPr>
          <w:rFonts w:ascii="Arial" w:hAnsi="Arial" w:cs="Arial"/>
          <w:b/>
          <w:i/>
          <w:color w:val="2E74B5" w:themeColor="accent1" w:themeShade="BF"/>
        </w:rPr>
        <w:t>povinná výuka</w:t>
      </w:r>
      <w:r>
        <w:rPr>
          <w:rFonts w:ascii="Arial" w:hAnsi="Arial" w:cs="Arial"/>
          <w:i/>
          <w:color w:val="2E74B5" w:themeColor="accent1" w:themeShade="BF"/>
        </w:rPr>
        <w:t xml:space="preserve"> (4. ročníky)</w:t>
      </w:r>
      <w:r w:rsidR="0007605A">
        <w:rPr>
          <w:rFonts w:ascii="Arial" w:hAnsi="Arial" w:cs="Arial"/>
          <w:i/>
          <w:color w:val="2E74B5" w:themeColor="accent1" w:themeShade="BF"/>
          <w:sz w:val="20"/>
          <w:szCs w:val="20"/>
        </w:rPr>
        <w:t>:</w:t>
      </w:r>
    </w:p>
    <w:p w14:paraId="1A4B88FD" w14:textId="1564B997" w:rsidR="00C35B23" w:rsidRDefault="00C35B23" w:rsidP="00764731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výkaz lektora o povinné výuce</w:t>
      </w:r>
      <w:r w:rsidR="0007605A">
        <w:rPr>
          <w:rFonts w:ascii="Arial" w:hAnsi="Arial" w:cs="Arial"/>
          <w:i/>
          <w:sz w:val="20"/>
          <w:szCs w:val="20"/>
        </w:rPr>
        <w:t>,</w:t>
      </w:r>
    </w:p>
    <w:p w14:paraId="61B90129" w14:textId="256D8252" w:rsidR="007D21DD" w:rsidRDefault="00C35B23" w:rsidP="00764731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název školy</w:t>
      </w:r>
    </w:p>
    <w:p w14:paraId="5EBD605B" w14:textId="7076D9D4" w:rsidR="0007605A" w:rsidRDefault="0007605A" w:rsidP="00764731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 a místo konání</w:t>
      </w:r>
      <w:r w:rsidR="00C35B23">
        <w:rPr>
          <w:rFonts w:ascii="Arial" w:hAnsi="Arial" w:cs="Arial"/>
          <w:i/>
          <w:sz w:val="20"/>
          <w:szCs w:val="20"/>
        </w:rPr>
        <w:t xml:space="preserve"> (třída)</w:t>
      </w:r>
      <w:r>
        <w:rPr>
          <w:rFonts w:ascii="Arial" w:hAnsi="Arial" w:cs="Arial"/>
          <w:i/>
          <w:sz w:val="20"/>
          <w:szCs w:val="20"/>
        </w:rPr>
        <w:t>,</w:t>
      </w:r>
    </w:p>
    <w:p w14:paraId="77525776" w14:textId="4FF2F66E" w:rsidR="00492115" w:rsidRDefault="00C35B23" w:rsidP="00764731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počet dětí, které se zúčastnily povinné výuky, </w:t>
      </w:r>
    </w:p>
    <w:p w14:paraId="5E9D2699" w14:textId="13EC44E2" w:rsidR="00C35B23" w:rsidRDefault="00C35B23" w:rsidP="00764731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 lektora</w:t>
      </w:r>
    </w:p>
    <w:p w14:paraId="1905227F" w14:textId="3806B657" w:rsidR="00C35B23" w:rsidRPr="0007605A" w:rsidRDefault="00C35B23" w:rsidP="00C35B23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 xml:space="preserve">MI Počet podpořených osob – </w:t>
      </w:r>
      <w:r w:rsidRPr="007D722D">
        <w:rPr>
          <w:rFonts w:ascii="Arial" w:hAnsi="Arial" w:cs="Arial"/>
          <w:b/>
          <w:i/>
          <w:color w:val="2E74B5" w:themeColor="accent1" w:themeShade="BF"/>
        </w:rPr>
        <w:t>mimo povinnou výuku</w:t>
      </w:r>
      <w:r>
        <w:rPr>
          <w:rFonts w:ascii="Arial" w:hAnsi="Arial" w:cs="Arial"/>
          <w:i/>
          <w:color w:val="2E74B5" w:themeColor="accent1" w:themeShade="BF"/>
        </w:rPr>
        <w:t xml:space="preserve"> (jiné než 4. ročníky)</w:t>
      </w: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:</w:t>
      </w:r>
    </w:p>
    <w:p w14:paraId="75091F0D" w14:textId="02E0D967" w:rsidR="00C35B23" w:rsidRDefault="00C35B23" w:rsidP="0033000F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výkaz lektora o nepovinné organizované výuce,</w:t>
      </w:r>
    </w:p>
    <w:p w14:paraId="79F92969" w14:textId="77777777" w:rsidR="00C35B23" w:rsidRDefault="00C35B23" w:rsidP="0033000F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název školy</w:t>
      </w:r>
    </w:p>
    <w:p w14:paraId="66B68C5D" w14:textId="55878F0F" w:rsidR="00C35B23" w:rsidRDefault="00C35B23" w:rsidP="0033000F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 a místo konání (třída/družina/mateřská škola),</w:t>
      </w:r>
    </w:p>
    <w:p w14:paraId="0433C94B" w14:textId="797CE8F9" w:rsidR="00C35B23" w:rsidRDefault="00C35B23" w:rsidP="0033000F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počet dětí, které se zúčastnily nepovinné výuky, </w:t>
      </w:r>
    </w:p>
    <w:p w14:paraId="51BDFF3D" w14:textId="77777777" w:rsidR="00C35B23" w:rsidRDefault="00C35B23" w:rsidP="0033000F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 lektora</w:t>
      </w:r>
    </w:p>
    <w:p w14:paraId="43A3FA40" w14:textId="77741C65" w:rsidR="00C35B23" w:rsidRPr="0007605A" w:rsidRDefault="00C35B23" w:rsidP="00C35B23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 xml:space="preserve">MI Počet podpořených osob – </w:t>
      </w:r>
      <w:r w:rsidR="0033000F" w:rsidRPr="007D722D">
        <w:rPr>
          <w:rFonts w:ascii="Arial" w:hAnsi="Arial" w:cs="Arial"/>
          <w:b/>
          <w:i/>
          <w:color w:val="2E74B5" w:themeColor="accent1" w:themeShade="BF"/>
        </w:rPr>
        <w:t>okresní a krajské kolo dopravní soutěže</w:t>
      </w:r>
      <w:r w:rsidR="0033000F">
        <w:rPr>
          <w:rFonts w:ascii="Arial" w:hAnsi="Arial" w:cs="Arial"/>
          <w:i/>
          <w:color w:val="2E74B5" w:themeColor="accent1" w:themeShade="BF"/>
        </w:rPr>
        <w:t xml:space="preserve"> mladých cyklistů</w:t>
      </w: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:</w:t>
      </w:r>
    </w:p>
    <w:p w14:paraId="46B60E2B" w14:textId="127AD173" w:rsidR="0033000F" w:rsidRDefault="0033000F" w:rsidP="0033000F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název akce,</w:t>
      </w:r>
    </w:p>
    <w:p w14:paraId="0A70E6FB" w14:textId="52C41067" w:rsidR="00C35B23" w:rsidRDefault="00C35B23" w:rsidP="0033000F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 a místo konání,</w:t>
      </w:r>
    </w:p>
    <w:p w14:paraId="2859EB8C" w14:textId="4EE558AA" w:rsidR="00C35B23" w:rsidRDefault="0033000F" w:rsidP="0033000F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jmenný seznam účastníků</w:t>
      </w:r>
      <w:r w:rsidR="00C35B23">
        <w:rPr>
          <w:rFonts w:ascii="Arial" w:hAnsi="Arial" w:cs="Arial"/>
          <w:i/>
          <w:sz w:val="20"/>
          <w:szCs w:val="20"/>
        </w:rPr>
        <w:t xml:space="preserve">, </w:t>
      </w:r>
    </w:p>
    <w:p w14:paraId="06A2C274" w14:textId="47C3B0B7" w:rsidR="0033000F" w:rsidRPr="0033000F" w:rsidRDefault="0033000F" w:rsidP="0033000F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 xml:space="preserve">MI Počet podpořených osob – </w:t>
      </w:r>
      <w:r w:rsidRPr="007D722D">
        <w:rPr>
          <w:rFonts w:ascii="Arial" w:hAnsi="Arial" w:cs="Arial"/>
          <w:b/>
          <w:i/>
          <w:color w:val="2E74B5" w:themeColor="accent1" w:themeShade="BF"/>
        </w:rPr>
        <w:t>odpolední a víkendový provoz</w:t>
      </w:r>
      <w:r>
        <w:rPr>
          <w:rFonts w:ascii="Arial" w:hAnsi="Arial" w:cs="Arial"/>
          <w:i/>
          <w:color w:val="2E74B5" w:themeColor="accent1" w:themeShade="BF"/>
        </w:rPr>
        <w:t xml:space="preserve">, </w:t>
      </w:r>
      <w:r w:rsidRPr="007D722D">
        <w:rPr>
          <w:rFonts w:ascii="Arial" w:hAnsi="Arial" w:cs="Arial"/>
          <w:b/>
          <w:i/>
          <w:color w:val="2E74B5" w:themeColor="accent1" w:themeShade="BF"/>
        </w:rPr>
        <w:t xml:space="preserve">veřejnost </w:t>
      </w:r>
      <w:r>
        <w:rPr>
          <w:rFonts w:ascii="Arial" w:hAnsi="Arial" w:cs="Arial"/>
          <w:i/>
          <w:color w:val="2E74B5" w:themeColor="accent1" w:themeShade="BF"/>
        </w:rPr>
        <w:t>(vč. akcí na DDH)</w:t>
      </w: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:</w:t>
      </w:r>
    </w:p>
    <w:p w14:paraId="395F3CC4" w14:textId="3E64813D" w:rsidR="0033000F" w:rsidRPr="0007605A" w:rsidRDefault="0033000F" w:rsidP="0033000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Hromadné akce pro veřejnost</w:t>
      </w:r>
    </w:p>
    <w:p w14:paraId="603C63C9" w14:textId="66E80F38" w:rsidR="0033000F" w:rsidRDefault="0033000F" w:rsidP="0033000F">
      <w:pPr>
        <w:pStyle w:val="Odstavecseseznamem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název akce</w:t>
      </w:r>
    </w:p>
    <w:p w14:paraId="2D0A8667" w14:textId="04B9AABA" w:rsidR="0033000F" w:rsidRDefault="0033000F" w:rsidP="0033000F">
      <w:pPr>
        <w:pStyle w:val="Odstavecseseznamem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 a místo konání,</w:t>
      </w:r>
    </w:p>
    <w:p w14:paraId="61D74516" w14:textId="75AD4EAF" w:rsidR="0033000F" w:rsidRDefault="0033000F" w:rsidP="0033000F">
      <w:pPr>
        <w:pStyle w:val="Odstavecseseznamem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čestné prohlášení organizátora o počtu zúčastněných osob</w:t>
      </w:r>
    </w:p>
    <w:p w14:paraId="03148285" w14:textId="5A9EBBC8" w:rsidR="0033000F" w:rsidRPr="0033000F" w:rsidRDefault="0033000F" w:rsidP="00330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Odpolední a víkendový provoz</w:t>
      </w:r>
    </w:p>
    <w:p w14:paraId="648BB916" w14:textId="70F79072" w:rsidR="0033000F" w:rsidRDefault="0033000F" w:rsidP="0033000F">
      <w:pPr>
        <w:pStyle w:val="Odstavecseseznamem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jmenný seznam osob</w:t>
      </w:r>
    </w:p>
    <w:p w14:paraId="646D6384" w14:textId="5FF14D65" w:rsidR="0033000F" w:rsidRPr="00137799" w:rsidRDefault="0033000F" w:rsidP="00330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137799">
        <w:rPr>
          <w:rFonts w:ascii="Arial" w:hAnsi="Arial" w:cs="Arial"/>
          <w:sz w:val="20"/>
          <w:szCs w:val="20"/>
        </w:rPr>
        <w:t>nebo</w:t>
      </w:r>
    </w:p>
    <w:p w14:paraId="473315E6" w14:textId="432C6C23" w:rsidR="0033000F" w:rsidRPr="0033000F" w:rsidRDefault="0033000F" w:rsidP="0033000F">
      <w:pPr>
        <w:pStyle w:val="Odstavecseseznamem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měsíční výkaz dohledu na DDH s počtem osob/</w:t>
      </w:r>
      <w:r w:rsidR="007D722D">
        <w:rPr>
          <w:rFonts w:ascii="Arial" w:hAnsi="Arial" w:cs="Arial"/>
          <w:i/>
          <w:sz w:val="20"/>
          <w:szCs w:val="20"/>
        </w:rPr>
        <w:t xml:space="preserve">každý </w:t>
      </w:r>
      <w:r>
        <w:rPr>
          <w:rFonts w:ascii="Arial" w:hAnsi="Arial" w:cs="Arial"/>
          <w:i/>
          <w:sz w:val="20"/>
          <w:szCs w:val="20"/>
        </w:rPr>
        <w:t>den</w:t>
      </w:r>
    </w:p>
    <w:p w14:paraId="44DAB8B4" w14:textId="7422A939" w:rsidR="007D722D" w:rsidRPr="00764731" w:rsidRDefault="007D722D" w:rsidP="007D722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výše uvedené doklady</w:t>
      </w:r>
      <w:r w:rsidRPr="007D21DD">
        <w:rPr>
          <w:rFonts w:ascii="Arial" w:hAnsi="Arial" w:cs="Arial"/>
          <w:i/>
          <w:color w:val="2E74B5" w:themeColor="accent1" w:themeShade="BF"/>
        </w:rPr>
        <w:t xml:space="preserve"> </w:t>
      </w:r>
      <w:r w:rsidRPr="007D21DD">
        <w:rPr>
          <w:rFonts w:ascii="Arial" w:hAnsi="Arial" w:cs="Arial"/>
          <w:i/>
          <w:color w:val="2E74B5" w:themeColor="accent1" w:themeShade="BF"/>
          <w:u w:val="single"/>
        </w:rPr>
        <w:t>lze</w:t>
      </w:r>
      <w:r>
        <w:rPr>
          <w:rFonts w:ascii="Arial" w:hAnsi="Arial" w:cs="Arial"/>
          <w:i/>
          <w:color w:val="2E74B5" w:themeColor="accent1" w:themeShade="BF"/>
          <w:u w:val="single"/>
        </w:rPr>
        <w:t xml:space="preserve"> pro administrativní kontrolu</w:t>
      </w:r>
      <w:r w:rsidRPr="007D21DD">
        <w:rPr>
          <w:rFonts w:ascii="Arial" w:hAnsi="Arial" w:cs="Arial"/>
          <w:i/>
          <w:color w:val="2E74B5" w:themeColor="accent1" w:themeShade="BF"/>
          <w:u w:val="single"/>
        </w:rPr>
        <w:t xml:space="preserve"> nahradit tabulkou</w:t>
      </w:r>
      <w:r>
        <w:rPr>
          <w:rFonts w:ascii="Arial" w:hAnsi="Arial" w:cs="Arial"/>
          <w:i/>
          <w:color w:val="2E74B5" w:themeColor="accent1" w:themeShade="BF"/>
          <w:u w:val="single"/>
        </w:rPr>
        <w:t>,</w:t>
      </w:r>
      <w:r w:rsidRPr="007D21DD">
        <w:rPr>
          <w:rFonts w:ascii="Arial" w:hAnsi="Arial" w:cs="Arial"/>
          <w:i/>
          <w:color w:val="2E74B5" w:themeColor="accent1" w:themeShade="BF"/>
        </w:rPr>
        <w:t xml:space="preserve"> ve které bude uvedeno</w:t>
      </w: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:</w:t>
      </w:r>
    </w:p>
    <w:p w14:paraId="15ECB486" w14:textId="49BA6C31" w:rsidR="007D722D" w:rsidRDefault="007D722D" w:rsidP="007D72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název akce,</w:t>
      </w:r>
    </w:p>
    <w:p w14:paraId="0FD5651A" w14:textId="7BC4B457" w:rsidR="007D722D" w:rsidRDefault="007D722D" w:rsidP="007D72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 konání akce,</w:t>
      </w:r>
    </w:p>
    <w:p w14:paraId="444764F7" w14:textId="051919C2" w:rsidR="007D722D" w:rsidRDefault="007D722D" w:rsidP="007D72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počet účastníků</w:t>
      </w:r>
    </w:p>
    <w:p w14:paraId="38E9BF1C" w14:textId="585CBEA5" w:rsidR="007D21DD" w:rsidRDefault="007D722D" w:rsidP="007D722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i/>
          <w:sz w:val="20"/>
          <w:szCs w:val="20"/>
        </w:rPr>
      </w:pPr>
      <w:r w:rsidRPr="00137799">
        <w:rPr>
          <w:rFonts w:ascii="Arial" w:hAnsi="Arial" w:cs="Arial"/>
          <w:i/>
          <w:sz w:val="20"/>
          <w:szCs w:val="20"/>
          <w:u w:val="single"/>
        </w:rPr>
        <w:t>v případě akcí pro školy navíc</w:t>
      </w:r>
      <w:r>
        <w:rPr>
          <w:rFonts w:ascii="Arial" w:hAnsi="Arial" w:cs="Arial"/>
          <w:i/>
          <w:sz w:val="20"/>
          <w:szCs w:val="20"/>
        </w:rPr>
        <w:t>:</w:t>
      </w:r>
    </w:p>
    <w:p w14:paraId="7DE0FF2D" w14:textId="36FC392E" w:rsidR="007D21DD" w:rsidRDefault="007D21DD" w:rsidP="007D72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764731">
        <w:rPr>
          <w:rFonts w:ascii="Arial" w:hAnsi="Arial" w:cs="Arial"/>
          <w:i/>
          <w:sz w:val="20"/>
          <w:szCs w:val="20"/>
        </w:rPr>
        <w:t>název školy</w:t>
      </w:r>
      <w:r w:rsidR="007D722D">
        <w:rPr>
          <w:rFonts w:ascii="Arial" w:hAnsi="Arial" w:cs="Arial"/>
          <w:i/>
          <w:sz w:val="20"/>
          <w:szCs w:val="20"/>
        </w:rPr>
        <w:t>/třídy</w:t>
      </w:r>
      <w:r w:rsidRPr="00764731">
        <w:rPr>
          <w:rFonts w:ascii="Arial" w:hAnsi="Arial" w:cs="Arial"/>
          <w:i/>
          <w:sz w:val="20"/>
          <w:szCs w:val="20"/>
        </w:rPr>
        <w:t xml:space="preserve">, </w:t>
      </w:r>
    </w:p>
    <w:p w14:paraId="77E36136" w14:textId="1CEB8762" w:rsidR="007D21DD" w:rsidRDefault="007D21DD" w:rsidP="007D72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počet žáků za jednotlivé třídy</w:t>
      </w:r>
    </w:p>
    <w:p w14:paraId="12B58D67" w14:textId="53235C21" w:rsidR="007D21DD" w:rsidRPr="0094483A" w:rsidRDefault="007D21DD" w:rsidP="007D21D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i/>
          <w:sz w:val="20"/>
          <w:szCs w:val="20"/>
        </w:rPr>
      </w:pPr>
      <w:r w:rsidRPr="0076473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lastRenderedPageBreak/>
        <w:t>Podklady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k tabulce</w:t>
      </w:r>
      <w:r w:rsidRPr="0076473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uvedené v tomto bodě musí být k dispozici pro kontrolu realizace projektu na místě.</w:t>
      </w:r>
    </w:p>
    <w:p w14:paraId="11382BEA" w14:textId="57A69C95" w:rsidR="0094483A" w:rsidRPr="007D21DD" w:rsidRDefault="007D21DD" w:rsidP="007D21D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color w:val="2E74B5" w:themeColor="accent1" w:themeShade="BF"/>
        </w:rPr>
        <w:t>fotodokumentace aktivit projektu</w:t>
      </w:r>
    </w:p>
    <w:p w14:paraId="2DD1DFAA" w14:textId="18C65E9C" w:rsidR="007D21DD" w:rsidRDefault="007D21DD" w:rsidP="00492115">
      <w:pPr>
        <w:pStyle w:val="Odstavecseseznamem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ke každé akci je nutné doložit min. 2 fotografie, prokazující průběh akce</w:t>
      </w:r>
    </w:p>
    <w:p w14:paraId="0D28520E" w14:textId="2D8D3308" w:rsidR="007D21DD" w:rsidRPr="007D21DD" w:rsidRDefault="007D21DD" w:rsidP="00492115">
      <w:pPr>
        <w:pStyle w:val="Odstavecseseznamem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  <w:szCs w:val="20"/>
        </w:rPr>
        <w:t>každá fotografie musí být opatřena popiskem názvu, místa a data konání akce</w:t>
      </w:r>
    </w:p>
    <w:p w14:paraId="0B7772BA" w14:textId="0194A4C3" w:rsidR="009154F9" w:rsidRPr="0094483A" w:rsidRDefault="009154F9" w:rsidP="00492115">
      <w:pPr>
        <w:pStyle w:val="Odstavecseseznamem"/>
        <w:numPr>
          <w:ilvl w:val="0"/>
          <w:numId w:val="18"/>
        </w:numPr>
        <w:spacing w:before="12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ZVIDITELNĚNÍ ZLÍNSKÉHO KRAJE V RÁMCI PUBLICITY PROJEKTU, AKCE NEBO AKTIVITY</w:t>
      </w:r>
    </w:p>
    <w:p w14:paraId="7CE97543" w14:textId="50E24AB1" w:rsidR="002E4F03" w:rsidRPr="002E4F03" w:rsidRDefault="009154F9" w:rsidP="0091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8D4C3F">
        <w:rPr>
          <w:rFonts w:ascii="Arial" w:hAnsi="Arial" w:cs="Arial"/>
          <w:sz w:val="20"/>
          <w:szCs w:val="20"/>
        </w:rPr>
        <w:t xml:space="preserve">Do pole uveďte </w:t>
      </w:r>
      <w:r w:rsidR="002E4F03">
        <w:rPr>
          <w:rFonts w:ascii="Arial" w:hAnsi="Arial" w:cs="Arial"/>
          <w:sz w:val="20"/>
          <w:szCs w:val="20"/>
        </w:rPr>
        <w:t xml:space="preserve">seznam dokumentů, souvisejících s realizací projektu, které byly </w:t>
      </w:r>
      <w:r w:rsidR="002E4F03" w:rsidRPr="00110943">
        <w:rPr>
          <w:rFonts w:ascii="Arial" w:hAnsi="Arial" w:cs="Arial"/>
          <w:b/>
          <w:sz w:val="20"/>
          <w:szCs w:val="20"/>
        </w:rPr>
        <w:t>opatřeny logem</w:t>
      </w:r>
      <w:r w:rsidRPr="008D4C3F">
        <w:rPr>
          <w:rFonts w:ascii="Arial" w:hAnsi="Arial" w:cs="Arial"/>
          <w:sz w:val="20"/>
          <w:szCs w:val="20"/>
        </w:rPr>
        <w:t xml:space="preserve"> </w:t>
      </w:r>
      <w:r w:rsidRPr="00110943">
        <w:rPr>
          <w:rFonts w:ascii="Arial" w:hAnsi="Arial" w:cs="Arial"/>
          <w:b/>
          <w:sz w:val="20"/>
          <w:szCs w:val="20"/>
        </w:rPr>
        <w:t>Zlínského kraje</w:t>
      </w:r>
      <w:r w:rsidRPr="008D4C3F">
        <w:rPr>
          <w:rFonts w:ascii="Arial" w:hAnsi="Arial" w:cs="Arial"/>
          <w:sz w:val="20"/>
          <w:szCs w:val="20"/>
        </w:rPr>
        <w:t xml:space="preserve"> jako poskytovatele podpory</w:t>
      </w:r>
      <w:r w:rsidR="00110943">
        <w:rPr>
          <w:rFonts w:ascii="Arial" w:hAnsi="Arial" w:cs="Arial"/>
          <w:sz w:val="20"/>
          <w:szCs w:val="20"/>
        </w:rPr>
        <w:t xml:space="preserve"> a/nebo formulací: „</w:t>
      </w:r>
      <w:r w:rsidR="00110943" w:rsidRPr="00110943">
        <w:rPr>
          <w:rFonts w:ascii="Arial" w:hAnsi="Arial" w:cs="Arial"/>
          <w:i/>
          <w:sz w:val="20"/>
          <w:szCs w:val="20"/>
        </w:rPr>
        <w:t>Název akce je spolufinancována Zlínským krajem“</w:t>
      </w:r>
      <w:r w:rsidRPr="008D4C3F">
        <w:rPr>
          <w:rFonts w:ascii="Arial" w:hAnsi="Arial" w:cs="Arial"/>
          <w:sz w:val="20"/>
          <w:szCs w:val="20"/>
        </w:rPr>
        <w:t xml:space="preserve"> v souladu se Smlouvou o poskytnutí dotace, článek </w:t>
      </w:r>
      <w:r w:rsidR="002E4F03">
        <w:rPr>
          <w:rFonts w:ascii="Arial" w:hAnsi="Arial" w:cs="Arial"/>
          <w:sz w:val="20"/>
          <w:szCs w:val="20"/>
        </w:rPr>
        <w:t xml:space="preserve">6. </w:t>
      </w:r>
      <w:r w:rsidR="002E4F03" w:rsidRPr="002E4F03">
        <w:rPr>
          <w:rFonts w:ascii="Arial" w:hAnsi="Arial" w:cs="Arial"/>
          <w:i/>
          <w:sz w:val="20"/>
          <w:szCs w:val="20"/>
        </w:rPr>
        <w:t>Povinnosti příjemce při zajišťování publicity poskytovatele.</w:t>
      </w:r>
      <w:r w:rsidRPr="002E4F03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 xml:space="preserve"> </w:t>
      </w:r>
    </w:p>
    <w:p w14:paraId="3DDB1829" w14:textId="7885B603" w:rsidR="009154F9" w:rsidRDefault="009154F9" w:rsidP="0091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POPIŠTE</w:t>
      </w:r>
      <w:r w:rsidR="002E4F03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 xml:space="preserve"> </w:t>
      </w:r>
      <w:r w:rsidR="002E4F03" w:rsidRPr="002E4F03">
        <w:rPr>
          <w:rFonts w:ascii="Arial" w:hAnsi="Arial" w:cs="Arial"/>
          <w:color w:val="2E74B5" w:themeColor="accent1" w:themeShade="BF"/>
          <w:sz w:val="20"/>
          <w:szCs w:val="20"/>
        </w:rPr>
        <w:t>prezentaci poskytovatele s využitím alespoň 1 prostředku komunikace, např.</w:t>
      </w:r>
      <w:r w:rsidRPr="002E4F03">
        <w:rPr>
          <w:rFonts w:ascii="Arial" w:hAnsi="Arial" w:cs="Arial"/>
          <w:color w:val="2E74B5" w:themeColor="accent1" w:themeShade="BF"/>
          <w:sz w:val="20"/>
          <w:szCs w:val="20"/>
        </w:rPr>
        <w:t>:</w:t>
      </w:r>
    </w:p>
    <w:p w14:paraId="193AA8BA" w14:textId="31B8672C" w:rsidR="009154F9" w:rsidRPr="00AD7519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obecní zpravodaj/tisk</w:t>
      </w:r>
      <w:r w:rsidR="009154F9"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, </w:t>
      </w:r>
    </w:p>
    <w:p w14:paraId="7A679F9D" w14:textId="0DD7A95F" w:rsidR="009154F9" w:rsidRPr="00AD7519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úřední deska</w:t>
      </w:r>
      <w:r w:rsidR="009154F9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</w:p>
    <w:p w14:paraId="74634524" w14:textId="3CCAF5CE" w:rsidR="009154F9" w:rsidRPr="0094483A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televizní informační kanál/rozhlas,</w:t>
      </w:r>
    </w:p>
    <w:p w14:paraId="1F6060B4" w14:textId="664CBCA5" w:rsidR="009154F9" w:rsidRPr="002E4F03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webové stránky,</w:t>
      </w:r>
    </w:p>
    <w:p w14:paraId="28EE0326" w14:textId="2B159F0F" w:rsidR="002E4F03" w:rsidRPr="002E4F03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billboard/informační tabule/pamětní deska,</w:t>
      </w:r>
    </w:p>
    <w:p w14:paraId="7783BED7" w14:textId="2D676FF2" w:rsidR="002E4F03" w:rsidRPr="002E4F03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výroční zpráva,</w:t>
      </w:r>
    </w:p>
    <w:p w14:paraId="4F6A9F26" w14:textId="2E3583C6" w:rsidR="009154F9" w:rsidRPr="00492115" w:rsidRDefault="002E4F03" w:rsidP="0028312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492115">
        <w:rPr>
          <w:rFonts w:ascii="Arial" w:hAnsi="Arial" w:cs="Arial"/>
          <w:i/>
          <w:color w:val="2E74B5" w:themeColor="accent1" w:themeShade="BF"/>
          <w:sz w:val="20"/>
          <w:szCs w:val="20"/>
        </w:rPr>
        <w:t>propagační předměty.</w:t>
      </w:r>
    </w:p>
    <w:p w14:paraId="629E9B7B" w14:textId="77777777" w:rsidR="00B40623" w:rsidRPr="00B40623" w:rsidRDefault="00B40623" w:rsidP="00D51810">
      <w:pPr>
        <w:pStyle w:val="Odstavecseseznamem"/>
        <w:ind w:left="357"/>
        <w:jc w:val="both"/>
        <w:rPr>
          <w:rFonts w:ascii="Arial" w:hAnsi="Arial" w:cs="Arial"/>
          <w:b/>
          <w:sz w:val="24"/>
          <w:szCs w:val="24"/>
        </w:rPr>
      </w:pPr>
    </w:p>
    <w:p w14:paraId="061875E7" w14:textId="5AD2C363" w:rsidR="00B40623" w:rsidRDefault="002E4F03" w:rsidP="00492115">
      <w:pPr>
        <w:pStyle w:val="Odstavecseseznamem"/>
        <w:numPr>
          <w:ilvl w:val="0"/>
          <w:numId w:val="24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Elektronický formulář z</w:t>
      </w:r>
      <w:r w:rsidR="00B40623">
        <w:rPr>
          <w:rFonts w:ascii="Arial" w:hAnsi="Arial" w:cs="Arial"/>
          <w:b/>
          <w:sz w:val="24"/>
          <w:szCs w:val="24"/>
          <w:u w:val="single"/>
        </w:rPr>
        <w:t>ávěrečné zprávy</w:t>
      </w:r>
    </w:p>
    <w:p w14:paraId="08E03ECE" w14:textId="77777777" w:rsidR="000A0A2F" w:rsidRDefault="000A0A2F" w:rsidP="00B40623">
      <w:pPr>
        <w:pStyle w:val="Odstavecseseznamem"/>
        <w:ind w:left="357"/>
        <w:jc w:val="both"/>
        <w:rPr>
          <w:rFonts w:ascii="Arial" w:hAnsi="Arial" w:cs="Arial"/>
          <w:b/>
          <w:sz w:val="24"/>
          <w:szCs w:val="24"/>
        </w:rPr>
      </w:pPr>
    </w:p>
    <w:p w14:paraId="172A5B1C" w14:textId="58C496F6" w:rsidR="002E4F03" w:rsidRPr="009154F9" w:rsidRDefault="00B40623" w:rsidP="00B40623">
      <w:pPr>
        <w:pStyle w:val="Odstavecseseznamem"/>
        <w:ind w:left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ČÁST</w:t>
      </w:r>
      <w:r w:rsidR="002E4F03" w:rsidRPr="009154F9">
        <w:rPr>
          <w:rFonts w:ascii="Arial" w:hAnsi="Arial" w:cs="Arial"/>
          <w:b/>
          <w:sz w:val="24"/>
          <w:szCs w:val="24"/>
        </w:rPr>
        <w:t xml:space="preserve"> </w:t>
      </w:r>
      <w:r w:rsidR="002269C8">
        <w:rPr>
          <w:rFonts w:ascii="Arial" w:hAnsi="Arial" w:cs="Arial"/>
          <w:b/>
          <w:sz w:val="24"/>
          <w:szCs w:val="24"/>
        </w:rPr>
        <w:t>V</w:t>
      </w:r>
      <w:r w:rsidR="002E4F03" w:rsidRPr="009154F9">
        <w:rPr>
          <w:rFonts w:ascii="Arial" w:hAnsi="Arial" w:cs="Arial"/>
          <w:b/>
          <w:sz w:val="24"/>
          <w:szCs w:val="24"/>
        </w:rPr>
        <w:t xml:space="preserve">II. </w:t>
      </w:r>
      <w:r w:rsidR="002269C8">
        <w:rPr>
          <w:rFonts w:ascii="Arial" w:hAnsi="Arial" w:cs="Arial"/>
          <w:b/>
          <w:sz w:val="24"/>
          <w:szCs w:val="24"/>
        </w:rPr>
        <w:t>VYÚČTOVÁNÍ PODPORY</w:t>
      </w:r>
    </w:p>
    <w:p w14:paraId="5C1846AB" w14:textId="33233871" w:rsidR="00B22E11" w:rsidRPr="008D4C3F" w:rsidRDefault="002269C8" w:rsidP="00492115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</w:t>
      </w:r>
      <w:r w:rsidR="00505DE8">
        <w:rPr>
          <w:rFonts w:ascii="Arial" w:hAnsi="Arial" w:cs="Arial"/>
          <w:sz w:val="20"/>
          <w:szCs w:val="20"/>
        </w:rPr>
        <w:t xml:space="preserve">ání podpory je doloženo doklady, které </w:t>
      </w:r>
      <w:r w:rsidR="00B22E11" w:rsidRPr="008D4C3F">
        <w:rPr>
          <w:rFonts w:ascii="Arial" w:hAnsi="Arial" w:cs="Arial"/>
          <w:sz w:val="20"/>
          <w:szCs w:val="20"/>
        </w:rPr>
        <w:t>musí být označeny nápisem „</w:t>
      </w:r>
      <w:r w:rsidR="00B22E11" w:rsidRPr="00505DE8">
        <w:rPr>
          <w:rFonts w:ascii="Arial" w:hAnsi="Arial" w:cs="Arial"/>
          <w:b/>
          <w:sz w:val="20"/>
          <w:szCs w:val="20"/>
        </w:rPr>
        <w:t>DOTACE ZK“.</w:t>
      </w:r>
      <w:r w:rsidR="00B22E11" w:rsidRPr="008D4C3F">
        <w:rPr>
          <w:rFonts w:ascii="Arial" w:hAnsi="Arial" w:cs="Arial"/>
          <w:sz w:val="20"/>
          <w:szCs w:val="20"/>
        </w:rPr>
        <w:t xml:space="preserve"> V případě, že je doklad z dotace Zlínského kraje hrazen pouze částečně, je nutné na dokladu vyznačit přesný podíl dotace ZK a jiných zdrojů:</w:t>
      </w:r>
    </w:p>
    <w:p w14:paraId="6B2E346B" w14:textId="3489892C" w:rsidR="002269C8" w:rsidRPr="008D4C3F" w:rsidRDefault="002269C8" w:rsidP="00492115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K jednotlivým agregovaným výdajovým položkám </w:t>
      </w:r>
      <w:r w:rsidR="004D79AC">
        <w:rPr>
          <w:rFonts w:ascii="Arial" w:hAnsi="Arial" w:cs="Arial"/>
          <w:sz w:val="20"/>
          <w:szCs w:val="20"/>
        </w:rPr>
        <w:t xml:space="preserve">rozpočtu v </w:t>
      </w:r>
      <w:r w:rsidRPr="008D4C3F">
        <w:rPr>
          <w:rFonts w:ascii="Arial" w:hAnsi="Arial" w:cs="Arial"/>
          <w:sz w:val="20"/>
          <w:szCs w:val="20"/>
        </w:rPr>
        <w:t xml:space="preserve">žádosti </w:t>
      </w:r>
      <w:r w:rsidR="004D79AC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</w:t>
      </w:r>
      <w:r w:rsidRPr="008D4C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následující doklady/podklady:</w:t>
      </w:r>
      <w:r w:rsidRPr="008D4C3F">
        <w:rPr>
          <w:rFonts w:ascii="Arial" w:hAnsi="Arial" w:cs="Arial"/>
          <w:sz w:val="20"/>
          <w:szCs w:val="20"/>
        </w:rPr>
        <w:t xml:space="preserve"> </w:t>
      </w:r>
    </w:p>
    <w:p w14:paraId="1344ABAB" w14:textId="314BD29A" w:rsidR="00505DE8" w:rsidRDefault="00505DE8" w:rsidP="00505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CA348E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OSOBNÍ VÝDAJE SOUVISEJÍCÍ S REALIZACÍ PROJEKTU</w:t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3AD0CB40" w14:textId="534D47DE" w:rsidR="00505DE8" w:rsidRDefault="00505DE8" w:rsidP="00505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505DE8">
        <w:rPr>
          <w:rFonts w:ascii="Arial" w:hAnsi="Arial" w:cs="Arial"/>
          <w:sz w:val="20"/>
          <w:szCs w:val="20"/>
        </w:rPr>
        <w:t xml:space="preserve">platy, mzdy, odměny z dohod </w:t>
      </w:r>
      <w:r w:rsidR="00492115">
        <w:rPr>
          <w:rFonts w:ascii="Arial" w:hAnsi="Arial" w:cs="Arial"/>
          <w:sz w:val="20"/>
          <w:szCs w:val="20"/>
        </w:rPr>
        <w:t xml:space="preserve">konaných </w:t>
      </w:r>
      <w:r w:rsidRPr="00505DE8">
        <w:rPr>
          <w:rFonts w:ascii="Arial" w:hAnsi="Arial" w:cs="Arial"/>
          <w:sz w:val="20"/>
          <w:szCs w:val="20"/>
        </w:rPr>
        <w:t>mimo pracovní poměr, zákonné odvody na sociální a zdravotní pojištění hrazené zaměstnavatelem, případně další zákonná pojištění</w:t>
      </w:r>
      <w:r w:rsidR="00492115">
        <w:rPr>
          <w:rFonts w:ascii="Arial" w:hAnsi="Arial" w:cs="Arial"/>
          <w:sz w:val="20"/>
          <w:szCs w:val="20"/>
        </w:rPr>
        <w:t>/</w:t>
      </w:r>
      <w:r w:rsidRPr="00505DE8">
        <w:rPr>
          <w:rFonts w:ascii="Arial" w:hAnsi="Arial" w:cs="Arial"/>
          <w:sz w:val="20"/>
          <w:szCs w:val="20"/>
        </w:rPr>
        <w:t>zákonné odvody a náhrady</w:t>
      </w:r>
      <w:r>
        <w:rPr>
          <w:rFonts w:ascii="Arial" w:hAnsi="Arial" w:cs="Arial"/>
          <w:sz w:val="20"/>
          <w:szCs w:val="20"/>
        </w:rPr>
        <w:t>)</w:t>
      </w:r>
    </w:p>
    <w:p w14:paraId="4717A89C" w14:textId="72B2B342" w:rsidR="00505DE8" w:rsidRPr="00505DE8" w:rsidRDefault="00505DE8" w:rsidP="00CA3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2FC5BBAE" w14:textId="66AAC0AD" w:rsidR="00505DE8" w:rsidRPr="00505DE8" w:rsidRDefault="00505DE8" w:rsidP="00505DE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pracovních smluv vč. dodatků k pracovním smlouvám,</w:t>
      </w:r>
    </w:p>
    <w:p w14:paraId="4D1E461C" w14:textId="77777777" w:rsidR="008903BC" w:rsidRDefault="00505DE8" w:rsidP="00505DE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 w:rsidRPr="00505DE8">
        <w:rPr>
          <w:rFonts w:ascii="Arial" w:hAnsi="Arial" w:cs="Arial"/>
          <w:i/>
          <w:color w:val="2E74B5" w:themeColor="accent1" w:themeShade="BF"/>
        </w:rPr>
        <w:t>náplně práce</w:t>
      </w:r>
      <w:r>
        <w:rPr>
          <w:rFonts w:ascii="Arial" w:hAnsi="Arial" w:cs="Arial"/>
          <w:i/>
          <w:color w:val="2E74B5" w:themeColor="accent1" w:themeShade="BF"/>
        </w:rPr>
        <w:t xml:space="preserve">, </w:t>
      </w:r>
    </w:p>
    <w:p w14:paraId="6EF3D7A9" w14:textId="567477A1" w:rsidR="00505DE8" w:rsidRDefault="00505DE8" w:rsidP="008903B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ze kterých musí být zřejmé:</w:t>
      </w:r>
    </w:p>
    <w:p w14:paraId="7B29D0E9" w14:textId="77777777" w:rsidR="00CA348E" w:rsidRDefault="00CA348E" w:rsidP="00CA348E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rozsah činnosti/práce,</w:t>
      </w:r>
    </w:p>
    <w:p w14:paraId="70C2E398" w14:textId="38E997AA" w:rsidR="00CA348E" w:rsidRDefault="00CA348E" w:rsidP="00CA348E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obsahují činnosti nárokované v rámci projektu</w:t>
      </w:r>
      <w:r w:rsidR="008903BC">
        <w:rPr>
          <w:rFonts w:ascii="Arial" w:hAnsi="Arial" w:cs="Arial"/>
          <w:i/>
          <w:sz w:val="20"/>
          <w:szCs w:val="20"/>
        </w:rPr>
        <w:t>,</w:t>
      </w:r>
    </w:p>
    <w:p w14:paraId="449763D3" w14:textId="043AF3D9" w:rsidR="008903BC" w:rsidRDefault="008903BC" w:rsidP="00CA348E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pracovní úvazek/počet hodin odpracovaných na projektu za časovou jednotku (měsíc/rok),</w:t>
      </w:r>
    </w:p>
    <w:p w14:paraId="64A98587" w14:textId="7F80314A" w:rsidR="008903BC" w:rsidRDefault="008903BC" w:rsidP="00CA348E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údaje o mzdě/platu/odměnách z dohod </w:t>
      </w:r>
      <w:r w:rsidR="00492115">
        <w:rPr>
          <w:rFonts w:ascii="Arial" w:hAnsi="Arial" w:cs="Arial"/>
          <w:i/>
          <w:sz w:val="20"/>
          <w:szCs w:val="20"/>
        </w:rPr>
        <w:t xml:space="preserve">konaných </w:t>
      </w:r>
      <w:r>
        <w:rPr>
          <w:rFonts w:ascii="Arial" w:hAnsi="Arial" w:cs="Arial"/>
          <w:i/>
          <w:sz w:val="20"/>
          <w:szCs w:val="20"/>
        </w:rPr>
        <w:t>mimo pracovní poměr (mzdový/platový výměr)</w:t>
      </w:r>
    </w:p>
    <w:p w14:paraId="30287497" w14:textId="0BDF2613" w:rsidR="00505DE8" w:rsidRPr="00764731" w:rsidRDefault="00CA348E" w:rsidP="00505DE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mzdový list</w:t>
      </w:r>
      <w:r w:rsidR="00505DE8" w:rsidRPr="007D21DD">
        <w:rPr>
          <w:rFonts w:ascii="Arial" w:hAnsi="Arial" w:cs="Arial"/>
          <w:i/>
          <w:color w:val="2E74B5" w:themeColor="accent1" w:themeShade="BF"/>
        </w:rPr>
        <w:t>, na kter</w:t>
      </w:r>
      <w:r w:rsidR="00492115">
        <w:rPr>
          <w:rFonts w:ascii="Arial" w:hAnsi="Arial" w:cs="Arial"/>
          <w:i/>
          <w:color w:val="2E74B5" w:themeColor="accent1" w:themeShade="BF"/>
        </w:rPr>
        <w:t>ém</w:t>
      </w:r>
      <w:r w:rsidR="00505DE8" w:rsidRPr="007D21DD">
        <w:rPr>
          <w:rFonts w:ascii="Arial" w:hAnsi="Arial" w:cs="Arial"/>
          <w:i/>
          <w:color w:val="2E74B5" w:themeColor="accent1" w:themeShade="BF"/>
        </w:rPr>
        <w:t xml:space="preserve"> bude uvedeno</w:t>
      </w:r>
      <w:r w:rsidR="00505DE8">
        <w:rPr>
          <w:rFonts w:ascii="Arial" w:hAnsi="Arial" w:cs="Arial"/>
          <w:i/>
          <w:color w:val="2E74B5" w:themeColor="accent1" w:themeShade="BF"/>
          <w:sz w:val="20"/>
          <w:szCs w:val="20"/>
        </w:rPr>
        <w:t>:</w:t>
      </w:r>
    </w:p>
    <w:p w14:paraId="1B0D9A5A" w14:textId="1E3EE966" w:rsidR="00505DE8" w:rsidRDefault="00CA348E" w:rsidP="00CA348E">
      <w:pPr>
        <w:pStyle w:val="Odstavecseseznamem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zaměstnanci s pracovní smlouvou – vyznačen počet hodin odpracovaných na realizace projektu za daný měsíc (může být doplněno ručně)</w:t>
      </w:r>
    </w:p>
    <w:p w14:paraId="6E8CB981" w14:textId="6F6EA364" w:rsidR="00CA348E" w:rsidRPr="00AD7519" w:rsidRDefault="00CA348E" w:rsidP="00CA348E">
      <w:pPr>
        <w:pStyle w:val="Odstavecseseznamem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podíl mzdy/platu/odměny z dohod </w:t>
      </w:r>
      <w:r w:rsidR="00137799">
        <w:rPr>
          <w:rFonts w:ascii="Arial" w:hAnsi="Arial" w:cs="Arial"/>
          <w:i/>
          <w:sz w:val="20"/>
          <w:szCs w:val="20"/>
        </w:rPr>
        <w:t xml:space="preserve">konaných </w:t>
      </w:r>
      <w:r>
        <w:rPr>
          <w:rFonts w:ascii="Arial" w:hAnsi="Arial" w:cs="Arial"/>
          <w:i/>
          <w:sz w:val="20"/>
          <w:szCs w:val="20"/>
        </w:rPr>
        <w:t>mimo pracovní poměr, odpovídající zapojení do realizace projektu za daný měsíc</w:t>
      </w:r>
    </w:p>
    <w:p w14:paraId="73E72BD5" w14:textId="045D4A98" w:rsidR="00505DE8" w:rsidRPr="00764731" w:rsidRDefault="00CA348E" w:rsidP="00505DE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výše uvedené doklady</w:t>
      </w:r>
      <w:r w:rsidR="00505DE8" w:rsidRPr="007D21DD">
        <w:rPr>
          <w:rFonts w:ascii="Arial" w:hAnsi="Arial" w:cs="Arial"/>
          <w:i/>
          <w:color w:val="2E74B5" w:themeColor="accent1" w:themeShade="BF"/>
        </w:rPr>
        <w:t xml:space="preserve"> </w:t>
      </w:r>
      <w:r w:rsidR="00505DE8" w:rsidRPr="007D21DD">
        <w:rPr>
          <w:rFonts w:ascii="Arial" w:hAnsi="Arial" w:cs="Arial"/>
          <w:i/>
          <w:color w:val="2E74B5" w:themeColor="accent1" w:themeShade="BF"/>
          <w:u w:val="single"/>
        </w:rPr>
        <w:t>lze nahradit tabulkou</w:t>
      </w:r>
      <w:r>
        <w:rPr>
          <w:rFonts w:ascii="Arial" w:hAnsi="Arial" w:cs="Arial"/>
          <w:i/>
          <w:color w:val="2E74B5" w:themeColor="accent1" w:themeShade="BF"/>
          <w:u w:val="single"/>
        </w:rPr>
        <w:t>,</w:t>
      </w:r>
      <w:r w:rsidR="00505DE8" w:rsidRPr="007D21DD">
        <w:rPr>
          <w:rFonts w:ascii="Arial" w:hAnsi="Arial" w:cs="Arial"/>
          <w:i/>
          <w:color w:val="2E74B5" w:themeColor="accent1" w:themeShade="BF"/>
        </w:rPr>
        <w:t xml:space="preserve"> ve které bude uvedeno</w:t>
      </w:r>
      <w:r w:rsidR="00505DE8">
        <w:rPr>
          <w:rFonts w:ascii="Arial" w:hAnsi="Arial" w:cs="Arial"/>
          <w:i/>
          <w:color w:val="2E74B5" w:themeColor="accent1" w:themeShade="BF"/>
          <w:sz w:val="20"/>
          <w:szCs w:val="20"/>
        </w:rPr>
        <w:t>:</w:t>
      </w:r>
    </w:p>
    <w:p w14:paraId="068992FA" w14:textId="63CC01D7" w:rsidR="00505DE8" w:rsidRDefault="00CA348E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pracovní pozice pracovníka zapojeného do projektu</w:t>
      </w:r>
      <w:r w:rsidR="00505DE8">
        <w:rPr>
          <w:rFonts w:ascii="Arial" w:hAnsi="Arial" w:cs="Arial"/>
          <w:i/>
          <w:sz w:val="20"/>
          <w:szCs w:val="20"/>
        </w:rPr>
        <w:t>,</w:t>
      </w:r>
    </w:p>
    <w:p w14:paraId="66D83964" w14:textId="41D2D617" w:rsidR="00505DE8" w:rsidRDefault="00CA348E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popis/konkretizace náplně práce, kterou se pracovník podílel na realizaci projektu</w:t>
      </w:r>
      <w:r w:rsidR="00505DE8">
        <w:rPr>
          <w:rFonts w:ascii="Arial" w:hAnsi="Arial" w:cs="Arial"/>
          <w:i/>
          <w:sz w:val="20"/>
          <w:szCs w:val="20"/>
        </w:rPr>
        <w:t>,</w:t>
      </w:r>
    </w:p>
    <w:p w14:paraId="101E907E" w14:textId="345BDD26" w:rsidR="00505DE8" w:rsidRDefault="00CA348E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celkový rozsah práce</w:t>
      </w:r>
      <w:r w:rsidR="008903BC">
        <w:rPr>
          <w:rFonts w:ascii="Arial" w:hAnsi="Arial" w:cs="Arial"/>
          <w:i/>
          <w:sz w:val="20"/>
          <w:szCs w:val="20"/>
        </w:rPr>
        <w:t xml:space="preserve"> (úvazek/sjednaný počet hodin),</w:t>
      </w:r>
    </w:p>
    <w:p w14:paraId="433FBB78" w14:textId="56C52153" w:rsidR="008903BC" w:rsidRDefault="008903BC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rozsah práce na projektu (podíl úvazku/sjednaného počtu hodin),</w:t>
      </w:r>
    </w:p>
    <w:p w14:paraId="639C45DE" w14:textId="0C3BCCE4" w:rsidR="008903BC" w:rsidRDefault="008903BC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údaje o mzdě/platu/odměně z dohod </w:t>
      </w:r>
      <w:r w:rsidR="00492115">
        <w:rPr>
          <w:rFonts w:ascii="Arial" w:hAnsi="Arial" w:cs="Arial"/>
          <w:i/>
          <w:sz w:val="20"/>
          <w:szCs w:val="20"/>
        </w:rPr>
        <w:t xml:space="preserve">konaných </w:t>
      </w:r>
      <w:r>
        <w:rPr>
          <w:rFonts w:ascii="Arial" w:hAnsi="Arial" w:cs="Arial"/>
          <w:i/>
          <w:sz w:val="20"/>
          <w:szCs w:val="20"/>
        </w:rPr>
        <w:t>mimo pracovní poměr (výše mzdy/platu/hodinová sazba),</w:t>
      </w:r>
    </w:p>
    <w:p w14:paraId="2572A41E" w14:textId="61CDE73D" w:rsidR="008903BC" w:rsidRDefault="008903BC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příp. číslo zaměstnance</w:t>
      </w:r>
    </w:p>
    <w:p w14:paraId="1DA9B802" w14:textId="403009E8" w:rsidR="00505DE8" w:rsidRPr="00D51810" w:rsidRDefault="00505DE8" w:rsidP="00110943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0"/>
        <w:jc w:val="both"/>
        <w:rPr>
          <w:rFonts w:ascii="Arial" w:hAnsi="Arial" w:cs="Arial"/>
          <w:sz w:val="18"/>
          <w:szCs w:val="18"/>
        </w:rPr>
      </w:pPr>
      <w:r w:rsidRPr="00D5181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Podklady k tabulce uvedené v tomto bodě musí být k dispozici pro kontrolu realizace projektu na místě.</w:t>
      </w:r>
    </w:p>
    <w:p w14:paraId="1304D6A2" w14:textId="77777777" w:rsidR="00505DE8" w:rsidRPr="009154F9" w:rsidRDefault="00505DE8" w:rsidP="00505DE8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F43A66F" w14:textId="67CE4226" w:rsidR="008903BC" w:rsidRDefault="008903BC" w:rsidP="00890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CESTOVNÍ NÁHRADY</w:t>
      </w:r>
      <w:r w:rsidRPr="00CA348E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 SOUVISEJÍCÍ S REALIZACÍ PROJEKTU</w:t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5154AD51" w14:textId="4B1685FA" w:rsidR="008903BC" w:rsidRDefault="008903BC" w:rsidP="00890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96584" w:rsidRPr="00096584">
        <w:rPr>
          <w:rFonts w:ascii="Arial" w:hAnsi="Arial" w:cs="Arial"/>
          <w:bCs/>
          <w:sz w:val="20"/>
          <w:szCs w:val="20"/>
        </w:rPr>
        <w:t>náhrada prokázaných jízdních výdajů osob podílejících se na realizaci projektu</w:t>
      </w:r>
      <w:r w:rsidR="00096584">
        <w:rPr>
          <w:rFonts w:ascii="Arial" w:hAnsi="Arial" w:cs="Arial"/>
          <w:bCs/>
          <w:sz w:val="20"/>
          <w:szCs w:val="20"/>
        </w:rPr>
        <w:t>)</w:t>
      </w:r>
    </w:p>
    <w:p w14:paraId="3889D0B9" w14:textId="77777777" w:rsidR="008903BC" w:rsidRPr="00505DE8" w:rsidRDefault="008903BC" w:rsidP="00890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1A1909F3" w14:textId="145B821C" w:rsidR="008903BC" w:rsidRPr="00505DE8" w:rsidRDefault="00096584" w:rsidP="008903BC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vyúčtování</w:t>
      </w:r>
      <w:r w:rsidR="004D79AC">
        <w:rPr>
          <w:rFonts w:ascii="Arial" w:hAnsi="Arial" w:cs="Arial"/>
          <w:i/>
          <w:color w:val="2E74B5" w:themeColor="accent1" w:themeShade="BF"/>
        </w:rPr>
        <w:t xml:space="preserve"> cestovních náhrad</w:t>
      </w:r>
      <w:r w:rsidR="008903BC">
        <w:rPr>
          <w:rFonts w:ascii="Arial" w:hAnsi="Arial" w:cs="Arial"/>
          <w:i/>
          <w:color w:val="2E74B5" w:themeColor="accent1" w:themeShade="BF"/>
        </w:rPr>
        <w:t>,</w:t>
      </w:r>
    </w:p>
    <w:p w14:paraId="60E0EB30" w14:textId="1E3431E2" w:rsidR="00096584" w:rsidRDefault="004D79AC" w:rsidP="00096584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p</w:t>
      </w:r>
      <w:r w:rsidR="00096584" w:rsidRPr="00096584">
        <w:rPr>
          <w:rFonts w:ascii="Arial" w:hAnsi="Arial" w:cs="Arial"/>
          <w:i/>
          <w:color w:val="2E74B5" w:themeColor="accent1" w:themeShade="BF"/>
        </w:rPr>
        <w:t>odklady</w:t>
      </w:r>
      <w:r>
        <w:rPr>
          <w:rFonts w:ascii="Arial" w:hAnsi="Arial" w:cs="Arial"/>
          <w:i/>
          <w:color w:val="2E74B5" w:themeColor="accent1" w:themeShade="BF"/>
        </w:rPr>
        <w:t xml:space="preserve"> k prokázání jízdních výdajů (</w:t>
      </w:r>
      <w:r w:rsidR="00096584" w:rsidRPr="00096584">
        <w:rPr>
          <w:rFonts w:ascii="Arial" w:hAnsi="Arial" w:cs="Arial"/>
          <w:i/>
          <w:color w:val="2E74B5" w:themeColor="accent1" w:themeShade="BF"/>
        </w:rPr>
        <w:t>účetní doklady/</w:t>
      </w:r>
      <w:r w:rsidR="00096584">
        <w:rPr>
          <w:rFonts w:ascii="Arial" w:hAnsi="Arial" w:cs="Arial"/>
          <w:i/>
          <w:color w:val="2E74B5" w:themeColor="accent1" w:themeShade="BF"/>
        </w:rPr>
        <w:t>faktury/</w:t>
      </w:r>
      <w:r w:rsidR="00096584" w:rsidRPr="00096584">
        <w:rPr>
          <w:rFonts w:ascii="Arial" w:hAnsi="Arial" w:cs="Arial"/>
          <w:i/>
          <w:color w:val="2E74B5" w:themeColor="accent1" w:themeShade="BF"/>
        </w:rPr>
        <w:t>jízdenky</w:t>
      </w:r>
      <w:r w:rsidR="00096584">
        <w:rPr>
          <w:rFonts w:ascii="Arial" w:hAnsi="Arial" w:cs="Arial"/>
          <w:i/>
          <w:color w:val="2E74B5" w:themeColor="accent1" w:themeShade="BF"/>
        </w:rPr>
        <w:t>/</w:t>
      </w:r>
      <w:proofErr w:type="gramStart"/>
      <w:r w:rsidR="00096584">
        <w:rPr>
          <w:rFonts w:ascii="Arial" w:hAnsi="Arial" w:cs="Arial"/>
          <w:i/>
          <w:color w:val="2E74B5" w:themeColor="accent1" w:themeShade="BF"/>
        </w:rPr>
        <w:t>paragony</w:t>
      </w:r>
      <w:r>
        <w:rPr>
          <w:rFonts w:ascii="Arial" w:hAnsi="Arial" w:cs="Arial"/>
          <w:i/>
          <w:color w:val="2E74B5" w:themeColor="accent1" w:themeShade="BF"/>
        </w:rPr>
        <w:t>,</w:t>
      </w:r>
      <w:proofErr w:type="gramEnd"/>
      <w:r>
        <w:rPr>
          <w:rFonts w:ascii="Arial" w:hAnsi="Arial" w:cs="Arial"/>
          <w:i/>
          <w:color w:val="2E74B5" w:themeColor="accent1" w:themeShade="BF"/>
        </w:rPr>
        <w:t xml:space="preserve"> apod.)</w:t>
      </w:r>
      <w:r w:rsidR="008903BC" w:rsidRPr="00096584">
        <w:rPr>
          <w:rFonts w:ascii="Arial" w:hAnsi="Arial" w:cs="Arial"/>
          <w:i/>
          <w:color w:val="2E74B5" w:themeColor="accent1" w:themeShade="BF"/>
        </w:rPr>
        <w:t xml:space="preserve">, </w:t>
      </w:r>
    </w:p>
    <w:p w14:paraId="76405BEC" w14:textId="79A598B9" w:rsidR="008903BC" w:rsidRPr="00096584" w:rsidRDefault="008903BC" w:rsidP="00096584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i/>
          <w:color w:val="2E74B5" w:themeColor="accent1" w:themeShade="BF"/>
        </w:rPr>
      </w:pPr>
      <w:r w:rsidRPr="00096584">
        <w:rPr>
          <w:rFonts w:ascii="Arial" w:hAnsi="Arial" w:cs="Arial"/>
          <w:i/>
          <w:color w:val="2E74B5" w:themeColor="accent1" w:themeShade="BF"/>
        </w:rPr>
        <w:t>ze kterých musí být zřejmé:</w:t>
      </w:r>
    </w:p>
    <w:p w14:paraId="1E1356E9" w14:textId="6378D348" w:rsidR="008903BC" w:rsidRDefault="00096584" w:rsidP="00096584">
      <w:pPr>
        <w:pStyle w:val="Odstavecsesezname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 jakou aktivitou projektu cesta souvis</w:t>
      </w:r>
      <w:r w:rsidR="004D79AC">
        <w:rPr>
          <w:rFonts w:ascii="Arial" w:hAnsi="Arial" w:cs="Arial"/>
          <w:i/>
          <w:sz w:val="20"/>
          <w:szCs w:val="20"/>
        </w:rPr>
        <w:t>ela</w:t>
      </w:r>
      <w:r w:rsidR="008903BC">
        <w:rPr>
          <w:rFonts w:ascii="Arial" w:hAnsi="Arial" w:cs="Arial"/>
          <w:i/>
          <w:sz w:val="20"/>
          <w:szCs w:val="20"/>
        </w:rPr>
        <w:t>,</w:t>
      </w:r>
    </w:p>
    <w:p w14:paraId="66F9EAF4" w14:textId="6E27ED89" w:rsidR="008903BC" w:rsidRDefault="00096584" w:rsidP="00096584">
      <w:pPr>
        <w:pStyle w:val="Odstavecsesezname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kterých nákladů se týkají (ubytování, stravné, nutné vedlejší </w:t>
      </w:r>
      <w:proofErr w:type="gramStart"/>
      <w:r>
        <w:rPr>
          <w:rFonts w:ascii="Arial" w:hAnsi="Arial" w:cs="Arial"/>
          <w:i/>
          <w:sz w:val="20"/>
          <w:szCs w:val="20"/>
        </w:rPr>
        <w:t>výdaje</w:t>
      </w:r>
      <w:r w:rsidR="004D79AC">
        <w:rPr>
          <w:rFonts w:ascii="Arial" w:hAnsi="Arial" w:cs="Arial"/>
          <w:i/>
          <w:sz w:val="20"/>
          <w:szCs w:val="20"/>
        </w:rPr>
        <w:t>,</w:t>
      </w:r>
      <w:proofErr w:type="gramEnd"/>
      <w:r w:rsidR="004D79AC">
        <w:rPr>
          <w:rFonts w:ascii="Arial" w:hAnsi="Arial" w:cs="Arial"/>
          <w:i/>
          <w:sz w:val="20"/>
          <w:szCs w:val="20"/>
        </w:rPr>
        <w:t xml:space="preserve"> apod.</w:t>
      </w:r>
      <w:r>
        <w:rPr>
          <w:rFonts w:ascii="Arial" w:hAnsi="Arial" w:cs="Arial"/>
          <w:i/>
          <w:sz w:val="20"/>
          <w:szCs w:val="20"/>
        </w:rPr>
        <w:t>)</w:t>
      </w:r>
    </w:p>
    <w:p w14:paraId="795EA417" w14:textId="2D381A97" w:rsidR="008903BC" w:rsidRPr="009A08A6" w:rsidRDefault="009A08A6" w:rsidP="009A08A6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</w:rPr>
      </w:pPr>
      <w:r w:rsidRPr="009A08A6">
        <w:rPr>
          <w:rFonts w:ascii="Arial" w:hAnsi="Arial" w:cs="Arial"/>
          <w:i/>
          <w:color w:val="FF0000"/>
        </w:rPr>
        <w:t>doklad</w:t>
      </w:r>
      <w:r>
        <w:rPr>
          <w:rFonts w:ascii="Arial" w:hAnsi="Arial" w:cs="Arial"/>
          <w:i/>
          <w:color w:val="FF0000"/>
        </w:rPr>
        <w:t>y</w:t>
      </w:r>
      <w:r w:rsidRPr="009A08A6">
        <w:rPr>
          <w:rFonts w:ascii="Arial" w:hAnsi="Arial" w:cs="Arial"/>
          <w:i/>
          <w:color w:val="FF0000"/>
        </w:rPr>
        <w:t xml:space="preserve"> o proplacení cestovních náhrad osobám, podílejících se na realizaci projektu</w:t>
      </w:r>
    </w:p>
    <w:p w14:paraId="3A8ECF76" w14:textId="13DE4876" w:rsidR="00B40623" w:rsidRDefault="00B4062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3B9AB13" w14:textId="6BD4E694" w:rsidR="00E625C5" w:rsidRDefault="00E625C5" w:rsidP="00E6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NÁKUP ZAŘÍZENÍ</w:t>
      </w:r>
      <w:r w:rsidR="004D79AC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,</w:t>
      </w: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 </w:t>
      </w:r>
      <w:r w:rsidRPr="00CA348E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SOUVISEJÍCÍ S REALIZACÍ PROJEKTU</w:t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54E4BD23" w14:textId="364E31F1" w:rsidR="00E625C5" w:rsidRDefault="004D79AC" w:rsidP="00E6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 dobou použitelnosti </w:t>
      </w:r>
      <w:r w:rsidRPr="00E21958">
        <w:rPr>
          <w:rFonts w:ascii="Arial" w:hAnsi="Arial" w:cs="Arial"/>
          <w:bCs/>
          <w:color w:val="FF0000"/>
          <w:sz w:val="20"/>
          <w:szCs w:val="20"/>
        </w:rPr>
        <w:t>delší</w:t>
      </w:r>
      <w:r>
        <w:rPr>
          <w:rFonts w:ascii="Arial" w:hAnsi="Arial" w:cs="Arial"/>
          <w:bCs/>
          <w:sz w:val="20"/>
          <w:szCs w:val="20"/>
        </w:rPr>
        <w:t xml:space="preserve"> než 1 rok:</w:t>
      </w:r>
    </w:p>
    <w:p w14:paraId="70DEB1CE" w14:textId="207F5253" w:rsidR="004D79AC" w:rsidRPr="004358B6" w:rsidRDefault="004358B6" w:rsidP="004358B6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r w:rsidRPr="004358B6">
        <w:rPr>
          <w:rFonts w:ascii="Arial" w:hAnsi="Arial" w:cs="Arial"/>
          <w:bCs/>
          <w:sz w:val="20"/>
          <w:szCs w:val="20"/>
        </w:rPr>
        <w:t>drobný dlouhodobý hmotný majetek – ocenění nepřevyšuje částku 40 tis. Kč,</w:t>
      </w:r>
    </w:p>
    <w:p w14:paraId="4F85FCD7" w14:textId="10D7AC1F" w:rsidR="004358B6" w:rsidRPr="004358B6" w:rsidRDefault="004358B6" w:rsidP="004358B6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4358B6">
        <w:rPr>
          <w:rFonts w:ascii="Arial" w:hAnsi="Arial" w:cs="Arial"/>
          <w:bCs/>
          <w:sz w:val="20"/>
          <w:szCs w:val="20"/>
        </w:rPr>
        <w:t xml:space="preserve">dlouhodobý nehmotný </w:t>
      </w:r>
      <w:proofErr w:type="gramStart"/>
      <w:r w:rsidRPr="004358B6">
        <w:rPr>
          <w:rFonts w:ascii="Arial" w:hAnsi="Arial" w:cs="Arial"/>
          <w:bCs/>
          <w:sz w:val="20"/>
          <w:szCs w:val="20"/>
        </w:rPr>
        <w:t>majetek - ocenění</w:t>
      </w:r>
      <w:proofErr w:type="gramEnd"/>
      <w:r w:rsidRPr="004358B6">
        <w:rPr>
          <w:rFonts w:ascii="Arial" w:hAnsi="Arial" w:cs="Arial"/>
          <w:bCs/>
          <w:sz w:val="20"/>
          <w:szCs w:val="20"/>
        </w:rPr>
        <w:t xml:space="preserve"> nepřevyšuje částku 60 tis. Kč</w:t>
      </w:r>
    </w:p>
    <w:p w14:paraId="6638BB42" w14:textId="77777777" w:rsidR="00E625C5" w:rsidRPr="00505DE8" w:rsidRDefault="00E625C5" w:rsidP="00E6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2974C11F" w14:textId="62496DEC" w:rsidR="00E625C5" w:rsidRPr="006B36A6" w:rsidRDefault="006B36A6" w:rsidP="00E625C5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faktur/daňových/účetních dokladů</w:t>
      </w:r>
      <w:r w:rsidR="00E625C5">
        <w:rPr>
          <w:rFonts w:ascii="Arial" w:hAnsi="Arial" w:cs="Arial"/>
          <w:i/>
          <w:color w:val="2E74B5" w:themeColor="accent1" w:themeShade="BF"/>
        </w:rPr>
        <w:t>,</w:t>
      </w:r>
    </w:p>
    <w:p w14:paraId="02112259" w14:textId="1820E3A5" w:rsidR="006B36A6" w:rsidRPr="00505DE8" w:rsidRDefault="006B36A6" w:rsidP="00E625C5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dodací listy,</w:t>
      </w:r>
    </w:p>
    <w:p w14:paraId="7F219C8C" w14:textId="1D1A5ED5" w:rsidR="00E625C5" w:rsidRDefault="00E625C5" w:rsidP="00E625C5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 w:rsidRPr="00096584">
        <w:rPr>
          <w:rFonts w:ascii="Arial" w:hAnsi="Arial" w:cs="Arial"/>
          <w:i/>
          <w:color w:val="2E74B5" w:themeColor="accent1" w:themeShade="BF"/>
        </w:rPr>
        <w:t>další podklady</w:t>
      </w:r>
      <w:r w:rsidR="006B36A6">
        <w:rPr>
          <w:rFonts w:ascii="Arial" w:hAnsi="Arial" w:cs="Arial"/>
          <w:i/>
          <w:color w:val="2E74B5" w:themeColor="accent1" w:themeShade="BF"/>
        </w:rPr>
        <w:t xml:space="preserve"> s podrobným rozpisem položek vč. zdůvodnění nákupu v souvislosti s</w:t>
      </w:r>
      <w:r w:rsidR="00E21958">
        <w:rPr>
          <w:rFonts w:ascii="Arial" w:hAnsi="Arial" w:cs="Arial"/>
          <w:i/>
          <w:color w:val="2E74B5" w:themeColor="accent1" w:themeShade="BF"/>
        </w:rPr>
        <w:t> </w:t>
      </w:r>
      <w:r w:rsidR="006B36A6">
        <w:rPr>
          <w:rFonts w:ascii="Arial" w:hAnsi="Arial" w:cs="Arial"/>
          <w:i/>
          <w:color w:val="2E74B5" w:themeColor="accent1" w:themeShade="BF"/>
        </w:rPr>
        <w:t>projektem</w:t>
      </w:r>
      <w:r w:rsidRPr="00096584">
        <w:rPr>
          <w:rFonts w:ascii="Arial" w:hAnsi="Arial" w:cs="Arial"/>
          <w:i/>
          <w:color w:val="2E74B5" w:themeColor="accent1" w:themeShade="BF"/>
        </w:rPr>
        <w:t xml:space="preserve">, </w:t>
      </w:r>
    </w:p>
    <w:p w14:paraId="55B0DCF4" w14:textId="32D98220" w:rsidR="009A08A6" w:rsidRDefault="009A08A6" w:rsidP="00E625C5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rozpis akcí vč. termínů, při kterých byl tento majetek použit,</w:t>
      </w:r>
    </w:p>
    <w:p w14:paraId="67ED97AB" w14:textId="0A53F9C4" w:rsidR="009A08A6" w:rsidRPr="009A08A6" w:rsidRDefault="009A08A6" w:rsidP="009A08A6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</w:rPr>
      </w:pPr>
      <w:r w:rsidRPr="009A08A6">
        <w:rPr>
          <w:rFonts w:ascii="Arial" w:hAnsi="Arial" w:cs="Arial"/>
          <w:i/>
          <w:color w:val="FF0000"/>
        </w:rPr>
        <w:t>doklad</w:t>
      </w:r>
      <w:r>
        <w:rPr>
          <w:rFonts w:ascii="Arial" w:hAnsi="Arial" w:cs="Arial"/>
          <w:i/>
          <w:color w:val="FF0000"/>
        </w:rPr>
        <w:t>y</w:t>
      </w:r>
      <w:r w:rsidRPr="009A08A6">
        <w:rPr>
          <w:rFonts w:ascii="Arial" w:hAnsi="Arial" w:cs="Arial"/>
          <w:i/>
          <w:color w:val="FF0000"/>
        </w:rPr>
        <w:t xml:space="preserve"> o </w:t>
      </w:r>
      <w:r>
        <w:rPr>
          <w:rFonts w:ascii="Arial" w:hAnsi="Arial" w:cs="Arial"/>
          <w:i/>
          <w:color w:val="FF0000"/>
        </w:rPr>
        <w:t>zaplacení nakoupeného zařízení (výpisy z BÚ, výdajové pokladní doklady</w:t>
      </w:r>
      <w:r w:rsidR="00E21958">
        <w:rPr>
          <w:rFonts w:ascii="Arial" w:hAnsi="Arial" w:cs="Arial"/>
          <w:i/>
          <w:color w:val="FF0000"/>
        </w:rPr>
        <w:t xml:space="preserve"> v případě platby v hotovosti</w:t>
      </w:r>
      <w:r>
        <w:rPr>
          <w:rFonts w:ascii="Arial" w:hAnsi="Arial" w:cs="Arial"/>
          <w:i/>
          <w:color w:val="FF0000"/>
        </w:rPr>
        <w:t>)</w:t>
      </w:r>
    </w:p>
    <w:p w14:paraId="6E401929" w14:textId="17B4D26B" w:rsidR="00E21958" w:rsidRPr="009154F9" w:rsidRDefault="00E21958" w:rsidP="00E21958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C121CBA" w14:textId="5096BFB1" w:rsidR="00E21958" w:rsidRDefault="00E21958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NÁJEM ZAŘÍZENÍ/OPERATIVNÍ LEASING, </w:t>
      </w:r>
      <w:r w:rsidRPr="00CA348E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SOUVISEJÍCÍ S REALIZACÍ PROJEKTU</w:t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753853A9" w14:textId="77777777" w:rsidR="00E21958" w:rsidRPr="00505DE8" w:rsidRDefault="00E21958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2B4D9C37" w14:textId="77777777" w:rsidR="00E21958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smlouvu o nájmu/operativním leasingu,</w:t>
      </w:r>
    </w:p>
    <w:p w14:paraId="5BE76A9B" w14:textId="57F1B491" w:rsidR="00E21958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faktur/daňových/zjednodušených účetních dokladů,</w:t>
      </w:r>
    </w:p>
    <w:p w14:paraId="5B6EA685" w14:textId="6FD2953A" w:rsidR="00E21958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rozpis splátek v případě nájmu,</w:t>
      </w:r>
    </w:p>
    <w:p w14:paraId="3EF73387" w14:textId="77777777" w:rsidR="00E21958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splátkový kalendář operativního leasingu,</w:t>
      </w:r>
    </w:p>
    <w:p w14:paraId="2C809B82" w14:textId="77777777" w:rsidR="00E21958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rozpis akcí vč. termínů, při kterých byl tento majetek použit,</w:t>
      </w:r>
    </w:p>
    <w:p w14:paraId="5CDA9F6B" w14:textId="0ED854AD" w:rsidR="00E21958" w:rsidRPr="009A08A6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</w:rPr>
      </w:pPr>
      <w:r w:rsidRPr="009A08A6">
        <w:rPr>
          <w:rFonts w:ascii="Arial" w:hAnsi="Arial" w:cs="Arial"/>
          <w:i/>
          <w:color w:val="FF0000"/>
        </w:rPr>
        <w:t>doklad</w:t>
      </w:r>
      <w:r>
        <w:rPr>
          <w:rFonts w:ascii="Arial" w:hAnsi="Arial" w:cs="Arial"/>
          <w:i/>
          <w:color w:val="FF0000"/>
        </w:rPr>
        <w:t>y</w:t>
      </w:r>
      <w:r w:rsidRPr="009A08A6">
        <w:rPr>
          <w:rFonts w:ascii="Arial" w:hAnsi="Arial" w:cs="Arial"/>
          <w:i/>
          <w:color w:val="FF0000"/>
        </w:rPr>
        <w:t xml:space="preserve"> o </w:t>
      </w:r>
      <w:r>
        <w:rPr>
          <w:rFonts w:ascii="Arial" w:hAnsi="Arial" w:cs="Arial"/>
          <w:i/>
          <w:color w:val="FF0000"/>
        </w:rPr>
        <w:t>úhradě nájmu/leasingu (výpisy z BÚ, výdajové pokladní doklady v případě úhrad v hotovosti)</w:t>
      </w:r>
    </w:p>
    <w:p w14:paraId="4EDBCE43" w14:textId="77777777" w:rsidR="00E21958" w:rsidRPr="009154F9" w:rsidRDefault="00E21958" w:rsidP="00E21958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184B6E2" w14:textId="7D28C447" w:rsidR="00E21958" w:rsidRDefault="00E21958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SPOTŘEBNÍ ZBOŽÍ, </w:t>
      </w:r>
      <w:r w:rsidRPr="00CA348E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SOUVISEJÍCÍ S REALIZACÍ PROJEKTU</w:t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3B68E514" w14:textId="250873F5" w:rsidR="00E21958" w:rsidRDefault="00E21958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(s dobou použitelnosti </w:t>
      </w:r>
      <w:r w:rsidRPr="00E21958">
        <w:rPr>
          <w:rFonts w:ascii="Arial" w:hAnsi="Arial" w:cs="Arial"/>
          <w:bCs/>
          <w:color w:val="FF0000"/>
          <w:sz w:val="20"/>
          <w:szCs w:val="20"/>
        </w:rPr>
        <w:t xml:space="preserve">kratší </w:t>
      </w:r>
      <w:r>
        <w:rPr>
          <w:rFonts w:ascii="Arial" w:hAnsi="Arial" w:cs="Arial"/>
          <w:bCs/>
          <w:sz w:val="20"/>
          <w:szCs w:val="20"/>
        </w:rPr>
        <w:t>než 1 rok</w:t>
      </w:r>
      <w:r w:rsidR="008051F7">
        <w:rPr>
          <w:rFonts w:ascii="Arial" w:hAnsi="Arial" w:cs="Arial"/>
          <w:bCs/>
          <w:sz w:val="20"/>
          <w:szCs w:val="20"/>
        </w:rPr>
        <w:t>, který slouží k zajištění realizace akce/aktivity</w:t>
      </w:r>
      <w:r>
        <w:rPr>
          <w:rFonts w:ascii="Arial" w:hAnsi="Arial" w:cs="Arial"/>
          <w:bCs/>
          <w:sz w:val="20"/>
          <w:szCs w:val="20"/>
        </w:rPr>
        <w:t>)</w:t>
      </w:r>
      <w:r w:rsidR="00C64CA9">
        <w:rPr>
          <w:rFonts w:ascii="Arial" w:hAnsi="Arial" w:cs="Arial"/>
          <w:bCs/>
          <w:sz w:val="20"/>
          <w:szCs w:val="20"/>
        </w:rPr>
        <w:t xml:space="preserve"> </w:t>
      </w:r>
    </w:p>
    <w:p w14:paraId="61A1A941" w14:textId="610CB015" w:rsidR="008051F7" w:rsidRPr="008051F7" w:rsidRDefault="008051F7" w:rsidP="0080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051F7">
        <w:rPr>
          <w:rFonts w:ascii="Arial" w:hAnsi="Arial" w:cs="Arial"/>
          <w:bCs/>
          <w:sz w:val="20"/>
          <w:szCs w:val="20"/>
          <w:u w:val="single"/>
        </w:rPr>
        <w:t>UPOZORNĚNÍ: na zakoupené reflexní prvky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8051F7">
        <w:rPr>
          <w:rFonts w:ascii="Arial" w:hAnsi="Arial" w:cs="Arial"/>
          <w:bCs/>
          <w:sz w:val="20"/>
          <w:szCs w:val="20"/>
          <w:u w:val="single"/>
        </w:rPr>
        <w:t>nelze proplácet potisk</w:t>
      </w:r>
      <w:r>
        <w:rPr>
          <w:rFonts w:ascii="Arial" w:hAnsi="Arial" w:cs="Arial"/>
          <w:bCs/>
          <w:sz w:val="20"/>
          <w:szCs w:val="20"/>
          <w:u w:val="single"/>
        </w:rPr>
        <w:t xml:space="preserve"> zajišťovaný zvlášť jako služba</w:t>
      </w:r>
    </w:p>
    <w:p w14:paraId="2237FA45" w14:textId="77777777" w:rsidR="00E21958" w:rsidRPr="00505DE8" w:rsidRDefault="00E21958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5888DFFD" w14:textId="77777777" w:rsidR="00E21958" w:rsidRPr="006B36A6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faktur/daňových/účetních dokladů,</w:t>
      </w:r>
    </w:p>
    <w:p w14:paraId="1605CC39" w14:textId="77777777" w:rsidR="00E21958" w:rsidRPr="00505DE8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dodací listy,</w:t>
      </w:r>
    </w:p>
    <w:p w14:paraId="77785BFA" w14:textId="77777777" w:rsidR="00E21958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 w:rsidRPr="00096584">
        <w:rPr>
          <w:rFonts w:ascii="Arial" w:hAnsi="Arial" w:cs="Arial"/>
          <w:i/>
          <w:color w:val="2E74B5" w:themeColor="accent1" w:themeShade="BF"/>
        </w:rPr>
        <w:t>další podklady</w:t>
      </w:r>
      <w:r>
        <w:rPr>
          <w:rFonts w:ascii="Arial" w:hAnsi="Arial" w:cs="Arial"/>
          <w:i/>
          <w:color w:val="2E74B5" w:themeColor="accent1" w:themeShade="BF"/>
        </w:rPr>
        <w:t xml:space="preserve"> s podrobným rozpisem položek vč. zdůvodnění nákupu v souvislosti s projektem</w:t>
      </w:r>
      <w:r w:rsidRPr="00096584">
        <w:rPr>
          <w:rFonts w:ascii="Arial" w:hAnsi="Arial" w:cs="Arial"/>
          <w:i/>
          <w:color w:val="2E74B5" w:themeColor="accent1" w:themeShade="BF"/>
        </w:rPr>
        <w:t xml:space="preserve">, </w:t>
      </w:r>
    </w:p>
    <w:p w14:paraId="5F6D8BA4" w14:textId="100AD6CF" w:rsidR="00E21958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rozpis akcí vč. termínů, při kterých byl</w:t>
      </w:r>
      <w:r w:rsidR="008051F7">
        <w:rPr>
          <w:rFonts w:ascii="Arial" w:hAnsi="Arial" w:cs="Arial"/>
          <w:i/>
          <w:color w:val="2E74B5" w:themeColor="accent1" w:themeShade="BF"/>
        </w:rPr>
        <w:t>o nakoupené zboží</w:t>
      </w:r>
      <w:r>
        <w:rPr>
          <w:rFonts w:ascii="Arial" w:hAnsi="Arial" w:cs="Arial"/>
          <w:i/>
          <w:color w:val="2E74B5" w:themeColor="accent1" w:themeShade="BF"/>
        </w:rPr>
        <w:t xml:space="preserve"> použit</w:t>
      </w:r>
      <w:r w:rsidR="008051F7">
        <w:rPr>
          <w:rFonts w:ascii="Arial" w:hAnsi="Arial" w:cs="Arial"/>
          <w:i/>
          <w:color w:val="2E74B5" w:themeColor="accent1" w:themeShade="BF"/>
        </w:rPr>
        <w:t>o</w:t>
      </w:r>
      <w:r>
        <w:rPr>
          <w:rFonts w:ascii="Arial" w:hAnsi="Arial" w:cs="Arial"/>
          <w:i/>
          <w:color w:val="2E74B5" w:themeColor="accent1" w:themeShade="BF"/>
        </w:rPr>
        <w:t>,</w:t>
      </w:r>
    </w:p>
    <w:p w14:paraId="0892FC4E" w14:textId="44D8DF2D" w:rsidR="00E21958" w:rsidRPr="009A08A6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</w:rPr>
      </w:pPr>
      <w:r w:rsidRPr="009A08A6">
        <w:rPr>
          <w:rFonts w:ascii="Arial" w:hAnsi="Arial" w:cs="Arial"/>
          <w:i/>
          <w:color w:val="FF0000"/>
        </w:rPr>
        <w:t>doklad</w:t>
      </w:r>
      <w:r>
        <w:rPr>
          <w:rFonts w:ascii="Arial" w:hAnsi="Arial" w:cs="Arial"/>
          <w:i/>
          <w:color w:val="FF0000"/>
        </w:rPr>
        <w:t>y</w:t>
      </w:r>
      <w:r w:rsidRPr="009A08A6">
        <w:rPr>
          <w:rFonts w:ascii="Arial" w:hAnsi="Arial" w:cs="Arial"/>
          <w:i/>
          <w:color w:val="FF0000"/>
        </w:rPr>
        <w:t xml:space="preserve"> o </w:t>
      </w:r>
      <w:r>
        <w:rPr>
          <w:rFonts w:ascii="Arial" w:hAnsi="Arial" w:cs="Arial"/>
          <w:i/>
          <w:color w:val="FF0000"/>
        </w:rPr>
        <w:t xml:space="preserve">zaplacení nakoupeného </w:t>
      </w:r>
      <w:r w:rsidR="008051F7">
        <w:rPr>
          <w:rFonts w:ascii="Arial" w:hAnsi="Arial" w:cs="Arial"/>
          <w:i/>
          <w:color w:val="FF0000"/>
        </w:rPr>
        <w:t xml:space="preserve">zboží </w:t>
      </w:r>
      <w:r>
        <w:rPr>
          <w:rFonts w:ascii="Arial" w:hAnsi="Arial" w:cs="Arial"/>
          <w:i/>
          <w:color w:val="FF0000"/>
        </w:rPr>
        <w:t>(výpisy z BÚ, výdajové pokladní doklady v případě platby v</w:t>
      </w:r>
      <w:r w:rsidR="008051F7">
        <w:rPr>
          <w:rFonts w:ascii="Arial" w:hAnsi="Arial" w:cs="Arial"/>
          <w:i/>
          <w:color w:val="FF0000"/>
        </w:rPr>
        <w:t> </w:t>
      </w:r>
      <w:r>
        <w:rPr>
          <w:rFonts w:ascii="Arial" w:hAnsi="Arial" w:cs="Arial"/>
          <w:i/>
          <w:color w:val="FF0000"/>
        </w:rPr>
        <w:t>hotovosti</w:t>
      </w:r>
      <w:r w:rsidR="008051F7">
        <w:rPr>
          <w:rFonts w:ascii="Arial" w:hAnsi="Arial" w:cs="Arial"/>
          <w:i/>
          <w:color w:val="FF0000"/>
        </w:rPr>
        <w:t>, paragony</w:t>
      </w:r>
      <w:r>
        <w:rPr>
          <w:rFonts w:ascii="Arial" w:hAnsi="Arial" w:cs="Arial"/>
          <w:i/>
          <w:color w:val="FF0000"/>
        </w:rPr>
        <w:t>)</w:t>
      </w:r>
    </w:p>
    <w:p w14:paraId="31002876" w14:textId="77777777" w:rsidR="008051F7" w:rsidRDefault="008051F7" w:rsidP="008051F7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FEF16C1" w14:textId="77777777" w:rsidR="001546C6" w:rsidRDefault="001546C6" w:rsidP="008051F7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B9544B1" w14:textId="77777777" w:rsidR="001546C6" w:rsidRDefault="001546C6" w:rsidP="008051F7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A901D86" w14:textId="77777777" w:rsidR="001546C6" w:rsidRDefault="001546C6" w:rsidP="008051F7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B518E21" w14:textId="77777777" w:rsidR="001546C6" w:rsidRPr="009154F9" w:rsidRDefault="001546C6" w:rsidP="008051F7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E1D1340" w14:textId="17280364" w:rsidR="008051F7" w:rsidRDefault="00E4600D" w:rsidP="0080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lastRenderedPageBreak/>
        <w:t>NÁKUP SLUŽEB</w:t>
      </w:r>
      <w:r w:rsidR="008051F7" w:rsidRPr="00CA348E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 PRO</w:t>
      </w:r>
      <w:r w:rsidR="0004284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 PROVOZ DDH</w:t>
      </w:r>
      <w:r w:rsidR="008051F7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65615C45" w14:textId="0C9AB6D9" w:rsidR="008051F7" w:rsidRPr="00E4600D" w:rsidRDefault="00E4600D" w:rsidP="00E4600D">
      <w:pPr>
        <w:pStyle w:val="Odstavecseseznamem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4600D">
        <w:rPr>
          <w:rFonts w:ascii="Arial" w:hAnsi="Arial" w:cs="Arial"/>
          <w:bCs/>
          <w:sz w:val="20"/>
          <w:szCs w:val="20"/>
        </w:rPr>
        <w:t>služby lektora,</w:t>
      </w:r>
    </w:p>
    <w:p w14:paraId="26654E98" w14:textId="22757BFF" w:rsidR="00E4600D" w:rsidRPr="00E4600D" w:rsidRDefault="0004284D" w:rsidP="00E4600D">
      <w:pPr>
        <w:pStyle w:val="Odstavecseseznamem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zajištění správy hřiště</w:t>
      </w:r>
      <w:r w:rsidR="00E4600D">
        <w:rPr>
          <w:rFonts w:ascii="Arial" w:hAnsi="Arial" w:cs="Arial"/>
          <w:bCs/>
          <w:sz w:val="20"/>
          <w:szCs w:val="20"/>
        </w:rPr>
        <w:t>,</w:t>
      </w:r>
    </w:p>
    <w:p w14:paraId="5D2AA51D" w14:textId="3D016AD0" w:rsidR="00E4600D" w:rsidRPr="0004284D" w:rsidRDefault="0004284D" w:rsidP="00E4600D">
      <w:pPr>
        <w:pStyle w:val="Odstavecseseznamem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zabezpečení hřiště,</w:t>
      </w:r>
    </w:p>
    <w:p w14:paraId="4591CB4F" w14:textId="48C4B33F" w:rsidR="0004284D" w:rsidRPr="00E4600D" w:rsidRDefault="0004284D" w:rsidP="00E4600D">
      <w:pPr>
        <w:pStyle w:val="Odstavecseseznamem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úklid </w:t>
      </w:r>
      <w:proofErr w:type="gramStart"/>
      <w:r>
        <w:rPr>
          <w:rFonts w:ascii="Arial" w:hAnsi="Arial" w:cs="Arial"/>
          <w:bCs/>
          <w:sz w:val="20"/>
          <w:szCs w:val="20"/>
        </w:rPr>
        <w:t>hřiště</w:t>
      </w:r>
      <w:r w:rsidR="00137799">
        <w:rPr>
          <w:rFonts w:ascii="Arial" w:hAnsi="Arial" w:cs="Arial"/>
          <w:bCs/>
          <w:sz w:val="20"/>
          <w:szCs w:val="20"/>
        </w:rPr>
        <w:t>,</w:t>
      </w:r>
      <w:proofErr w:type="gramEnd"/>
      <w:r w:rsidR="00137799">
        <w:rPr>
          <w:rFonts w:ascii="Arial" w:hAnsi="Arial" w:cs="Arial"/>
          <w:bCs/>
          <w:sz w:val="20"/>
          <w:szCs w:val="20"/>
        </w:rPr>
        <w:t xml:space="preserve"> apod.</w:t>
      </w:r>
    </w:p>
    <w:p w14:paraId="631D9E1A" w14:textId="77777777" w:rsidR="008051F7" w:rsidRPr="00505DE8" w:rsidRDefault="008051F7" w:rsidP="0080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02473FE3" w14:textId="6E574C30" w:rsidR="008051F7" w:rsidRPr="006B36A6" w:rsidRDefault="008051F7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faktur/daňových/účetních</w:t>
      </w:r>
      <w:r w:rsidR="00E4600D">
        <w:rPr>
          <w:rFonts w:ascii="Arial" w:hAnsi="Arial" w:cs="Arial"/>
          <w:i/>
          <w:color w:val="2E74B5" w:themeColor="accent1" w:themeShade="BF"/>
        </w:rPr>
        <w:t xml:space="preserve"> dokladů</w:t>
      </w:r>
      <w:r>
        <w:rPr>
          <w:rFonts w:ascii="Arial" w:hAnsi="Arial" w:cs="Arial"/>
          <w:i/>
          <w:color w:val="2E74B5" w:themeColor="accent1" w:themeShade="BF"/>
        </w:rPr>
        <w:t>,</w:t>
      </w:r>
    </w:p>
    <w:p w14:paraId="026AA549" w14:textId="088C7773" w:rsidR="008051F7" w:rsidRPr="00505DE8" w:rsidRDefault="00E4600D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smlouv</w:t>
      </w:r>
      <w:r w:rsidR="00E17D91">
        <w:rPr>
          <w:rFonts w:ascii="Arial" w:hAnsi="Arial" w:cs="Arial"/>
          <w:i/>
          <w:color w:val="2E74B5" w:themeColor="accent1" w:themeShade="BF"/>
        </w:rPr>
        <w:t>y</w:t>
      </w:r>
      <w:r>
        <w:rPr>
          <w:rFonts w:ascii="Arial" w:hAnsi="Arial" w:cs="Arial"/>
          <w:i/>
          <w:color w:val="2E74B5" w:themeColor="accent1" w:themeShade="BF"/>
        </w:rPr>
        <w:t xml:space="preserve"> o </w:t>
      </w:r>
      <w:r w:rsidR="0004284D">
        <w:rPr>
          <w:rFonts w:ascii="Arial" w:hAnsi="Arial" w:cs="Arial"/>
          <w:i/>
          <w:color w:val="2E74B5" w:themeColor="accent1" w:themeShade="BF"/>
        </w:rPr>
        <w:t>zajištění lektora/správy/zabezpečení/úklid hřiště</w:t>
      </w:r>
      <w:r>
        <w:rPr>
          <w:rFonts w:ascii="Arial" w:hAnsi="Arial" w:cs="Arial"/>
          <w:i/>
          <w:color w:val="2E74B5" w:themeColor="accent1" w:themeShade="BF"/>
        </w:rPr>
        <w:t>,</w:t>
      </w:r>
    </w:p>
    <w:p w14:paraId="50538F61" w14:textId="299C16D0" w:rsidR="008051F7" w:rsidRDefault="008051F7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 w:rsidRPr="00096584">
        <w:rPr>
          <w:rFonts w:ascii="Arial" w:hAnsi="Arial" w:cs="Arial"/>
          <w:i/>
          <w:color w:val="2E74B5" w:themeColor="accent1" w:themeShade="BF"/>
        </w:rPr>
        <w:t>podklady</w:t>
      </w:r>
      <w:r>
        <w:rPr>
          <w:rFonts w:ascii="Arial" w:hAnsi="Arial" w:cs="Arial"/>
          <w:i/>
          <w:color w:val="2E74B5" w:themeColor="accent1" w:themeShade="BF"/>
        </w:rPr>
        <w:t xml:space="preserve"> s podrobným rozpisem položek vč. zdůvodnění nákupu</w:t>
      </w:r>
      <w:r w:rsidR="00E4600D">
        <w:rPr>
          <w:rFonts w:ascii="Arial" w:hAnsi="Arial" w:cs="Arial"/>
          <w:i/>
          <w:color w:val="2E74B5" w:themeColor="accent1" w:themeShade="BF"/>
        </w:rPr>
        <w:t xml:space="preserve"> služeb</w:t>
      </w:r>
      <w:r>
        <w:rPr>
          <w:rFonts w:ascii="Arial" w:hAnsi="Arial" w:cs="Arial"/>
          <w:i/>
          <w:color w:val="2E74B5" w:themeColor="accent1" w:themeShade="BF"/>
        </w:rPr>
        <w:t xml:space="preserve"> </w:t>
      </w:r>
      <w:r w:rsidR="0004284D">
        <w:rPr>
          <w:rFonts w:ascii="Arial" w:hAnsi="Arial" w:cs="Arial"/>
          <w:i/>
          <w:color w:val="2E74B5" w:themeColor="accent1" w:themeShade="BF"/>
        </w:rPr>
        <w:t>pro provoz DDH</w:t>
      </w:r>
      <w:r w:rsidRPr="00096584">
        <w:rPr>
          <w:rFonts w:ascii="Arial" w:hAnsi="Arial" w:cs="Arial"/>
          <w:i/>
          <w:color w:val="2E74B5" w:themeColor="accent1" w:themeShade="BF"/>
        </w:rPr>
        <w:t xml:space="preserve"> </w:t>
      </w:r>
    </w:p>
    <w:p w14:paraId="76871094" w14:textId="097F875A" w:rsidR="008051F7" w:rsidRPr="009A08A6" w:rsidRDefault="008051F7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</w:rPr>
      </w:pPr>
      <w:r w:rsidRPr="009A08A6">
        <w:rPr>
          <w:rFonts w:ascii="Arial" w:hAnsi="Arial" w:cs="Arial"/>
          <w:i/>
          <w:color w:val="FF0000"/>
        </w:rPr>
        <w:t>doklad</w:t>
      </w:r>
      <w:r>
        <w:rPr>
          <w:rFonts w:ascii="Arial" w:hAnsi="Arial" w:cs="Arial"/>
          <w:i/>
          <w:color w:val="FF0000"/>
        </w:rPr>
        <w:t>y</w:t>
      </w:r>
      <w:r w:rsidRPr="009A08A6">
        <w:rPr>
          <w:rFonts w:ascii="Arial" w:hAnsi="Arial" w:cs="Arial"/>
          <w:i/>
          <w:color w:val="FF0000"/>
        </w:rPr>
        <w:t xml:space="preserve"> o </w:t>
      </w:r>
      <w:r>
        <w:rPr>
          <w:rFonts w:ascii="Arial" w:hAnsi="Arial" w:cs="Arial"/>
          <w:i/>
          <w:color w:val="FF0000"/>
        </w:rPr>
        <w:t>zaplacení nakoupen</w:t>
      </w:r>
      <w:r w:rsidR="00E17D91">
        <w:rPr>
          <w:rFonts w:ascii="Arial" w:hAnsi="Arial" w:cs="Arial"/>
          <w:i/>
          <w:color w:val="FF0000"/>
        </w:rPr>
        <w:t>ých služeb</w:t>
      </w:r>
      <w:r>
        <w:rPr>
          <w:rFonts w:ascii="Arial" w:hAnsi="Arial" w:cs="Arial"/>
          <w:i/>
          <w:color w:val="FF0000"/>
        </w:rPr>
        <w:t xml:space="preserve"> (výpisy z BÚ, výdajové pokladní doklady v případě platby v hotovosti, </w:t>
      </w:r>
      <w:proofErr w:type="gramStart"/>
      <w:r>
        <w:rPr>
          <w:rFonts w:ascii="Arial" w:hAnsi="Arial" w:cs="Arial"/>
          <w:i/>
          <w:color w:val="FF0000"/>
        </w:rPr>
        <w:t>paragony</w:t>
      </w:r>
      <w:r w:rsidR="00E17D91">
        <w:rPr>
          <w:rFonts w:ascii="Arial" w:hAnsi="Arial" w:cs="Arial"/>
          <w:i/>
          <w:color w:val="FF0000"/>
        </w:rPr>
        <w:t>,</w:t>
      </w:r>
      <w:proofErr w:type="gramEnd"/>
      <w:r w:rsidR="00E17D91">
        <w:rPr>
          <w:rFonts w:ascii="Arial" w:hAnsi="Arial" w:cs="Arial"/>
          <w:i/>
          <w:color w:val="FF0000"/>
        </w:rPr>
        <w:t xml:space="preserve"> apod.</w:t>
      </w:r>
      <w:r>
        <w:rPr>
          <w:rFonts w:ascii="Arial" w:hAnsi="Arial" w:cs="Arial"/>
          <w:i/>
          <w:color w:val="FF0000"/>
        </w:rPr>
        <w:t>)</w:t>
      </w:r>
    </w:p>
    <w:p w14:paraId="56D76865" w14:textId="77777777" w:rsidR="0004284D" w:rsidRPr="009154F9" w:rsidRDefault="0004284D" w:rsidP="0004284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0CCCD00" w14:textId="4DF38DF4" w:rsidR="0004284D" w:rsidRDefault="0004284D" w:rsidP="00042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OPRAVY A ÚDRŽBA DDH</w:t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09622320" w14:textId="77777777" w:rsidR="0004284D" w:rsidRPr="00505DE8" w:rsidRDefault="0004284D" w:rsidP="00042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14EA2B64" w14:textId="77777777" w:rsidR="0004284D" w:rsidRPr="006B36A6" w:rsidRDefault="0004284D" w:rsidP="0004284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faktur/daňových/účetních dokladů,</w:t>
      </w:r>
    </w:p>
    <w:p w14:paraId="71BB12EC" w14:textId="46276284" w:rsidR="0004284D" w:rsidRDefault="0004284D" w:rsidP="0004284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 w:rsidRPr="00096584">
        <w:rPr>
          <w:rFonts w:ascii="Arial" w:hAnsi="Arial" w:cs="Arial"/>
          <w:i/>
          <w:color w:val="2E74B5" w:themeColor="accent1" w:themeShade="BF"/>
        </w:rPr>
        <w:t>podklady</w:t>
      </w:r>
      <w:r>
        <w:rPr>
          <w:rFonts w:ascii="Arial" w:hAnsi="Arial" w:cs="Arial"/>
          <w:i/>
          <w:color w:val="2E74B5" w:themeColor="accent1" w:themeShade="BF"/>
        </w:rPr>
        <w:t xml:space="preserve"> s podrobným rozpisem položek vč. zdůvodnění konkretizace oprav/údržby DDH</w:t>
      </w:r>
      <w:r w:rsidRPr="00096584">
        <w:rPr>
          <w:rFonts w:ascii="Arial" w:hAnsi="Arial" w:cs="Arial"/>
          <w:i/>
          <w:color w:val="2E74B5" w:themeColor="accent1" w:themeShade="BF"/>
        </w:rPr>
        <w:t xml:space="preserve"> </w:t>
      </w:r>
    </w:p>
    <w:p w14:paraId="30D1CD43" w14:textId="4D3DEF0B" w:rsidR="0004284D" w:rsidRPr="009A08A6" w:rsidRDefault="0004284D" w:rsidP="0004284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</w:rPr>
      </w:pPr>
      <w:r w:rsidRPr="009A08A6">
        <w:rPr>
          <w:rFonts w:ascii="Arial" w:hAnsi="Arial" w:cs="Arial"/>
          <w:i/>
          <w:color w:val="FF0000"/>
        </w:rPr>
        <w:t>doklad</w:t>
      </w:r>
      <w:r>
        <w:rPr>
          <w:rFonts w:ascii="Arial" w:hAnsi="Arial" w:cs="Arial"/>
          <w:i/>
          <w:color w:val="FF0000"/>
        </w:rPr>
        <w:t>y</w:t>
      </w:r>
      <w:r w:rsidRPr="009A08A6">
        <w:rPr>
          <w:rFonts w:ascii="Arial" w:hAnsi="Arial" w:cs="Arial"/>
          <w:i/>
          <w:color w:val="FF0000"/>
        </w:rPr>
        <w:t xml:space="preserve"> o </w:t>
      </w:r>
      <w:r>
        <w:rPr>
          <w:rFonts w:ascii="Arial" w:hAnsi="Arial" w:cs="Arial"/>
          <w:i/>
          <w:color w:val="FF0000"/>
        </w:rPr>
        <w:t xml:space="preserve">zaplacení oprav/udržovacích prací (výpisy z BÚ, výdajové pokladní doklady v případě platby v hotovosti, </w:t>
      </w:r>
      <w:proofErr w:type="gramStart"/>
      <w:r>
        <w:rPr>
          <w:rFonts w:ascii="Arial" w:hAnsi="Arial" w:cs="Arial"/>
          <w:i/>
          <w:color w:val="FF0000"/>
        </w:rPr>
        <w:t>paragony,</w:t>
      </w:r>
      <w:proofErr w:type="gramEnd"/>
      <w:r>
        <w:rPr>
          <w:rFonts w:ascii="Arial" w:hAnsi="Arial" w:cs="Arial"/>
          <w:i/>
          <w:color w:val="FF0000"/>
        </w:rPr>
        <w:t xml:space="preserve"> apod.)</w:t>
      </w:r>
    </w:p>
    <w:p w14:paraId="33C0198E" w14:textId="77777777" w:rsidR="0004284D" w:rsidRPr="009154F9" w:rsidRDefault="0004284D" w:rsidP="0004284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BA12ACF" w14:textId="33CC9766" w:rsidR="0004284D" w:rsidRDefault="0004284D" w:rsidP="00042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SPOTŘEBA VODY, PALIV A ENERGIE, SVOZ </w:t>
      </w:r>
      <w:proofErr w:type="gramStart"/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TKO,</w:t>
      </w:r>
      <w:proofErr w:type="gramEnd"/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 apod.</w:t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20F43951" w14:textId="77777777" w:rsidR="0004284D" w:rsidRPr="00505DE8" w:rsidRDefault="0004284D" w:rsidP="00042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5447A47A" w14:textId="77777777" w:rsidR="0004284D" w:rsidRPr="006B36A6" w:rsidRDefault="0004284D" w:rsidP="0004284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faktur/daňových/účetních dokladů,</w:t>
      </w:r>
    </w:p>
    <w:p w14:paraId="7BBF5F55" w14:textId="77777777" w:rsidR="0004284D" w:rsidRDefault="0004284D" w:rsidP="0004284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 w:rsidRPr="00096584">
        <w:rPr>
          <w:rFonts w:ascii="Arial" w:hAnsi="Arial" w:cs="Arial"/>
          <w:i/>
          <w:color w:val="2E74B5" w:themeColor="accent1" w:themeShade="BF"/>
        </w:rPr>
        <w:t>podklady</w:t>
      </w:r>
      <w:r>
        <w:rPr>
          <w:rFonts w:ascii="Arial" w:hAnsi="Arial" w:cs="Arial"/>
          <w:i/>
          <w:color w:val="2E74B5" w:themeColor="accent1" w:themeShade="BF"/>
        </w:rPr>
        <w:t xml:space="preserve"> s podrobným rozpisem položek</w:t>
      </w:r>
    </w:p>
    <w:p w14:paraId="5B7DC42B" w14:textId="0956B6C5" w:rsidR="0004284D" w:rsidRDefault="0004284D" w:rsidP="0004284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 xml:space="preserve">smlouvy o dodávce vody/energie/svozu </w:t>
      </w:r>
      <w:proofErr w:type="gramStart"/>
      <w:r>
        <w:rPr>
          <w:rFonts w:ascii="Arial" w:hAnsi="Arial" w:cs="Arial"/>
          <w:i/>
          <w:color w:val="2E74B5" w:themeColor="accent1" w:themeShade="BF"/>
        </w:rPr>
        <w:t>TKO,</w:t>
      </w:r>
      <w:proofErr w:type="gramEnd"/>
      <w:r>
        <w:rPr>
          <w:rFonts w:ascii="Arial" w:hAnsi="Arial" w:cs="Arial"/>
          <w:i/>
          <w:color w:val="2E74B5" w:themeColor="accent1" w:themeShade="BF"/>
        </w:rPr>
        <w:t xml:space="preserve"> apod. </w:t>
      </w:r>
    </w:p>
    <w:p w14:paraId="02DB9C63" w14:textId="0AF076C6" w:rsidR="0004284D" w:rsidRDefault="0004284D" w:rsidP="0004284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</w:rPr>
      </w:pPr>
      <w:r w:rsidRPr="009A08A6">
        <w:rPr>
          <w:rFonts w:ascii="Arial" w:hAnsi="Arial" w:cs="Arial"/>
          <w:i/>
          <w:color w:val="FF0000"/>
        </w:rPr>
        <w:t>doklad</w:t>
      </w:r>
      <w:r>
        <w:rPr>
          <w:rFonts w:ascii="Arial" w:hAnsi="Arial" w:cs="Arial"/>
          <w:i/>
          <w:color w:val="FF0000"/>
        </w:rPr>
        <w:t>y</w:t>
      </w:r>
      <w:r w:rsidRPr="009A08A6">
        <w:rPr>
          <w:rFonts w:ascii="Arial" w:hAnsi="Arial" w:cs="Arial"/>
          <w:i/>
          <w:color w:val="FF0000"/>
        </w:rPr>
        <w:t xml:space="preserve"> o </w:t>
      </w:r>
      <w:r>
        <w:rPr>
          <w:rFonts w:ascii="Arial" w:hAnsi="Arial" w:cs="Arial"/>
          <w:i/>
          <w:color w:val="FF0000"/>
        </w:rPr>
        <w:t>zaplacení (výpisy z BÚ, výdajové pokladní doklady v případě platby v </w:t>
      </w:r>
      <w:proofErr w:type="gramStart"/>
      <w:r>
        <w:rPr>
          <w:rFonts w:ascii="Arial" w:hAnsi="Arial" w:cs="Arial"/>
          <w:i/>
          <w:color w:val="FF0000"/>
        </w:rPr>
        <w:t>hotovosti,</w:t>
      </w:r>
      <w:proofErr w:type="gramEnd"/>
      <w:r>
        <w:rPr>
          <w:rFonts w:ascii="Arial" w:hAnsi="Arial" w:cs="Arial"/>
          <w:i/>
          <w:color w:val="FF0000"/>
        </w:rPr>
        <w:t xml:space="preserve"> apod.)</w:t>
      </w:r>
    </w:p>
    <w:p w14:paraId="66D317EB" w14:textId="56DE3F55" w:rsidR="0004284D" w:rsidRPr="0004284D" w:rsidRDefault="0004284D" w:rsidP="00042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4284D">
        <w:rPr>
          <w:rFonts w:ascii="Arial" w:hAnsi="Arial" w:cs="Arial"/>
          <w:bCs/>
          <w:sz w:val="20"/>
          <w:szCs w:val="20"/>
          <w:u w:val="single"/>
        </w:rPr>
        <w:t xml:space="preserve">UPOZORNĚNÍ: </w:t>
      </w:r>
      <w:r w:rsidR="00D51810">
        <w:rPr>
          <w:rFonts w:ascii="Arial" w:hAnsi="Arial" w:cs="Arial"/>
          <w:bCs/>
          <w:sz w:val="20"/>
          <w:szCs w:val="20"/>
          <w:u w:val="single"/>
        </w:rPr>
        <w:t>NELZE UPLATŇOVAT ZÁLOHOVÉ FAKTURY!!!</w:t>
      </w:r>
    </w:p>
    <w:p w14:paraId="290F0F05" w14:textId="77777777" w:rsidR="00D51810" w:rsidRPr="009154F9" w:rsidRDefault="00D51810" w:rsidP="00D51810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1BFF26E" w14:textId="69F49FC7" w:rsidR="00D51810" w:rsidRDefault="00D51810" w:rsidP="00D51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CETOVNÍ NÁHRADY PRO ÚČASTNÍKY AKCÍ</w:t>
      </w: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ab/>
      </w: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69A07FF0" w14:textId="39758B72" w:rsidR="00D51810" w:rsidRPr="00E4600D" w:rsidRDefault="00D51810" w:rsidP="00D5181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podpora účastníků akce (stravování, ubytování, doprava na akci, jízdní </w:t>
      </w:r>
      <w:proofErr w:type="gramStart"/>
      <w:r>
        <w:rPr>
          <w:rFonts w:ascii="Arial" w:hAnsi="Arial" w:cs="Arial"/>
          <w:bCs/>
          <w:sz w:val="20"/>
          <w:szCs w:val="20"/>
        </w:rPr>
        <w:t>výdaje,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apod.)</w:t>
      </w:r>
    </w:p>
    <w:p w14:paraId="4D58FEE4" w14:textId="77777777" w:rsidR="00D51810" w:rsidRPr="00505DE8" w:rsidRDefault="00D51810" w:rsidP="00D51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6A374F76" w14:textId="77777777" w:rsidR="00D51810" w:rsidRPr="006B36A6" w:rsidRDefault="00D51810" w:rsidP="00D51810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</w:rPr>
        <w:t>faktur/daňových/účetních dokladů,</w:t>
      </w:r>
    </w:p>
    <w:p w14:paraId="2B8DE524" w14:textId="77777777" w:rsidR="00D51810" w:rsidRDefault="00D51810" w:rsidP="00D51810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>seznam účastníků akce, pro které byla zajištěna podpora vč. konkretizace druhu podpory,</w:t>
      </w:r>
    </w:p>
    <w:p w14:paraId="7D9C55EA" w14:textId="77777777" w:rsidR="00D51810" w:rsidRDefault="00D51810" w:rsidP="00D51810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</w:rPr>
        <w:t xml:space="preserve">název, datum a místo konání akce, </w:t>
      </w:r>
    </w:p>
    <w:p w14:paraId="7198E8EB" w14:textId="0AB4D868" w:rsidR="00D51810" w:rsidRDefault="00D51810" w:rsidP="00D51810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</w:rPr>
      </w:pPr>
      <w:r w:rsidRPr="00096584">
        <w:rPr>
          <w:rFonts w:ascii="Arial" w:hAnsi="Arial" w:cs="Arial"/>
          <w:i/>
          <w:color w:val="2E74B5" w:themeColor="accent1" w:themeShade="BF"/>
        </w:rPr>
        <w:t>další podklady</w:t>
      </w:r>
      <w:r>
        <w:rPr>
          <w:rFonts w:ascii="Arial" w:hAnsi="Arial" w:cs="Arial"/>
          <w:i/>
          <w:color w:val="2E74B5" w:themeColor="accent1" w:themeShade="BF"/>
        </w:rPr>
        <w:t xml:space="preserve"> s podrobným rozpisem položek vč. zdůvodnění podpory účastníků akce v souvislosti s projektem</w:t>
      </w:r>
      <w:r w:rsidRPr="00096584">
        <w:rPr>
          <w:rFonts w:ascii="Arial" w:hAnsi="Arial" w:cs="Arial"/>
          <w:i/>
          <w:color w:val="2E74B5" w:themeColor="accent1" w:themeShade="BF"/>
        </w:rPr>
        <w:t xml:space="preserve">, </w:t>
      </w:r>
    </w:p>
    <w:p w14:paraId="7A19FD52" w14:textId="35ABDFB9" w:rsidR="00D51810" w:rsidRDefault="00D51810" w:rsidP="00D51810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</w:rPr>
      </w:pPr>
      <w:r w:rsidRPr="009A08A6">
        <w:rPr>
          <w:rFonts w:ascii="Arial" w:hAnsi="Arial" w:cs="Arial"/>
          <w:i/>
          <w:color w:val="FF0000"/>
        </w:rPr>
        <w:t>doklad</w:t>
      </w:r>
      <w:r>
        <w:rPr>
          <w:rFonts w:ascii="Arial" w:hAnsi="Arial" w:cs="Arial"/>
          <w:i/>
          <w:color w:val="FF0000"/>
        </w:rPr>
        <w:t>y</w:t>
      </w:r>
      <w:r w:rsidRPr="009A08A6">
        <w:rPr>
          <w:rFonts w:ascii="Arial" w:hAnsi="Arial" w:cs="Arial"/>
          <w:i/>
          <w:color w:val="FF0000"/>
        </w:rPr>
        <w:t xml:space="preserve"> o </w:t>
      </w:r>
      <w:r>
        <w:rPr>
          <w:rFonts w:ascii="Arial" w:hAnsi="Arial" w:cs="Arial"/>
          <w:i/>
          <w:color w:val="FF0000"/>
        </w:rPr>
        <w:t xml:space="preserve">zaplacení (výpisy z BÚ, výdajové pokladní doklady v případě platby v hotovosti, </w:t>
      </w:r>
      <w:proofErr w:type="gramStart"/>
      <w:r>
        <w:rPr>
          <w:rFonts w:ascii="Arial" w:hAnsi="Arial" w:cs="Arial"/>
          <w:i/>
          <w:color w:val="FF0000"/>
        </w:rPr>
        <w:t>paragony,</w:t>
      </w:r>
      <w:proofErr w:type="gramEnd"/>
      <w:r>
        <w:rPr>
          <w:rFonts w:ascii="Arial" w:hAnsi="Arial" w:cs="Arial"/>
          <w:i/>
          <w:color w:val="FF0000"/>
        </w:rPr>
        <w:t xml:space="preserve"> apod.)</w:t>
      </w:r>
    </w:p>
    <w:p w14:paraId="4E7B6852" w14:textId="77777777" w:rsidR="0004284D" w:rsidRDefault="0004284D" w:rsidP="0004284D">
      <w:pPr>
        <w:pStyle w:val="Odstavecseseznamem"/>
        <w:rPr>
          <w:rFonts w:ascii="Arial" w:hAnsi="Arial" w:cs="Arial"/>
          <w:sz w:val="20"/>
          <w:szCs w:val="20"/>
        </w:rPr>
      </w:pPr>
    </w:p>
    <w:p w14:paraId="59424C70" w14:textId="77777777" w:rsidR="0004284D" w:rsidRPr="008D4C3F" w:rsidRDefault="0004284D" w:rsidP="00135EA1">
      <w:pPr>
        <w:pStyle w:val="Odstavecseseznamem"/>
        <w:rPr>
          <w:rFonts w:ascii="Arial" w:hAnsi="Arial" w:cs="Arial"/>
          <w:sz w:val="20"/>
          <w:szCs w:val="20"/>
        </w:rPr>
      </w:pPr>
    </w:p>
    <w:sectPr w:rsidR="0004284D" w:rsidRPr="008D4C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B1F1" w14:textId="77777777" w:rsidR="00A6438B" w:rsidRDefault="00A6438B" w:rsidP="00A6438B">
      <w:r>
        <w:separator/>
      </w:r>
    </w:p>
  </w:endnote>
  <w:endnote w:type="continuationSeparator" w:id="0">
    <w:p w14:paraId="4C6B0F1F" w14:textId="77777777" w:rsidR="00A6438B" w:rsidRDefault="00A6438B" w:rsidP="00A6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79993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73B5BFE" w14:textId="5E89A833" w:rsidR="00A6438B" w:rsidRPr="00A6438B" w:rsidRDefault="00A6438B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3779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37799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29230D0" w14:textId="77777777" w:rsidR="00A6438B" w:rsidRDefault="00A64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416B" w14:textId="77777777" w:rsidR="00A6438B" w:rsidRDefault="00A6438B" w:rsidP="00A6438B">
      <w:r>
        <w:separator/>
      </w:r>
    </w:p>
  </w:footnote>
  <w:footnote w:type="continuationSeparator" w:id="0">
    <w:p w14:paraId="0CB650FF" w14:textId="77777777" w:rsidR="00A6438B" w:rsidRDefault="00A6438B" w:rsidP="00A6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71"/>
    <w:multiLevelType w:val="hybridMultilevel"/>
    <w:tmpl w:val="792C1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BAB"/>
    <w:multiLevelType w:val="hybridMultilevel"/>
    <w:tmpl w:val="EFE47F66"/>
    <w:lvl w:ilvl="0" w:tplc="D25A6318">
      <w:start w:val="1"/>
      <w:numFmt w:val="upperLetter"/>
      <w:lvlText w:val="%1."/>
      <w:lvlJc w:val="left"/>
      <w:pPr>
        <w:ind w:left="1506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F3F74"/>
    <w:multiLevelType w:val="hybridMultilevel"/>
    <w:tmpl w:val="5B08B9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B5DE7"/>
    <w:multiLevelType w:val="hybridMultilevel"/>
    <w:tmpl w:val="019AD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009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D683A"/>
    <w:multiLevelType w:val="hybridMultilevel"/>
    <w:tmpl w:val="B1DCB46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0A052F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72C79"/>
    <w:multiLevelType w:val="hybridMultilevel"/>
    <w:tmpl w:val="D11C98D0"/>
    <w:lvl w:ilvl="0" w:tplc="E034E13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06D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E1736"/>
    <w:multiLevelType w:val="hybridMultilevel"/>
    <w:tmpl w:val="6CE29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F63F9"/>
    <w:multiLevelType w:val="hybridMultilevel"/>
    <w:tmpl w:val="709EE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01F77"/>
    <w:multiLevelType w:val="hybridMultilevel"/>
    <w:tmpl w:val="5EAEA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25D0C"/>
    <w:multiLevelType w:val="hybridMultilevel"/>
    <w:tmpl w:val="99C0F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D2556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C50DF4"/>
    <w:multiLevelType w:val="hybridMultilevel"/>
    <w:tmpl w:val="FAA66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F14C4"/>
    <w:multiLevelType w:val="hybridMultilevel"/>
    <w:tmpl w:val="9AE4A9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91968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AA3E61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F53D7C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11AD8"/>
    <w:multiLevelType w:val="hybridMultilevel"/>
    <w:tmpl w:val="123AB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3162"/>
    <w:multiLevelType w:val="hybridMultilevel"/>
    <w:tmpl w:val="918C4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261A9"/>
    <w:multiLevelType w:val="hybridMultilevel"/>
    <w:tmpl w:val="AEE4F6C0"/>
    <w:lvl w:ilvl="0" w:tplc="A9E2CC3C">
      <w:start w:val="4"/>
      <w:numFmt w:val="upperLetter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A3299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6C70D6"/>
    <w:multiLevelType w:val="hybridMultilevel"/>
    <w:tmpl w:val="444C710C"/>
    <w:lvl w:ilvl="0" w:tplc="43626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562658"/>
    <w:multiLevelType w:val="hybridMultilevel"/>
    <w:tmpl w:val="9538F202"/>
    <w:lvl w:ilvl="0" w:tplc="43626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BC0738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B0E10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A3468"/>
    <w:multiLevelType w:val="hybridMultilevel"/>
    <w:tmpl w:val="5EAEA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525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536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683580">
    <w:abstractNumId w:val="3"/>
  </w:num>
  <w:num w:numId="3" w16cid:durableId="1084567152">
    <w:abstractNumId w:val="14"/>
  </w:num>
  <w:num w:numId="4" w16cid:durableId="547112350">
    <w:abstractNumId w:val="27"/>
  </w:num>
  <w:num w:numId="5" w16cid:durableId="1944458065">
    <w:abstractNumId w:val="12"/>
  </w:num>
  <w:num w:numId="6" w16cid:durableId="1941134692">
    <w:abstractNumId w:val="19"/>
  </w:num>
  <w:num w:numId="7" w16cid:durableId="1244223148">
    <w:abstractNumId w:val="0"/>
  </w:num>
  <w:num w:numId="8" w16cid:durableId="1053579616">
    <w:abstractNumId w:val="9"/>
  </w:num>
  <w:num w:numId="9" w16cid:durableId="1615484046">
    <w:abstractNumId w:val="20"/>
  </w:num>
  <w:num w:numId="10" w16cid:durableId="1252814933">
    <w:abstractNumId w:val="10"/>
  </w:num>
  <w:num w:numId="11" w16cid:durableId="1987661474">
    <w:abstractNumId w:val="11"/>
  </w:num>
  <w:num w:numId="12" w16cid:durableId="48000310">
    <w:abstractNumId w:val="7"/>
  </w:num>
  <w:num w:numId="13" w16cid:durableId="1440445196">
    <w:abstractNumId w:val="23"/>
  </w:num>
  <w:num w:numId="14" w16cid:durableId="1170214338">
    <w:abstractNumId w:val="1"/>
  </w:num>
  <w:num w:numId="15" w16cid:durableId="288435477">
    <w:abstractNumId w:val="18"/>
  </w:num>
  <w:num w:numId="16" w16cid:durableId="1865171629">
    <w:abstractNumId w:val="4"/>
  </w:num>
  <w:num w:numId="17" w16cid:durableId="1218323764">
    <w:abstractNumId w:val="28"/>
  </w:num>
  <w:num w:numId="18" w16cid:durableId="673606687">
    <w:abstractNumId w:val="21"/>
  </w:num>
  <w:num w:numId="19" w16cid:durableId="1758821635">
    <w:abstractNumId w:val="25"/>
  </w:num>
  <w:num w:numId="20" w16cid:durableId="2096703938">
    <w:abstractNumId w:val="16"/>
  </w:num>
  <w:num w:numId="21" w16cid:durableId="81338346">
    <w:abstractNumId w:val="2"/>
  </w:num>
  <w:num w:numId="22" w16cid:durableId="1586526519">
    <w:abstractNumId w:val="6"/>
  </w:num>
  <w:num w:numId="23" w16cid:durableId="1673027915">
    <w:abstractNumId w:val="13"/>
  </w:num>
  <w:num w:numId="24" w16cid:durableId="1287395766">
    <w:abstractNumId w:val="15"/>
  </w:num>
  <w:num w:numId="25" w16cid:durableId="382869020">
    <w:abstractNumId w:val="5"/>
  </w:num>
  <w:num w:numId="26" w16cid:durableId="1893035548">
    <w:abstractNumId w:val="24"/>
  </w:num>
  <w:num w:numId="27" w16cid:durableId="71972645">
    <w:abstractNumId w:val="8"/>
  </w:num>
  <w:num w:numId="28" w16cid:durableId="66609311">
    <w:abstractNumId w:val="26"/>
  </w:num>
  <w:num w:numId="29" w16cid:durableId="389615241">
    <w:abstractNumId w:val="17"/>
  </w:num>
  <w:num w:numId="30" w16cid:durableId="5461802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11"/>
    <w:rsid w:val="0004284D"/>
    <w:rsid w:val="0007605A"/>
    <w:rsid w:val="00096584"/>
    <w:rsid w:val="000A0A2F"/>
    <w:rsid w:val="000B77E8"/>
    <w:rsid w:val="00110943"/>
    <w:rsid w:val="00135EA1"/>
    <w:rsid w:val="00137799"/>
    <w:rsid w:val="001546C6"/>
    <w:rsid w:val="002269C8"/>
    <w:rsid w:val="0024471A"/>
    <w:rsid w:val="002E4F03"/>
    <w:rsid w:val="00310823"/>
    <w:rsid w:val="0033000F"/>
    <w:rsid w:val="0043398A"/>
    <w:rsid w:val="004358B6"/>
    <w:rsid w:val="004853E2"/>
    <w:rsid w:val="00492115"/>
    <w:rsid w:val="004D79AC"/>
    <w:rsid w:val="00505DE8"/>
    <w:rsid w:val="00564C19"/>
    <w:rsid w:val="00640342"/>
    <w:rsid w:val="006619AE"/>
    <w:rsid w:val="006B36A6"/>
    <w:rsid w:val="00764731"/>
    <w:rsid w:val="007C31A6"/>
    <w:rsid w:val="007D21DD"/>
    <w:rsid w:val="007D722D"/>
    <w:rsid w:val="008051F7"/>
    <w:rsid w:val="00860AAE"/>
    <w:rsid w:val="008903BC"/>
    <w:rsid w:val="008A1BDE"/>
    <w:rsid w:val="008D2E5E"/>
    <w:rsid w:val="008D4C3F"/>
    <w:rsid w:val="00903C6A"/>
    <w:rsid w:val="009154F9"/>
    <w:rsid w:val="009329CA"/>
    <w:rsid w:val="00940058"/>
    <w:rsid w:val="0094483A"/>
    <w:rsid w:val="009A08A6"/>
    <w:rsid w:val="00A6438B"/>
    <w:rsid w:val="00AD7519"/>
    <w:rsid w:val="00B22E11"/>
    <w:rsid w:val="00B40623"/>
    <w:rsid w:val="00B64E1D"/>
    <w:rsid w:val="00C35B23"/>
    <w:rsid w:val="00C64CA9"/>
    <w:rsid w:val="00CA348E"/>
    <w:rsid w:val="00D025AD"/>
    <w:rsid w:val="00D45DA8"/>
    <w:rsid w:val="00D51810"/>
    <w:rsid w:val="00DA4CE6"/>
    <w:rsid w:val="00DC76A9"/>
    <w:rsid w:val="00DD51BB"/>
    <w:rsid w:val="00E05AB7"/>
    <w:rsid w:val="00E17D91"/>
    <w:rsid w:val="00E21958"/>
    <w:rsid w:val="00E4600D"/>
    <w:rsid w:val="00E625C5"/>
    <w:rsid w:val="00ED5674"/>
    <w:rsid w:val="00E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F7FF"/>
  <w15:chartTrackingRefBased/>
  <w15:docId w15:val="{FCA11D19-16D3-4CB6-B805-DD3334D7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E1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E11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A643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38B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43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38B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3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1209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Býčková Lenka</dc:creator>
  <cp:keywords/>
  <dc:description/>
  <cp:lastModifiedBy>Zůbková Soňa</cp:lastModifiedBy>
  <cp:revision>16</cp:revision>
  <cp:lastPrinted>2024-05-29T12:40:00Z</cp:lastPrinted>
  <dcterms:created xsi:type="dcterms:W3CDTF">2022-04-07T06:09:00Z</dcterms:created>
  <dcterms:modified xsi:type="dcterms:W3CDTF">2025-09-25T08:19:00Z</dcterms:modified>
</cp:coreProperties>
</file>