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091C" w14:textId="77777777" w:rsidR="00CB33E0" w:rsidRDefault="00CB33E0" w:rsidP="00CB33E0">
      <w:pPr>
        <w:spacing w:after="0" w:line="240" w:lineRule="auto"/>
        <w:rPr>
          <w:rFonts w:ascii="Arial" w:hAnsi="Arial" w:cs="Arial"/>
          <w:sz w:val="18"/>
          <w:szCs w:val="18"/>
        </w:rPr>
      </w:pPr>
    </w:p>
    <w:p w14:paraId="4F0E2960" w14:textId="77777777" w:rsidR="005F6DB9" w:rsidRPr="005F6DB9" w:rsidRDefault="005F6DB9" w:rsidP="005F6DB9">
      <w:pPr>
        <w:spacing w:after="0" w:line="240" w:lineRule="auto"/>
        <w:jc w:val="center"/>
        <w:rPr>
          <w:rFonts w:ascii="Arial" w:hAnsi="Arial" w:cs="Arial"/>
          <w:b/>
          <w:sz w:val="18"/>
          <w:szCs w:val="18"/>
        </w:rPr>
      </w:pPr>
      <w:r w:rsidRPr="005F6DB9">
        <w:rPr>
          <w:rFonts w:ascii="Arial" w:hAnsi="Arial" w:cs="Arial"/>
          <w:b/>
          <w:sz w:val="18"/>
          <w:szCs w:val="18"/>
        </w:rPr>
        <w:t>INFORMACE O ZPRACOVÁNÍ OSOBNÍCH ÚDAJŮ SUBJEKTU ÚDAJŮ</w:t>
      </w:r>
    </w:p>
    <w:p w14:paraId="6D56162C" w14:textId="77777777" w:rsidR="005F6DB9" w:rsidRPr="005F6DB9" w:rsidRDefault="005F6DB9" w:rsidP="005F6DB9">
      <w:pPr>
        <w:spacing w:after="0" w:line="240" w:lineRule="auto"/>
        <w:jc w:val="center"/>
        <w:rPr>
          <w:rFonts w:ascii="Arial" w:hAnsi="Arial" w:cs="Arial"/>
          <w:b/>
          <w:sz w:val="18"/>
          <w:szCs w:val="18"/>
        </w:rPr>
      </w:pPr>
    </w:p>
    <w:p w14:paraId="1A9D8F12" w14:textId="77777777" w:rsidR="005F6DB9" w:rsidRPr="005F6DB9" w:rsidRDefault="005F6DB9" w:rsidP="005F6DB9">
      <w:pPr>
        <w:spacing w:after="0" w:line="240" w:lineRule="auto"/>
        <w:rPr>
          <w:rFonts w:ascii="Arial" w:hAnsi="Arial" w:cs="Arial"/>
          <w:sz w:val="18"/>
          <w:szCs w:val="18"/>
        </w:rPr>
      </w:pPr>
      <w:r w:rsidRPr="005F6DB9">
        <w:rPr>
          <w:rFonts w:ascii="Arial" w:hAnsi="Arial" w:cs="Arial"/>
          <w:sz w:val="18"/>
          <w:szCs w:val="18"/>
        </w:rPr>
        <w:t>podle článků 13 a 14 NAŘÍZENÍ EVROPSKÉHO PARLAMENTU A RADY (EU) 2016/679 ze dne 27. dubna 2016 o ochraně fyzických osob v souvislosti se zpracováním osobních údajů a o volném pohybu těchto údajů a o zrušení směrnice 95/46/ES (dále též „Obecné nařízení o ochraně osobních údajů“)</w:t>
      </w:r>
    </w:p>
    <w:p w14:paraId="29866D66" w14:textId="77777777" w:rsidR="005F6DB9" w:rsidRPr="005F6DB9" w:rsidRDefault="005F6DB9" w:rsidP="005F6DB9">
      <w:pPr>
        <w:spacing w:after="0" w:line="240" w:lineRule="auto"/>
        <w:rPr>
          <w:rFonts w:ascii="Arial" w:hAnsi="Arial" w:cs="Arial"/>
          <w:b/>
          <w:sz w:val="18"/>
          <w:szCs w:val="18"/>
          <w:u w:val="single"/>
        </w:rPr>
      </w:pPr>
    </w:p>
    <w:p w14:paraId="251F9CF3" w14:textId="77777777" w:rsidR="005F6DB9" w:rsidRPr="005F6DB9" w:rsidRDefault="005F6DB9" w:rsidP="005F6DB9">
      <w:pPr>
        <w:numPr>
          <w:ilvl w:val="0"/>
          <w:numId w:val="5"/>
        </w:numPr>
        <w:spacing w:after="0"/>
        <w:ind w:left="0"/>
        <w:contextualSpacing/>
        <w:jc w:val="both"/>
        <w:rPr>
          <w:rFonts w:ascii="Arial" w:hAnsi="Arial" w:cs="Arial"/>
          <w:sz w:val="18"/>
          <w:szCs w:val="18"/>
          <w:u w:val="single"/>
        </w:rPr>
      </w:pPr>
      <w:r w:rsidRPr="005F6DB9">
        <w:rPr>
          <w:rFonts w:ascii="Arial" w:hAnsi="Arial" w:cs="Arial"/>
          <w:b/>
          <w:sz w:val="18"/>
          <w:szCs w:val="18"/>
          <w:u w:val="single"/>
        </w:rPr>
        <w:t>Správce osobních údajů – kontaktní údaje</w:t>
      </w:r>
      <w:r w:rsidRPr="005F6DB9">
        <w:rPr>
          <w:rFonts w:ascii="Arial" w:hAnsi="Arial" w:cs="Arial"/>
          <w:sz w:val="18"/>
          <w:szCs w:val="18"/>
          <w:u w:val="single"/>
        </w:rPr>
        <w:t xml:space="preserve"> </w:t>
      </w:r>
      <w:r w:rsidRPr="005F6DB9">
        <w:rPr>
          <w:rFonts w:ascii="Arial" w:hAnsi="Arial" w:cs="Arial"/>
          <w:i/>
          <w:sz w:val="18"/>
          <w:szCs w:val="18"/>
          <w:u w:val="single"/>
        </w:rPr>
        <w:t>(čl. 13 odst. 1 písm. a), čl. 14 odst. 1 písm. a):</w:t>
      </w:r>
    </w:p>
    <w:p w14:paraId="48D4E746" w14:textId="77777777" w:rsidR="005F6DB9" w:rsidRPr="005F6DB9" w:rsidRDefault="005F6DB9" w:rsidP="005F6DB9">
      <w:pPr>
        <w:spacing w:after="0" w:line="240" w:lineRule="auto"/>
        <w:contextualSpacing/>
        <w:jc w:val="both"/>
        <w:rPr>
          <w:rFonts w:ascii="Arial" w:hAnsi="Arial" w:cs="Arial"/>
          <w:sz w:val="18"/>
          <w:szCs w:val="18"/>
        </w:rPr>
      </w:pPr>
      <w:r w:rsidRPr="005F6DB9">
        <w:rPr>
          <w:rFonts w:ascii="Arial" w:hAnsi="Arial" w:cs="Arial"/>
          <w:sz w:val="18"/>
          <w:szCs w:val="18"/>
        </w:rPr>
        <w:t>Zlínský kraj, třída Tomáše Bati 21, 761 90 Zlín, IČO: 70 89 13 20</w:t>
      </w:r>
    </w:p>
    <w:p w14:paraId="2AB94FD5" w14:textId="77777777" w:rsidR="005F6DB9" w:rsidRPr="005F6DB9" w:rsidRDefault="005F6DB9" w:rsidP="005F6DB9">
      <w:pPr>
        <w:spacing w:after="0" w:line="240" w:lineRule="auto"/>
        <w:contextualSpacing/>
        <w:jc w:val="both"/>
        <w:rPr>
          <w:rFonts w:ascii="Arial" w:hAnsi="Arial" w:cs="Arial"/>
          <w:sz w:val="18"/>
          <w:szCs w:val="18"/>
        </w:rPr>
      </w:pPr>
      <w:r w:rsidRPr="005F6DB9">
        <w:rPr>
          <w:rFonts w:ascii="Arial" w:hAnsi="Arial" w:cs="Arial"/>
          <w:sz w:val="18"/>
          <w:szCs w:val="18"/>
        </w:rPr>
        <w:t xml:space="preserve">telefon: +420 577 043 111, ID datové schránky: </w:t>
      </w:r>
      <w:proofErr w:type="spellStart"/>
      <w:r w:rsidRPr="005F6DB9">
        <w:rPr>
          <w:rFonts w:ascii="Arial" w:hAnsi="Arial" w:cs="Arial"/>
          <w:sz w:val="18"/>
          <w:szCs w:val="18"/>
        </w:rPr>
        <w:t>scsbwku</w:t>
      </w:r>
      <w:proofErr w:type="spellEnd"/>
      <w:r w:rsidRPr="005F6DB9">
        <w:rPr>
          <w:rFonts w:ascii="Arial" w:hAnsi="Arial" w:cs="Arial"/>
          <w:sz w:val="18"/>
          <w:szCs w:val="18"/>
        </w:rPr>
        <w:t xml:space="preserve"> </w:t>
      </w:r>
    </w:p>
    <w:p w14:paraId="22386B55" w14:textId="77777777" w:rsidR="005F6DB9" w:rsidRPr="005F6DB9" w:rsidRDefault="005F6DB9" w:rsidP="005F6DB9">
      <w:pPr>
        <w:spacing w:after="0" w:line="240" w:lineRule="auto"/>
        <w:contextualSpacing/>
        <w:jc w:val="both"/>
        <w:rPr>
          <w:rFonts w:ascii="Arial" w:hAnsi="Arial" w:cs="Arial"/>
          <w:sz w:val="18"/>
          <w:szCs w:val="18"/>
        </w:rPr>
      </w:pPr>
      <w:r w:rsidRPr="005F6DB9">
        <w:rPr>
          <w:rFonts w:ascii="Arial" w:hAnsi="Arial" w:cs="Arial"/>
          <w:sz w:val="18"/>
          <w:szCs w:val="18"/>
        </w:rPr>
        <w:t>(dále také „správce“)</w:t>
      </w:r>
    </w:p>
    <w:p w14:paraId="697A6442" w14:textId="77777777" w:rsidR="005F6DB9" w:rsidRPr="005F6DB9" w:rsidRDefault="005F6DB9" w:rsidP="005F6DB9">
      <w:pPr>
        <w:spacing w:after="0" w:line="240" w:lineRule="auto"/>
        <w:contextualSpacing/>
        <w:jc w:val="both"/>
        <w:rPr>
          <w:rFonts w:ascii="Arial" w:hAnsi="Arial" w:cs="Arial"/>
          <w:sz w:val="18"/>
          <w:szCs w:val="18"/>
        </w:rPr>
      </w:pPr>
    </w:p>
    <w:p w14:paraId="176523A7"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rPr>
      </w:pPr>
      <w:r w:rsidRPr="005F6DB9">
        <w:rPr>
          <w:rFonts w:ascii="Arial" w:hAnsi="Arial" w:cs="Arial"/>
          <w:b/>
          <w:sz w:val="18"/>
          <w:szCs w:val="18"/>
          <w:u w:val="single"/>
        </w:rPr>
        <w:t>Pověřenec pro ochranu osobních údajů – kontaktní údaje</w:t>
      </w:r>
      <w:r w:rsidRPr="005F6DB9">
        <w:rPr>
          <w:rFonts w:ascii="Arial" w:hAnsi="Arial" w:cs="Arial"/>
          <w:sz w:val="18"/>
          <w:szCs w:val="18"/>
          <w:u w:val="single"/>
        </w:rPr>
        <w:t xml:space="preserve"> </w:t>
      </w:r>
      <w:r w:rsidRPr="005F6DB9">
        <w:rPr>
          <w:rFonts w:ascii="Arial" w:hAnsi="Arial" w:cs="Arial"/>
          <w:i/>
          <w:sz w:val="18"/>
          <w:szCs w:val="18"/>
          <w:u w:val="single"/>
        </w:rPr>
        <w:t xml:space="preserve">(čl. 13 odst. 1 písm. b), čl. 14 odst. 1 písm. b): </w:t>
      </w:r>
    </w:p>
    <w:p w14:paraId="1E1571D2"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Mgr. Ing. Zdeněk Vašátko, telefon: +420 577 043 580, e-mail: poverenec.oou@kr-zlinsky.cz</w:t>
      </w:r>
    </w:p>
    <w:p w14:paraId="37BC48F3"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Zlínský kraj, třída Tomáše Bati 21, 761 90 Zlín</w:t>
      </w:r>
    </w:p>
    <w:p w14:paraId="4D476CF1"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 xml:space="preserve">ID datové schránky: </w:t>
      </w:r>
      <w:proofErr w:type="spellStart"/>
      <w:r w:rsidRPr="005F6DB9">
        <w:rPr>
          <w:rFonts w:ascii="Arial" w:hAnsi="Arial" w:cs="Arial"/>
          <w:sz w:val="18"/>
          <w:szCs w:val="18"/>
        </w:rPr>
        <w:t>scsbwku</w:t>
      </w:r>
      <w:proofErr w:type="spellEnd"/>
      <w:r w:rsidRPr="005F6DB9">
        <w:rPr>
          <w:rFonts w:ascii="Arial" w:hAnsi="Arial" w:cs="Arial"/>
          <w:sz w:val="18"/>
          <w:szCs w:val="18"/>
        </w:rPr>
        <w:t xml:space="preserve"> </w:t>
      </w:r>
    </w:p>
    <w:p w14:paraId="482B2B26" w14:textId="77777777" w:rsidR="005F6DB9" w:rsidRPr="005F6DB9" w:rsidRDefault="005F6DB9" w:rsidP="005F6DB9">
      <w:pPr>
        <w:spacing w:after="0" w:line="240" w:lineRule="auto"/>
        <w:jc w:val="both"/>
        <w:rPr>
          <w:rFonts w:ascii="Arial" w:hAnsi="Arial" w:cs="Arial"/>
          <w:sz w:val="18"/>
          <w:szCs w:val="18"/>
        </w:rPr>
      </w:pPr>
    </w:p>
    <w:p w14:paraId="3B23233A"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rPr>
      </w:pPr>
      <w:r w:rsidRPr="005F6DB9">
        <w:rPr>
          <w:rFonts w:ascii="Arial" w:hAnsi="Arial" w:cs="Arial"/>
          <w:b/>
          <w:sz w:val="18"/>
          <w:szCs w:val="18"/>
          <w:u w:val="single"/>
        </w:rPr>
        <w:t>Účel zpracování osobních údajů</w:t>
      </w:r>
      <w:r w:rsidRPr="005F6DB9">
        <w:rPr>
          <w:rFonts w:ascii="Arial" w:hAnsi="Arial" w:cs="Arial"/>
          <w:sz w:val="18"/>
          <w:szCs w:val="18"/>
          <w:u w:val="single"/>
        </w:rPr>
        <w:t xml:space="preserve"> </w:t>
      </w:r>
      <w:r w:rsidRPr="005F6DB9">
        <w:rPr>
          <w:rFonts w:ascii="Arial" w:hAnsi="Arial" w:cs="Arial"/>
          <w:i/>
          <w:sz w:val="18"/>
          <w:szCs w:val="18"/>
          <w:u w:val="single"/>
        </w:rPr>
        <w:t>(čl. 13 odst. 1 písm. c), čl. 14 odst. 1 písm. c)</w:t>
      </w:r>
      <w:r w:rsidRPr="005F6DB9">
        <w:rPr>
          <w:rFonts w:ascii="Arial" w:hAnsi="Arial" w:cs="Arial"/>
          <w:sz w:val="18"/>
          <w:szCs w:val="18"/>
          <w:u w:val="single"/>
        </w:rPr>
        <w:t>:</w:t>
      </w:r>
    </w:p>
    <w:p w14:paraId="4E0B3A6A" w14:textId="1707E1BF" w:rsidR="00C215B8" w:rsidRPr="00CB33E0" w:rsidRDefault="00C215B8" w:rsidP="00C215B8">
      <w:pPr>
        <w:spacing w:after="0" w:line="240" w:lineRule="auto"/>
        <w:jc w:val="both"/>
        <w:rPr>
          <w:rFonts w:ascii="Arial" w:hAnsi="Arial" w:cs="Arial"/>
          <w:sz w:val="18"/>
          <w:szCs w:val="18"/>
          <w:u w:val="single"/>
        </w:rPr>
      </w:pPr>
      <w:r w:rsidRPr="004646DA">
        <w:rPr>
          <w:rFonts w:ascii="Arial" w:hAnsi="Arial" w:cs="Arial"/>
          <w:sz w:val="18"/>
          <w:szCs w:val="18"/>
        </w:rPr>
        <w:t>vyhodnocení</w:t>
      </w:r>
      <w:r w:rsidRPr="004646DA">
        <w:rPr>
          <w:rFonts w:ascii="Arial" w:hAnsi="Arial" w:cs="Arial"/>
          <w:bCs/>
          <w:sz w:val="18"/>
          <w:szCs w:val="18"/>
        </w:rPr>
        <w:t xml:space="preserve"> a vyhlášení výsledků ankety</w:t>
      </w:r>
      <w:r>
        <w:rPr>
          <w:rFonts w:ascii="Arial" w:hAnsi="Arial" w:cs="Arial"/>
          <w:sz w:val="18"/>
          <w:szCs w:val="18"/>
        </w:rPr>
        <w:t xml:space="preserve"> „</w:t>
      </w:r>
      <w:r w:rsidR="002261AF" w:rsidRPr="002261AF">
        <w:rPr>
          <w:rFonts w:ascii="Arial" w:hAnsi="Arial" w:cs="Arial"/>
          <w:b/>
          <w:sz w:val="18"/>
          <w:szCs w:val="18"/>
        </w:rPr>
        <w:t>Ocenění pečujících osob Zlínského kraje</w:t>
      </w:r>
      <w:r w:rsidR="00D76906">
        <w:rPr>
          <w:rFonts w:ascii="Arial" w:hAnsi="Arial" w:cs="Arial"/>
          <w:b/>
          <w:sz w:val="18"/>
          <w:szCs w:val="18"/>
        </w:rPr>
        <w:t>“.</w:t>
      </w:r>
    </w:p>
    <w:p w14:paraId="1FCCE640" w14:textId="77777777" w:rsidR="004646DA" w:rsidRPr="005F6DB9" w:rsidRDefault="004646DA" w:rsidP="005F6DB9">
      <w:pPr>
        <w:spacing w:after="0" w:line="240" w:lineRule="auto"/>
        <w:jc w:val="both"/>
        <w:rPr>
          <w:rFonts w:ascii="Arial" w:hAnsi="Arial" w:cs="Arial"/>
          <w:b/>
          <w:sz w:val="18"/>
          <w:szCs w:val="18"/>
          <w:u w:val="single"/>
        </w:rPr>
      </w:pPr>
    </w:p>
    <w:p w14:paraId="12A9F4C1" w14:textId="77777777" w:rsidR="005F6DB9" w:rsidRPr="005F6DB9" w:rsidRDefault="005F6DB9" w:rsidP="005F6DB9">
      <w:pPr>
        <w:numPr>
          <w:ilvl w:val="0"/>
          <w:numId w:val="5"/>
        </w:numPr>
        <w:spacing w:after="0" w:line="240" w:lineRule="auto"/>
        <w:ind w:left="0"/>
        <w:contextualSpacing/>
        <w:jc w:val="both"/>
        <w:rPr>
          <w:rFonts w:ascii="Arial" w:hAnsi="Arial" w:cs="Arial"/>
          <w:b/>
          <w:sz w:val="18"/>
          <w:szCs w:val="18"/>
          <w:u w:val="single"/>
        </w:rPr>
      </w:pPr>
      <w:r w:rsidRPr="005F6DB9">
        <w:rPr>
          <w:rFonts w:ascii="Arial" w:hAnsi="Arial" w:cs="Arial"/>
          <w:b/>
          <w:sz w:val="18"/>
          <w:szCs w:val="18"/>
          <w:u w:val="single"/>
        </w:rPr>
        <w:t xml:space="preserve">Důvod poskytnutí osobních údajů </w:t>
      </w:r>
      <w:r w:rsidRPr="005F6DB9">
        <w:rPr>
          <w:rFonts w:ascii="Arial" w:hAnsi="Arial" w:cs="Arial"/>
          <w:i/>
          <w:sz w:val="18"/>
          <w:szCs w:val="18"/>
          <w:u w:val="single"/>
        </w:rPr>
        <w:t>(čl. 13 odst. 2 písm. e)</w:t>
      </w:r>
      <w:r w:rsidRPr="005F6DB9">
        <w:rPr>
          <w:rFonts w:ascii="Arial" w:hAnsi="Arial" w:cs="Arial"/>
          <w:b/>
          <w:sz w:val="18"/>
          <w:szCs w:val="18"/>
          <w:u w:val="single"/>
        </w:rPr>
        <w:t xml:space="preserve">: </w:t>
      </w:r>
    </w:p>
    <w:p w14:paraId="1D1F38E0" w14:textId="07C0E3A8" w:rsidR="00D70F27" w:rsidRPr="002261AF" w:rsidRDefault="00D70F27" w:rsidP="00D70F27">
      <w:pPr>
        <w:spacing w:after="0" w:line="240" w:lineRule="auto"/>
        <w:jc w:val="both"/>
        <w:rPr>
          <w:rFonts w:ascii="Arial" w:hAnsi="Arial" w:cs="Arial"/>
          <w:sz w:val="18"/>
          <w:szCs w:val="18"/>
        </w:rPr>
      </w:pPr>
      <w:r w:rsidRPr="002261AF">
        <w:rPr>
          <w:rFonts w:ascii="Arial" w:hAnsi="Arial" w:cs="Arial"/>
          <w:sz w:val="18"/>
          <w:szCs w:val="18"/>
        </w:rPr>
        <w:t xml:space="preserve">Ocenění </w:t>
      </w:r>
      <w:r w:rsidR="002261AF" w:rsidRPr="002261AF">
        <w:rPr>
          <w:rFonts w:ascii="Arial" w:hAnsi="Arial" w:cs="Arial"/>
          <w:sz w:val="18"/>
          <w:szCs w:val="18"/>
        </w:rPr>
        <w:t>rozhodnutí občanů pro výkon pěstounské péče</w:t>
      </w:r>
      <w:r w:rsidRPr="002261AF">
        <w:rPr>
          <w:rFonts w:ascii="Arial" w:hAnsi="Arial" w:cs="Arial"/>
          <w:sz w:val="18"/>
          <w:szCs w:val="18"/>
        </w:rPr>
        <w:t xml:space="preserve">. </w:t>
      </w:r>
    </w:p>
    <w:p w14:paraId="51D5BC05" w14:textId="77777777" w:rsidR="00D70F27" w:rsidRPr="00E8753E" w:rsidRDefault="00D70F27" w:rsidP="00D70F27">
      <w:pPr>
        <w:spacing w:after="0" w:line="240" w:lineRule="auto"/>
        <w:jc w:val="both"/>
        <w:rPr>
          <w:rFonts w:ascii="Arial" w:hAnsi="Arial" w:cs="Arial"/>
          <w:b/>
          <w:sz w:val="18"/>
          <w:szCs w:val="18"/>
          <w:u w:val="single"/>
        </w:rPr>
      </w:pPr>
      <w:r w:rsidRPr="00E8753E">
        <w:rPr>
          <w:rFonts w:ascii="Arial" w:hAnsi="Arial" w:cs="Arial"/>
          <w:sz w:val="18"/>
          <w:szCs w:val="18"/>
        </w:rPr>
        <w:t>Neposkytnutí osobních údajů subjektem údajů bude znamenat, že správce nebude moci zařadit kandidáta do návrhů na ocenění.</w:t>
      </w:r>
    </w:p>
    <w:p w14:paraId="0F9AF312" w14:textId="77777777" w:rsidR="005F6DB9" w:rsidRPr="005F6DB9" w:rsidRDefault="005F6DB9" w:rsidP="005F6DB9">
      <w:pPr>
        <w:spacing w:after="0" w:line="240" w:lineRule="auto"/>
        <w:jc w:val="both"/>
        <w:rPr>
          <w:rFonts w:ascii="Arial" w:hAnsi="Arial" w:cs="Arial"/>
          <w:sz w:val="18"/>
          <w:szCs w:val="18"/>
        </w:rPr>
      </w:pPr>
    </w:p>
    <w:p w14:paraId="466BB88E" w14:textId="77777777" w:rsidR="005F6DB9" w:rsidRPr="005F6DB9" w:rsidRDefault="005F6DB9" w:rsidP="005F6DB9">
      <w:pPr>
        <w:numPr>
          <w:ilvl w:val="0"/>
          <w:numId w:val="5"/>
        </w:numPr>
        <w:spacing w:after="0" w:line="240" w:lineRule="auto"/>
        <w:ind w:left="0"/>
        <w:contextualSpacing/>
        <w:jc w:val="both"/>
        <w:rPr>
          <w:rFonts w:ascii="Arial" w:hAnsi="Arial" w:cs="Arial"/>
          <w:b/>
          <w:sz w:val="18"/>
          <w:szCs w:val="18"/>
          <w:u w:val="single"/>
        </w:rPr>
      </w:pPr>
      <w:r w:rsidRPr="005F6DB9">
        <w:rPr>
          <w:rFonts w:ascii="Arial" w:hAnsi="Arial" w:cs="Arial"/>
          <w:b/>
          <w:sz w:val="18"/>
          <w:szCs w:val="18"/>
          <w:u w:val="single"/>
        </w:rPr>
        <w:t xml:space="preserve">Zdroj, ze kterého osobní údaje pocházejí </w:t>
      </w:r>
      <w:r w:rsidRPr="005F6DB9">
        <w:rPr>
          <w:rFonts w:ascii="Arial" w:hAnsi="Arial" w:cs="Arial"/>
          <w:i/>
          <w:sz w:val="18"/>
          <w:szCs w:val="18"/>
          <w:u w:val="single"/>
        </w:rPr>
        <w:t>(čl. 14 odst. 2 písm. f)</w:t>
      </w:r>
      <w:r w:rsidRPr="005F6DB9">
        <w:rPr>
          <w:rFonts w:ascii="Arial" w:hAnsi="Arial" w:cs="Arial"/>
          <w:b/>
          <w:sz w:val="18"/>
          <w:szCs w:val="18"/>
          <w:u w:val="single"/>
        </w:rPr>
        <w:t xml:space="preserve">: </w:t>
      </w:r>
    </w:p>
    <w:p w14:paraId="2D93F036" w14:textId="77777777" w:rsidR="00D70F27" w:rsidRPr="00CB33E0" w:rsidRDefault="00D70F27" w:rsidP="00D70F27">
      <w:pPr>
        <w:spacing w:after="0" w:line="240" w:lineRule="auto"/>
        <w:jc w:val="both"/>
        <w:rPr>
          <w:rFonts w:ascii="Arial" w:hAnsi="Arial" w:cs="Arial"/>
          <w:b/>
          <w:sz w:val="18"/>
          <w:szCs w:val="18"/>
          <w:u w:val="single"/>
        </w:rPr>
      </w:pPr>
      <w:r w:rsidRPr="00CB33E0">
        <w:rPr>
          <w:rFonts w:ascii="Arial" w:hAnsi="Arial" w:cs="Arial"/>
          <w:sz w:val="18"/>
          <w:szCs w:val="18"/>
        </w:rPr>
        <w:t xml:space="preserve">Od navrhovatele, který osobní údaje </w:t>
      </w:r>
      <w:r>
        <w:rPr>
          <w:rFonts w:ascii="Arial" w:hAnsi="Arial" w:cs="Arial"/>
          <w:sz w:val="18"/>
          <w:szCs w:val="18"/>
        </w:rPr>
        <w:t>navrženého kandidáta</w:t>
      </w:r>
      <w:r w:rsidRPr="00CB33E0">
        <w:rPr>
          <w:rFonts w:ascii="Arial" w:hAnsi="Arial" w:cs="Arial"/>
          <w:sz w:val="18"/>
          <w:szCs w:val="18"/>
        </w:rPr>
        <w:t xml:space="preserve"> na ocenění a své osobní úda</w:t>
      </w:r>
      <w:r>
        <w:rPr>
          <w:rFonts w:ascii="Arial" w:hAnsi="Arial" w:cs="Arial"/>
          <w:sz w:val="18"/>
          <w:szCs w:val="18"/>
        </w:rPr>
        <w:t>je uvádí v nominačním formuláři a jeho přílohách. Od člena odborné komise.</w:t>
      </w:r>
    </w:p>
    <w:p w14:paraId="1F730C2E" w14:textId="77777777" w:rsidR="005F6DB9" w:rsidRDefault="005F6DB9" w:rsidP="005F6DB9">
      <w:pPr>
        <w:spacing w:after="0" w:line="240" w:lineRule="auto"/>
        <w:jc w:val="both"/>
        <w:rPr>
          <w:rFonts w:ascii="Arial" w:hAnsi="Arial" w:cs="Arial"/>
          <w:sz w:val="18"/>
          <w:szCs w:val="18"/>
        </w:rPr>
      </w:pPr>
    </w:p>
    <w:p w14:paraId="1BA6FBE8"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u w:val="single"/>
        </w:rPr>
      </w:pPr>
      <w:r w:rsidRPr="005F6DB9">
        <w:rPr>
          <w:rFonts w:ascii="Arial" w:hAnsi="Arial" w:cs="Arial"/>
          <w:b/>
          <w:sz w:val="18"/>
          <w:szCs w:val="18"/>
          <w:u w:val="single"/>
        </w:rPr>
        <w:t xml:space="preserve">Právní základ pro zpracování </w:t>
      </w:r>
      <w:r w:rsidRPr="005F6DB9">
        <w:rPr>
          <w:rFonts w:ascii="Arial" w:hAnsi="Arial" w:cs="Arial"/>
          <w:i/>
          <w:sz w:val="18"/>
          <w:szCs w:val="18"/>
          <w:u w:val="single"/>
        </w:rPr>
        <w:t>(čl. 13 odst. 1 písm. c), čl. 14 odst. 1 písm. c)</w:t>
      </w:r>
      <w:r w:rsidRPr="005F6DB9">
        <w:rPr>
          <w:rFonts w:ascii="Arial" w:hAnsi="Arial" w:cs="Arial"/>
          <w:sz w:val="18"/>
          <w:szCs w:val="18"/>
          <w:u w:val="single"/>
        </w:rPr>
        <w:t>:</w:t>
      </w:r>
    </w:p>
    <w:p w14:paraId="701AB9C9" w14:textId="77777777" w:rsidR="00D70F27" w:rsidRDefault="00D70F27" w:rsidP="00D70F27">
      <w:pPr>
        <w:spacing w:after="0" w:line="240" w:lineRule="auto"/>
        <w:jc w:val="both"/>
        <w:rPr>
          <w:rFonts w:ascii="Arial" w:hAnsi="Arial" w:cs="Arial"/>
          <w:sz w:val="18"/>
          <w:szCs w:val="18"/>
        </w:rPr>
      </w:pPr>
      <w:r w:rsidRPr="005F6DB9">
        <w:rPr>
          <w:rFonts w:ascii="Arial" w:hAnsi="Arial" w:cs="Arial"/>
          <w:sz w:val="18"/>
          <w:szCs w:val="18"/>
        </w:rPr>
        <w:t>Právním základ</w:t>
      </w:r>
      <w:r>
        <w:rPr>
          <w:rFonts w:ascii="Arial" w:hAnsi="Arial" w:cs="Arial"/>
          <w:sz w:val="18"/>
          <w:szCs w:val="18"/>
        </w:rPr>
        <w:t>em zpracování osobních údajů subjektu údajů (</w:t>
      </w:r>
      <w:r w:rsidRPr="00101146">
        <w:rPr>
          <w:rFonts w:ascii="Arial" w:hAnsi="Arial" w:cs="Arial"/>
          <w:sz w:val="18"/>
          <w:szCs w:val="18"/>
        </w:rPr>
        <w:t>navrhovatele, kandidáta na ocenění</w:t>
      </w:r>
      <w:r>
        <w:rPr>
          <w:rFonts w:ascii="Arial" w:hAnsi="Arial" w:cs="Arial"/>
          <w:sz w:val="18"/>
          <w:szCs w:val="18"/>
        </w:rPr>
        <w:t>, člena hodnotící komise) je:</w:t>
      </w:r>
    </w:p>
    <w:p w14:paraId="4C56514D" w14:textId="55139AF7" w:rsidR="00D70F27" w:rsidRPr="00CB33E0" w:rsidRDefault="00D70F27" w:rsidP="00D70F27">
      <w:pPr>
        <w:spacing w:after="0" w:line="240" w:lineRule="auto"/>
        <w:jc w:val="both"/>
        <w:rPr>
          <w:rFonts w:ascii="Arial" w:hAnsi="Arial" w:cs="Arial"/>
          <w:sz w:val="18"/>
          <w:szCs w:val="18"/>
        </w:rPr>
      </w:pPr>
      <w:r>
        <w:rPr>
          <w:rFonts w:ascii="Arial" w:hAnsi="Arial" w:cs="Arial"/>
          <w:sz w:val="18"/>
          <w:szCs w:val="18"/>
        </w:rPr>
        <w:t xml:space="preserve">- </w:t>
      </w:r>
      <w:r w:rsidRPr="005F6DB9">
        <w:rPr>
          <w:rFonts w:ascii="Arial" w:hAnsi="Arial" w:cs="Arial"/>
          <w:sz w:val="18"/>
          <w:szCs w:val="18"/>
        </w:rPr>
        <w:t>čl. 6 odst. 1 písm. e) Nařízení – zpracování je nezbytné pro splnění úkolu prováděného ve veřejném zájmu podložené ustanovením § 14 odst. 1 zákona č. 129/2000 Sb., o krajích (krajské zřízení),</w:t>
      </w:r>
      <w:r>
        <w:rPr>
          <w:rFonts w:ascii="Arial" w:hAnsi="Arial" w:cs="Arial"/>
          <w:sz w:val="18"/>
          <w:szCs w:val="18"/>
        </w:rPr>
        <w:t xml:space="preserve"> ve znění pozdějších předpisů</w:t>
      </w:r>
      <w:r w:rsidR="00190DC7">
        <w:rPr>
          <w:rFonts w:ascii="Arial" w:hAnsi="Arial" w:cs="Arial"/>
          <w:sz w:val="18"/>
          <w:szCs w:val="18"/>
        </w:rPr>
        <w:t>.</w:t>
      </w:r>
    </w:p>
    <w:p w14:paraId="2679C56D" w14:textId="77777777" w:rsidR="005F6DB9" w:rsidRPr="005F6DB9" w:rsidRDefault="005F6DB9" w:rsidP="005F6DB9">
      <w:pPr>
        <w:spacing w:after="0" w:line="240" w:lineRule="auto"/>
        <w:jc w:val="both"/>
        <w:rPr>
          <w:rFonts w:ascii="Arial" w:hAnsi="Arial" w:cs="Arial"/>
          <w:sz w:val="18"/>
          <w:szCs w:val="18"/>
        </w:rPr>
      </w:pPr>
    </w:p>
    <w:p w14:paraId="2897A0E5" w14:textId="77777777" w:rsidR="005F6DB9" w:rsidRPr="005F6DB9" w:rsidRDefault="005F6DB9" w:rsidP="005F6DB9">
      <w:pPr>
        <w:numPr>
          <w:ilvl w:val="0"/>
          <w:numId w:val="5"/>
        </w:numPr>
        <w:spacing w:after="0" w:line="257" w:lineRule="auto"/>
        <w:ind w:left="0"/>
        <w:contextualSpacing/>
        <w:jc w:val="both"/>
        <w:rPr>
          <w:rFonts w:ascii="Arial" w:hAnsi="Arial" w:cs="Arial"/>
          <w:sz w:val="18"/>
          <w:szCs w:val="18"/>
        </w:rPr>
      </w:pPr>
      <w:r w:rsidRPr="005F6DB9">
        <w:rPr>
          <w:rFonts w:ascii="Arial" w:hAnsi="Arial" w:cs="Arial"/>
          <w:b/>
          <w:sz w:val="18"/>
          <w:szCs w:val="18"/>
          <w:u w:val="single"/>
        </w:rPr>
        <w:t xml:space="preserve">Kategorie dotčených osobních údajů </w:t>
      </w:r>
      <w:r w:rsidRPr="005F6DB9">
        <w:rPr>
          <w:rFonts w:ascii="Arial" w:hAnsi="Arial" w:cs="Arial"/>
          <w:i/>
          <w:sz w:val="18"/>
          <w:szCs w:val="18"/>
          <w:u w:val="single"/>
        </w:rPr>
        <w:t>(čl. 14 odst. 1 písm. d)</w:t>
      </w:r>
      <w:r w:rsidRPr="005F6DB9">
        <w:rPr>
          <w:rFonts w:ascii="Arial" w:hAnsi="Arial" w:cs="Arial"/>
          <w:sz w:val="18"/>
          <w:szCs w:val="18"/>
          <w:u w:val="single"/>
        </w:rPr>
        <w:t>:</w:t>
      </w:r>
      <w:r w:rsidRPr="005F6DB9">
        <w:rPr>
          <w:rFonts w:ascii="Arial" w:hAnsi="Arial" w:cs="Arial"/>
          <w:sz w:val="18"/>
          <w:szCs w:val="18"/>
        </w:rPr>
        <w:t xml:space="preserve"> </w:t>
      </w:r>
    </w:p>
    <w:p w14:paraId="5C0430CE" w14:textId="77777777" w:rsidR="00D70F27" w:rsidRPr="00D70F27" w:rsidRDefault="00D70F27" w:rsidP="00D70F27">
      <w:pPr>
        <w:spacing w:after="0" w:line="240" w:lineRule="auto"/>
        <w:jc w:val="both"/>
        <w:rPr>
          <w:rFonts w:ascii="Arial" w:hAnsi="Arial" w:cs="Arial"/>
          <w:sz w:val="18"/>
          <w:szCs w:val="18"/>
        </w:rPr>
      </w:pPr>
      <w:r w:rsidRPr="00D70F27">
        <w:rPr>
          <w:rFonts w:ascii="Arial" w:hAnsi="Arial" w:cs="Arial"/>
          <w:sz w:val="18"/>
          <w:szCs w:val="18"/>
        </w:rPr>
        <w:t xml:space="preserve">Osobní údaje navrhovatele </w:t>
      </w:r>
    </w:p>
    <w:p w14:paraId="27D130D8" w14:textId="77777777" w:rsidR="00D70F27" w:rsidRPr="00D70F27" w:rsidRDefault="00D70F27" w:rsidP="00D70F27">
      <w:pPr>
        <w:numPr>
          <w:ilvl w:val="0"/>
          <w:numId w:val="10"/>
        </w:numPr>
        <w:spacing w:after="0" w:line="240" w:lineRule="auto"/>
        <w:contextualSpacing/>
        <w:jc w:val="both"/>
        <w:rPr>
          <w:rFonts w:ascii="Arial" w:hAnsi="Arial" w:cs="Arial"/>
          <w:sz w:val="18"/>
          <w:szCs w:val="18"/>
        </w:rPr>
      </w:pPr>
      <w:r w:rsidRPr="00D70F27">
        <w:rPr>
          <w:rFonts w:ascii="Arial" w:hAnsi="Arial" w:cs="Arial"/>
          <w:sz w:val="18"/>
          <w:szCs w:val="18"/>
        </w:rPr>
        <w:t>adresní a identifikační údaje (jméno, příjmení, titul, adresa /včetně elektronické – e-mail/, telefonní číslo, podpis)</w:t>
      </w:r>
    </w:p>
    <w:p w14:paraId="1F4B986D" w14:textId="77777777" w:rsidR="00D70F27" w:rsidRPr="00D70F27" w:rsidRDefault="00D70F27" w:rsidP="00D70F27">
      <w:pPr>
        <w:spacing w:after="0" w:line="240" w:lineRule="auto"/>
        <w:jc w:val="both"/>
        <w:rPr>
          <w:rFonts w:ascii="Arial" w:hAnsi="Arial" w:cs="Arial"/>
          <w:sz w:val="18"/>
          <w:szCs w:val="18"/>
        </w:rPr>
      </w:pPr>
      <w:r w:rsidRPr="00D70F27">
        <w:rPr>
          <w:rFonts w:ascii="Arial" w:hAnsi="Arial" w:cs="Arial"/>
          <w:sz w:val="18"/>
          <w:szCs w:val="18"/>
        </w:rPr>
        <w:t>Osobní údaje navrženého kandidáta</w:t>
      </w:r>
    </w:p>
    <w:p w14:paraId="32234BCA" w14:textId="77777777" w:rsidR="00D70F27" w:rsidRPr="00D70F27" w:rsidRDefault="00D70F27" w:rsidP="00D70F27">
      <w:pPr>
        <w:numPr>
          <w:ilvl w:val="0"/>
          <w:numId w:val="10"/>
        </w:numPr>
        <w:spacing w:after="0" w:line="240" w:lineRule="auto"/>
        <w:jc w:val="both"/>
        <w:rPr>
          <w:rFonts w:ascii="Arial" w:hAnsi="Arial" w:cs="Arial"/>
          <w:sz w:val="18"/>
          <w:szCs w:val="18"/>
        </w:rPr>
      </w:pPr>
      <w:r w:rsidRPr="00D70F27">
        <w:rPr>
          <w:rFonts w:ascii="Arial" w:hAnsi="Arial" w:cs="Arial"/>
          <w:sz w:val="18"/>
          <w:szCs w:val="18"/>
        </w:rPr>
        <w:t>adresní a identifikační údaje (jméno, příjmení, titul, datum narození, adresa /včetně elektronické – e-mail/, telefonní číslo)</w:t>
      </w:r>
    </w:p>
    <w:p w14:paraId="0F1F5515" w14:textId="4E1F3135" w:rsidR="00D70F27" w:rsidRPr="00D70F27" w:rsidRDefault="00D70F27" w:rsidP="00D70F27">
      <w:pPr>
        <w:numPr>
          <w:ilvl w:val="0"/>
          <w:numId w:val="10"/>
        </w:numPr>
        <w:spacing w:after="0" w:line="240" w:lineRule="auto"/>
        <w:jc w:val="both"/>
        <w:rPr>
          <w:rFonts w:ascii="Arial" w:hAnsi="Arial" w:cs="Arial"/>
          <w:sz w:val="18"/>
          <w:szCs w:val="18"/>
        </w:rPr>
      </w:pPr>
      <w:r w:rsidRPr="00D70F27">
        <w:rPr>
          <w:rFonts w:ascii="Arial" w:hAnsi="Arial" w:cs="Arial"/>
          <w:sz w:val="18"/>
          <w:szCs w:val="18"/>
        </w:rPr>
        <w:t>popisné údaje (zdůvodnění nominace</w:t>
      </w:r>
      <w:r w:rsidR="002261AF">
        <w:rPr>
          <w:rFonts w:ascii="Arial" w:hAnsi="Arial" w:cs="Arial"/>
          <w:sz w:val="18"/>
          <w:szCs w:val="18"/>
        </w:rPr>
        <w:t>, popis životního příběhu</w:t>
      </w:r>
      <w:r w:rsidR="001D1D13">
        <w:rPr>
          <w:rFonts w:ascii="Arial" w:hAnsi="Arial" w:cs="Arial"/>
          <w:sz w:val="18"/>
          <w:szCs w:val="18"/>
        </w:rPr>
        <w:t xml:space="preserve"> pěstouna/pěstounky/pěstounů</w:t>
      </w:r>
      <w:r w:rsidRPr="00D70F27">
        <w:rPr>
          <w:rFonts w:ascii="Arial" w:hAnsi="Arial" w:cs="Arial"/>
          <w:sz w:val="18"/>
          <w:szCs w:val="18"/>
        </w:rPr>
        <w:t>)</w:t>
      </w:r>
    </w:p>
    <w:p w14:paraId="400FD228" w14:textId="77777777" w:rsidR="00D70F27" w:rsidRPr="00D70F27" w:rsidRDefault="00D70F27" w:rsidP="00D70F27">
      <w:pPr>
        <w:autoSpaceDE w:val="0"/>
        <w:autoSpaceDN w:val="0"/>
        <w:adjustRightInd w:val="0"/>
        <w:spacing w:after="0" w:line="240" w:lineRule="auto"/>
        <w:rPr>
          <w:rFonts w:ascii="Arial" w:eastAsia="Times New Roman" w:hAnsi="Arial" w:cs="Arial"/>
          <w:color w:val="000000"/>
          <w:sz w:val="18"/>
          <w:szCs w:val="18"/>
          <w:lang w:eastAsia="cs-CZ"/>
        </w:rPr>
      </w:pPr>
      <w:r w:rsidRPr="00D70F27">
        <w:rPr>
          <w:rFonts w:ascii="Arial" w:eastAsia="Times New Roman" w:hAnsi="Arial" w:cs="Arial"/>
          <w:color w:val="000000"/>
          <w:sz w:val="18"/>
          <w:szCs w:val="18"/>
          <w:lang w:eastAsia="cs-CZ"/>
        </w:rPr>
        <w:t>Osobní údaje člena hodnotící komise</w:t>
      </w:r>
    </w:p>
    <w:p w14:paraId="39FE25F8" w14:textId="77777777" w:rsidR="00D70F27" w:rsidRPr="00D70F27" w:rsidRDefault="00D70F27" w:rsidP="00D70F27">
      <w:pPr>
        <w:numPr>
          <w:ilvl w:val="0"/>
          <w:numId w:val="11"/>
        </w:numPr>
        <w:autoSpaceDE w:val="0"/>
        <w:autoSpaceDN w:val="0"/>
        <w:adjustRightInd w:val="0"/>
        <w:spacing w:after="0" w:line="240" w:lineRule="auto"/>
        <w:contextualSpacing/>
        <w:rPr>
          <w:rFonts w:ascii="Arial" w:eastAsia="Times New Roman" w:hAnsi="Arial" w:cs="Arial"/>
          <w:color w:val="000000"/>
          <w:sz w:val="18"/>
          <w:szCs w:val="18"/>
          <w:lang w:eastAsia="cs-CZ"/>
        </w:rPr>
      </w:pPr>
      <w:r w:rsidRPr="00D70F27">
        <w:rPr>
          <w:rFonts w:ascii="Arial" w:eastAsia="Times New Roman" w:hAnsi="Arial" w:cs="Arial"/>
          <w:color w:val="000000"/>
          <w:sz w:val="18"/>
          <w:szCs w:val="18"/>
          <w:lang w:eastAsia="cs-CZ"/>
        </w:rPr>
        <w:t>adresní a identifikační údaje (jméno, příjmení, titul, adresa /včetně elektronické – email/, telefonní číslo)</w:t>
      </w:r>
    </w:p>
    <w:p w14:paraId="660361F9" w14:textId="77777777" w:rsidR="008F0687" w:rsidRDefault="008F0687" w:rsidP="00D70F27">
      <w:pPr>
        <w:pStyle w:val="Odstavecseseznamem"/>
        <w:autoSpaceDE w:val="0"/>
        <w:autoSpaceDN w:val="0"/>
        <w:adjustRightInd w:val="0"/>
        <w:spacing w:after="0" w:line="240" w:lineRule="auto"/>
        <w:rPr>
          <w:rFonts w:ascii="Arial" w:eastAsia="Times New Roman" w:hAnsi="Arial" w:cs="Arial"/>
          <w:color w:val="000000"/>
          <w:sz w:val="18"/>
          <w:szCs w:val="18"/>
          <w:lang w:eastAsia="cs-CZ"/>
        </w:rPr>
      </w:pPr>
    </w:p>
    <w:p w14:paraId="2AD28738" w14:textId="77777777" w:rsidR="0037581D" w:rsidRPr="008F0687" w:rsidRDefault="0037581D" w:rsidP="0037581D">
      <w:pPr>
        <w:pStyle w:val="Odstavecseseznamem"/>
        <w:autoSpaceDE w:val="0"/>
        <w:autoSpaceDN w:val="0"/>
        <w:adjustRightInd w:val="0"/>
        <w:spacing w:after="0" w:line="240" w:lineRule="auto"/>
        <w:rPr>
          <w:rFonts w:ascii="Arial" w:eastAsia="Times New Roman" w:hAnsi="Arial" w:cs="Arial"/>
          <w:color w:val="000000"/>
          <w:sz w:val="18"/>
          <w:szCs w:val="18"/>
          <w:lang w:eastAsia="cs-CZ"/>
        </w:rPr>
      </w:pPr>
    </w:p>
    <w:p w14:paraId="699A2930" w14:textId="77777777" w:rsidR="005F6DB9" w:rsidRPr="005F6DB9" w:rsidRDefault="005F6DB9" w:rsidP="005F6DB9">
      <w:pPr>
        <w:numPr>
          <w:ilvl w:val="0"/>
          <w:numId w:val="5"/>
        </w:numPr>
        <w:autoSpaceDE w:val="0"/>
        <w:autoSpaceDN w:val="0"/>
        <w:adjustRightInd w:val="0"/>
        <w:spacing w:after="0" w:line="240" w:lineRule="auto"/>
        <w:ind w:left="0" w:hanging="284"/>
        <w:contextualSpacing/>
        <w:rPr>
          <w:rFonts w:ascii="Arial" w:eastAsia="Times New Roman" w:hAnsi="Arial" w:cs="Arial"/>
          <w:color w:val="000000"/>
          <w:sz w:val="18"/>
          <w:szCs w:val="18"/>
          <w:lang w:eastAsia="cs-CZ"/>
        </w:rPr>
      </w:pPr>
      <w:r w:rsidRPr="005F6DB9">
        <w:rPr>
          <w:rFonts w:ascii="Arial" w:hAnsi="Arial" w:cs="Arial"/>
          <w:b/>
          <w:sz w:val="18"/>
          <w:szCs w:val="18"/>
          <w:u w:val="single"/>
        </w:rPr>
        <w:t>Doba, po kterou budou osobní údaje u správce uloženy</w:t>
      </w:r>
      <w:r w:rsidRPr="005F6DB9">
        <w:rPr>
          <w:rFonts w:ascii="Arial" w:hAnsi="Arial" w:cs="Arial"/>
          <w:sz w:val="18"/>
          <w:szCs w:val="18"/>
          <w:u w:val="single"/>
        </w:rPr>
        <w:t xml:space="preserve"> </w:t>
      </w:r>
      <w:r w:rsidRPr="005F6DB9">
        <w:rPr>
          <w:rFonts w:ascii="Arial" w:hAnsi="Arial" w:cs="Arial"/>
          <w:i/>
          <w:sz w:val="18"/>
          <w:szCs w:val="18"/>
          <w:u w:val="single"/>
        </w:rPr>
        <w:t>(čl. 13 odst. 2 písm. a), čl. 14 odst. 2 písm. a)</w:t>
      </w:r>
      <w:r w:rsidRPr="005F6DB9">
        <w:rPr>
          <w:rFonts w:ascii="Arial" w:hAnsi="Arial" w:cs="Arial"/>
          <w:sz w:val="18"/>
          <w:szCs w:val="18"/>
          <w:u w:val="single"/>
        </w:rPr>
        <w:t>:</w:t>
      </w:r>
    </w:p>
    <w:p w14:paraId="5A2AF8F8"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bCs/>
          <w:sz w:val="18"/>
          <w:szCs w:val="18"/>
        </w:rPr>
        <w:t>5 let (v souladu se skartační lhůtou pro vyřízení spisu, která je dána vnitřní normou správce SM/04 -Spisový řád).</w:t>
      </w:r>
      <w:r w:rsidRPr="005F6DB9">
        <w:rPr>
          <w:rFonts w:ascii="Arial" w:hAnsi="Arial" w:cs="Arial"/>
          <w:sz w:val="18"/>
          <w:szCs w:val="18"/>
        </w:rPr>
        <w:t xml:space="preserve"> </w:t>
      </w:r>
    </w:p>
    <w:p w14:paraId="3D9E1677" w14:textId="77777777" w:rsidR="005F6DB9" w:rsidRDefault="00994AA5" w:rsidP="005F6DB9">
      <w:pPr>
        <w:spacing w:after="0" w:line="240" w:lineRule="auto"/>
        <w:jc w:val="both"/>
        <w:rPr>
          <w:rFonts w:ascii="Arial" w:hAnsi="Arial" w:cs="Arial"/>
          <w:sz w:val="18"/>
          <w:szCs w:val="18"/>
        </w:rPr>
      </w:pPr>
      <w:r w:rsidRPr="00DE361A">
        <w:rPr>
          <w:rFonts w:ascii="Arial" w:hAnsi="Arial" w:cs="Arial"/>
          <w:sz w:val="18"/>
          <w:szCs w:val="18"/>
        </w:rPr>
        <w:t>Po dobu trvání ankety jsou u správce uloženy jméno, příjmení, titul a adresa vítězů ankety</w:t>
      </w:r>
      <w:r w:rsidR="00012A0E" w:rsidRPr="00DE361A">
        <w:rPr>
          <w:rFonts w:ascii="Arial" w:hAnsi="Arial" w:cs="Arial"/>
          <w:sz w:val="18"/>
          <w:szCs w:val="18"/>
        </w:rPr>
        <w:t xml:space="preserve"> minulých let</w:t>
      </w:r>
      <w:r w:rsidRPr="00DE361A">
        <w:rPr>
          <w:rFonts w:ascii="Arial" w:hAnsi="Arial" w:cs="Arial"/>
          <w:sz w:val="18"/>
          <w:szCs w:val="18"/>
        </w:rPr>
        <w:t>.</w:t>
      </w:r>
      <w:r>
        <w:rPr>
          <w:rFonts w:ascii="Arial" w:hAnsi="Arial" w:cs="Arial"/>
          <w:sz w:val="18"/>
          <w:szCs w:val="18"/>
        </w:rPr>
        <w:t xml:space="preserve"> </w:t>
      </w:r>
    </w:p>
    <w:p w14:paraId="74D09AEF" w14:textId="77777777" w:rsidR="00994AA5" w:rsidRPr="005F6DB9" w:rsidRDefault="00994AA5" w:rsidP="005F6DB9">
      <w:pPr>
        <w:spacing w:after="0" w:line="240" w:lineRule="auto"/>
        <w:jc w:val="both"/>
        <w:rPr>
          <w:rFonts w:ascii="Arial" w:hAnsi="Arial" w:cs="Arial"/>
          <w:sz w:val="18"/>
          <w:szCs w:val="18"/>
        </w:rPr>
      </w:pPr>
    </w:p>
    <w:p w14:paraId="01D4BC83" w14:textId="77777777" w:rsidR="005F6DB9" w:rsidRPr="005F6DB9" w:rsidRDefault="005F6DB9" w:rsidP="005F6DB9">
      <w:pPr>
        <w:numPr>
          <w:ilvl w:val="0"/>
          <w:numId w:val="5"/>
        </w:numPr>
        <w:spacing w:after="0" w:line="240" w:lineRule="auto"/>
        <w:ind w:left="0" w:hanging="284"/>
        <w:contextualSpacing/>
        <w:jc w:val="both"/>
        <w:rPr>
          <w:rFonts w:ascii="Arial" w:hAnsi="Arial" w:cs="Arial"/>
          <w:sz w:val="18"/>
          <w:szCs w:val="18"/>
        </w:rPr>
      </w:pPr>
      <w:r w:rsidRPr="005F6DB9">
        <w:rPr>
          <w:rFonts w:ascii="Arial" w:hAnsi="Arial" w:cs="Arial"/>
          <w:b/>
          <w:sz w:val="18"/>
          <w:szCs w:val="18"/>
          <w:u w:val="single"/>
        </w:rPr>
        <w:t>Příjemci nebo kategorie příjemců osobních údajů</w:t>
      </w:r>
      <w:r w:rsidRPr="005F6DB9">
        <w:rPr>
          <w:rFonts w:ascii="Arial" w:hAnsi="Arial" w:cs="Arial"/>
          <w:sz w:val="18"/>
          <w:szCs w:val="18"/>
          <w:u w:val="single"/>
        </w:rPr>
        <w:t xml:space="preserve"> </w:t>
      </w:r>
      <w:r w:rsidRPr="005F6DB9">
        <w:rPr>
          <w:rFonts w:ascii="Arial" w:hAnsi="Arial" w:cs="Arial"/>
          <w:i/>
          <w:sz w:val="18"/>
          <w:szCs w:val="18"/>
          <w:u w:val="single"/>
        </w:rPr>
        <w:t>(čl. 13 odst. 1 písm. e), čl. 14 odst. 1 písm. e)</w:t>
      </w:r>
      <w:r w:rsidRPr="005F6DB9">
        <w:rPr>
          <w:rFonts w:ascii="Arial" w:hAnsi="Arial" w:cs="Arial"/>
          <w:sz w:val="18"/>
          <w:szCs w:val="18"/>
          <w:u w:val="single"/>
        </w:rPr>
        <w:t xml:space="preserve">: </w:t>
      </w:r>
    </w:p>
    <w:p w14:paraId="5950A077" w14:textId="77777777" w:rsidR="00363878" w:rsidRDefault="00363878" w:rsidP="00363878">
      <w:pPr>
        <w:pStyle w:val="Odstavecseseznamem"/>
        <w:numPr>
          <w:ilvl w:val="0"/>
          <w:numId w:val="3"/>
        </w:numPr>
        <w:spacing w:after="0" w:line="240" w:lineRule="auto"/>
        <w:jc w:val="both"/>
        <w:rPr>
          <w:rFonts w:ascii="Arial" w:hAnsi="Arial" w:cs="Arial"/>
          <w:sz w:val="18"/>
          <w:szCs w:val="18"/>
        </w:rPr>
      </w:pPr>
      <w:r>
        <w:rPr>
          <w:rFonts w:ascii="Arial" w:hAnsi="Arial" w:cs="Arial"/>
          <w:sz w:val="18"/>
          <w:szCs w:val="18"/>
        </w:rPr>
        <w:t>č</w:t>
      </w:r>
      <w:r w:rsidRPr="00CB33E0">
        <w:rPr>
          <w:rFonts w:ascii="Arial" w:hAnsi="Arial" w:cs="Arial"/>
          <w:sz w:val="18"/>
          <w:szCs w:val="18"/>
        </w:rPr>
        <w:t xml:space="preserve">lenové </w:t>
      </w:r>
      <w:r>
        <w:rPr>
          <w:rFonts w:ascii="Arial" w:hAnsi="Arial" w:cs="Arial"/>
          <w:sz w:val="18"/>
          <w:szCs w:val="18"/>
        </w:rPr>
        <w:t xml:space="preserve">hodnotící </w:t>
      </w:r>
      <w:r w:rsidRPr="00CB33E0">
        <w:rPr>
          <w:rFonts w:ascii="Arial" w:hAnsi="Arial" w:cs="Arial"/>
          <w:sz w:val="18"/>
          <w:szCs w:val="18"/>
        </w:rPr>
        <w:t xml:space="preserve">komise, </w:t>
      </w:r>
    </w:p>
    <w:p w14:paraId="0528DBE3" w14:textId="77777777" w:rsidR="005F6DB9" w:rsidRPr="00363878" w:rsidRDefault="00363878" w:rsidP="00363878">
      <w:pPr>
        <w:pStyle w:val="Odstavecseseznamem"/>
        <w:numPr>
          <w:ilvl w:val="0"/>
          <w:numId w:val="3"/>
        </w:numPr>
        <w:spacing w:after="0" w:line="240" w:lineRule="auto"/>
        <w:jc w:val="both"/>
        <w:rPr>
          <w:rFonts w:ascii="Arial" w:hAnsi="Arial" w:cs="Arial"/>
          <w:sz w:val="18"/>
          <w:szCs w:val="18"/>
        </w:rPr>
      </w:pPr>
      <w:r w:rsidRPr="00363878">
        <w:rPr>
          <w:rFonts w:ascii="Arial" w:hAnsi="Arial" w:cs="Arial"/>
          <w:sz w:val="18"/>
          <w:szCs w:val="18"/>
        </w:rPr>
        <w:t xml:space="preserve">veřejnost </w:t>
      </w:r>
      <w:r w:rsidR="005F6DB9" w:rsidRPr="00363878">
        <w:rPr>
          <w:rFonts w:ascii="Arial" w:eastAsia="Times New Roman" w:hAnsi="Arial" w:cs="Arial"/>
          <w:sz w:val="18"/>
          <w:szCs w:val="18"/>
          <w:lang w:eastAsia="cs-CZ"/>
        </w:rPr>
        <w:t>(údaje mohou být zveřejněny na webových stránkách správce, ve výroční zprávě správce, nástěnkách a tiskovinách správce a dalších médiích)</w:t>
      </w:r>
    </w:p>
    <w:p w14:paraId="0B88581A" w14:textId="77777777" w:rsidR="005F6DB9" w:rsidRPr="005F6DB9" w:rsidRDefault="005F6DB9" w:rsidP="005F6DB9">
      <w:pPr>
        <w:overflowPunct w:val="0"/>
        <w:autoSpaceDE w:val="0"/>
        <w:autoSpaceDN w:val="0"/>
        <w:adjustRightInd w:val="0"/>
        <w:spacing w:after="0" w:line="240" w:lineRule="auto"/>
        <w:ind w:left="720"/>
        <w:jc w:val="both"/>
        <w:rPr>
          <w:rFonts w:ascii="Arial" w:eastAsia="Times New Roman" w:hAnsi="Arial" w:cs="Arial"/>
          <w:sz w:val="18"/>
          <w:szCs w:val="18"/>
          <w:lang w:eastAsia="cs-CZ"/>
        </w:rPr>
      </w:pPr>
    </w:p>
    <w:p w14:paraId="08A89F9C"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u w:val="single"/>
        </w:rPr>
      </w:pPr>
      <w:r w:rsidRPr="005F6DB9">
        <w:rPr>
          <w:rFonts w:ascii="Arial" w:hAnsi="Arial" w:cs="Arial"/>
          <w:b/>
          <w:sz w:val="18"/>
          <w:szCs w:val="18"/>
          <w:u w:val="single"/>
        </w:rPr>
        <w:t xml:space="preserve">Úmysl správce předat osobní údaje do třetí země nebo mezinárodní organizaci </w:t>
      </w:r>
      <w:r w:rsidRPr="005F6DB9">
        <w:rPr>
          <w:rFonts w:ascii="Arial" w:hAnsi="Arial" w:cs="Arial"/>
          <w:i/>
          <w:sz w:val="18"/>
          <w:szCs w:val="18"/>
          <w:u w:val="single"/>
        </w:rPr>
        <w:t>(čl. 13 odst. 1 f), čl. 14 odst. 1 f)</w:t>
      </w:r>
      <w:r w:rsidRPr="005F6DB9">
        <w:rPr>
          <w:rFonts w:ascii="Arial" w:hAnsi="Arial" w:cs="Arial"/>
          <w:sz w:val="18"/>
          <w:szCs w:val="18"/>
          <w:u w:val="single"/>
        </w:rPr>
        <w:t>:</w:t>
      </w:r>
    </w:p>
    <w:p w14:paraId="47FFE60F"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Správce osobní údaje do třetí země nebo mezinárodní organizaci nepředává.</w:t>
      </w:r>
    </w:p>
    <w:p w14:paraId="3F29A4BE" w14:textId="77777777" w:rsidR="005F6DB9" w:rsidRPr="005F6DB9" w:rsidRDefault="005F6DB9" w:rsidP="005F6DB9">
      <w:pPr>
        <w:spacing w:after="0" w:line="240" w:lineRule="auto"/>
        <w:jc w:val="both"/>
        <w:rPr>
          <w:rFonts w:ascii="Arial" w:hAnsi="Arial" w:cs="Arial"/>
          <w:sz w:val="18"/>
          <w:szCs w:val="18"/>
          <w:u w:val="single"/>
        </w:rPr>
      </w:pPr>
    </w:p>
    <w:p w14:paraId="3BA1D7F4" w14:textId="77777777" w:rsidR="005F6DB9" w:rsidRPr="005F6DB9" w:rsidRDefault="005F6DB9" w:rsidP="005F6DB9">
      <w:pPr>
        <w:numPr>
          <w:ilvl w:val="0"/>
          <w:numId w:val="5"/>
        </w:numPr>
        <w:spacing w:after="0" w:line="240" w:lineRule="auto"/>
        <w:ind w:left="0"/>
        <w:contextualSpacing/>
        <w:jc w:val="both"/>
        <w:rPr>
          <w:rFonts w:ascii="Arial" w:hAnsi="Arial" w:cs="Arial"/>
          <w:sz w:val="18"/>
          <w:szCs w:val="18"/>
          <w:u w:val="single"/>
        </w:rPr>
      </w:pPr>
      <w:r w:rsidRPr="005F6DB9">
        <w:rPr>
          <w:rFonts w:ascii="Arial" w:hAnsi="Arial" w:cs="Arial"/>
          <w:b/>
          <w:sz w:val="18"/>
          <w:szCs w:val="18"/>
          <w:u w:val="single"/>
        </w:rPr>
        <w:t>Skutečnost, že dochází k automatizovanému rozhodování včetně profilování</w:t>
      </w:r>
      <w:r w:rsidRPr="005F6DB9">
        <w:rPr>
          <w:rFonts w:ascii="Arial" w:hAnsi="Arial" w:cs="Arial"/>
          <w:sz w:val="18"/>
          <w:szCs w:val="18"/>
          <w:u w:val="single"/>
        </w:rPr>
        <w:t xml:space="preserve"> </w:t>
      </w:r>
      <w:r w:rsidRPr="005F6DB9">
        <w:rPr>
          <w:rFonts w:ascii="Arial" w:hAnsi="Arial" w:cs="Arial"/>
          <w:i/>
          <w:sz w:val="18"/>
          <w:szCs w:val="18"/>
          <w:u w:val="single"/>
        </w:rPr>
        <w:t>(čl. 13 odst. 2 písm. f), čl. 14 odst. 2 písm. g)</w:t>
      </w:r>
      <w:r w:rsidRPr="005F6DB9">
        <w:rPr>
          <w:rFonts w:ascii="Arial" w:hAnsi="Arial" w:cs="Arial"/>
          <w:sz w:val="18"/>
          <w:szCs w:val="18"/>
          <w:u w:val="single"/>
        </w:rPr>
        <w:t>:</w:t>
      </w:r>
    </w:p>
    <w:p w14:paraId="4AE677B1" w14:textId="77777777"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Nedochází.</w:t>
      </w:r>
    </w:p>
    <w:p w14:paraId="068AA928" w14:textId="77777777" w:rsidR="005F6DB9" w:rsidRPr="005F6DB9" w:rsidRDefault="005F6DB9" w:rsidP="005F6DB9">
      <w:pPr>
        <w:spacing w:after="0" w:line="240" w:lineRule="auto"/>
        <w:jc w:val="both"/>
        <w:rPr>
          <w:rFonts w:ascii="Arial" w:hAnsi="Arial" w:cs="Arial"/>
          <w:sz w:val="18"/>
          <w:szCs w:val="18"/>
          <w:u w:val="single"/>
        </w:rPr>
      </w:pPr>
    </w:p>
    <w:p w14:paraId="10880D92" w14:textId="77777777" w:rsidR="005F6DB9" w:rsidRPr="00134240" w:rsidRDefault="005F6DB9" w:rsidP="005F6DB9">
      <w:pPr>
        <w:numPr>
          <w:ilvl w:val="0"/>
          <w:numId w:val="5"/>
        </w:numPr>
        <w:spacing w:after="0" w:line="240" w:lineRule="auto"/>
        <w:ind w:left="0"/>
        <w:contextualSpacing/>
        <w:jc w:val="both"/>
        <w:rPr>
          <w:rFonts w:ascii="Arial" w:hAnsi="Arial" w:cs="Arial"/>
          <w:b/>
          <w:sz w:val="18"/>
          <w:szCs w:val="18"/>
          <w:u w:val="single"/>
        </w:rPr>
      </w:pPr>
      <w:r w:rsidRPr="005F6DB9">
        <w:rPr>
          <w:rFonts w:ascii="Arial" w:hAnsi="Arial" w:cs="Arial"/>
          <w:b/>
          <w:sz w:val="18"/>
          <w:szCs w:val="18"/>
          <w:u w:val="single"/>
        </w:rPr>
        <w:t xml:space="preserve">Práva subjektu údajů </w:t>
      </w:r>
      <w:r w:rsidRPr="005F6DB9">
        <w:rPr>
          <w:rFonts w:ascii="Arial" w:hAnsi="Arial" w:cs="Arial"/>
          <w:i/>
          <w:sz w:val="18"/>
          <w:szCs w:val="18"/>
          <w:u w:val="single"/>
        </w:rPr>
        <w:t>(čl. 13 odst. 2 písm. b), d), čl. 14 odst. 2 písm. c), e):</w:t>
      </w:r>
    </w:p>
    <w:p w14:paraId="4E7D49B1" w14:textId="77777777" w:rsidR="00134240" w:rsidRPr="00134240" w:rsidRDefault="00134240" w:rsidP="00134240">
      <w:pPr>
        <w:spacing w:after="0" w:line="240" w:lineRule="auto"/>
        <w:jc w:val="both"/>
        <w:rPr>
          <w:rFonts w:ascii="Arial" w:hAnsi="Arial" w:cs="Arial"/>
          <w:sz w:val="18"/>
          <w:szCs w:val="18"/>
        </w:rPr>
      </w:pPr>
      <w:r w:rsidRPr="00134240">
        <w:rPr>
          <w:rFonts w:ascii="Arial" w:hAnsi="Arial" w:cs="Arial"/>
          <w:sz w:val="18"/>
          <w:szCs w:val="18"/>
        </w:rPr>
        <w:lastRenderedPageBreak/>
        <w:t>Subjekt údajů</w:t>
      </w:r>
      <w:r>
        <w:rPr>
          <w:rFonts w:ascii="Arial" w:hAnsi="Arial" w:cs="Arial"/>
          <w:sz w:val="18"/>
          <w:szCs w:val="18"/>
        </w:rPr>
        <w:t xml:space="preserve">, který udělil výslovný souhlas se zpracováním svých osobních údajů, </w:t>
      </w:r>
      <w:r w:rsidRPr="00134240">
        <w:rPr>
          <w:rFonts w:ascii="Arial" w:hAnsi="Arial" w:cs="Arial"/>
          <w:sz w:val="18"/>
          <w:szCs w:val="18"/>
        </w:rPr>
        <w:t xml:space="preserve">má právo </w:t>
      </w:r>
      <w:r>
        <w:rPr>
          <w:rFonts w:ascii="Arial" w:hAnsi="Arial" w:cs="Arial"/>
          <w:sz w:val="18"/>
          <w:szCs w:val="18"/>
        </w:rPr>
        <w:t xml:space="preserve">jej </w:t>
      </w:r>
      <w:r w:rsidRPr="00134240">
        <w:rPr>
          <w:rFonts w:ascii="Arial" w:hAnsi="Arial" w:cs="Arial"/>
          <w:sz w:val="18"/>
          <w:szCs w:val="18"/>
        </w:rPr>
        <w:t xml:space="preserve">kdykoliv odvolat (odvoláním souhlasu není dotčena zákonnost zpracování vycházejícího ze souhlasu, který byl dán před jeho odvoláním). Případné odvolání souhlasu musí být učiněno prokazatelnou formou, nejlépe písemně, zaslané správci případně pověřenci pro ochranu osobních údajů, kterého jmenoval Správce. </w:t>
      </w:r>
    </w:p>
    <w:p w14:paraId="3780F939" w14:textId="28B7410B" w:rsidR="00134240" w:rsidRPr="00134240" w:rsidRDefault="00134240" w:rsidP="00134240">
      <w:pPr>
        <w:spacing w:after="0" w:line="240" w:lineRule="auto"/>
        <w:jc w:val="both"/>
        <w:rPr>
          <w:rFonts w:ascii="Arial" w:hAnsi="Arial" w:cs="Arial"/>
          <w:sz w:val="18"/>
          <w:szCs w:val="18"/>
        </w:rPr>
      </w:pPr>
      <w:r w:rsidRPr="00134240">
        <w:rPr>
          <w:rFonts w:ascii="Arial" w:hAnsi="Arial" w:cs="Arial"/>
          <w:sz w:val="18"/>
          <w:szCs w:val="18"/>
        </w:rPr>
        <w:t>V souladu s příslušnými ustanoveními Nařízení má subjekt údajů právo požadovat od správce přístup k osobním údajům, které se ho týkají (čl. 15), jejich opra</w:t>
      </w:r>
      <w:r w:rsidR="005252F2">
        <w:rPr>
          <w:rFonts w:ascii="Arial" w:hAnsi="Arial" w:cs="Arial"/>
          <w:sz w:val="18"/>
          <w:szCs w:val="18"/>
        </w:rPr>
        <w:t>vu (čl. 16),</w:t>
      </w:r>
      <w:r w:rsidRPr="00134240">
        <w:rPr>
          <w:rFonts w:ascii="Arial" w:hAnsi="Arial" w:cs="Arial"/>
          <w:sz w:val="18"/>
          <w:szCs w:val="18"/>
        </w:rPr>
        <w:t xml:space="preserve"> popřípadě omezení zpracování (čl. 18), a vznést námitku proti zpracování (čl. 21). Tato výše uvedená práva jsou limitována zákonnými povinnostmi správce při zpracování osobních údajů.</w:t>
      </w:r>
    </w:p>
    <w:p w14:paraId="69E5C517" w14:textId="77777777" w:rsidR="00134240" w:rsidRPr="00134240" w:rsidRDefault="00134240" w:rsidP="00134240">
      <w:pPr>
        <w:spacing w:after="0" w:line="240" w:lineRule="auto"/>
        <w:jc w:val="both"/>
        <w:rPr>
          <w:rFonts w:ascii="Arial" w:hAnsi="Arial" w:cs="Arial"/>
          <w:sz w:val="18"/>
          <w:szCs w:val="18"/>
        </w:rPr>
      </w:pPr>
      <w:r w:rsidRPr="00134240">
        <w:rPr>
          <w:rFonts w:ascii="Arial" w:hAnsi="Arial" w:cs="Arial"/>
          <w:sz w:val="18"/>
          <w:szCs w:val="18"/>
        </w:rPr>
        <w:t xml:space="preserve">Subjekt údajů má také právo podat stížnost u Úřadu pro ochranu osobních údajů, má-li za to, že správce při zpracování osobních údajů postupuje v rozporu s Obecným nařízením o ochraně osobních údajů. </w:t>
      </w:r>
    </w:p>
    <w:p w14:paraId="2EC6E4D7" w14:textId="77777777" w:rsidR="00134240" w:rsidRPr="00134240" w:rsidRDefault="00134240" w:rsidP="00134240">
      <w:pPr>
        <w:spacing w:after="0" w:line="240" w:lineRule="auto"/>
        <w:jc w:val="both"/>
        <w:rPr>
          <w:rFonts w:ascii="Arial" w:hAnsi="Arial" w:cs="Arial"/>
          <w:sz w:val="18"/>
          <w:szCs w:val="18"/>
        </w:rPr>
      </w:pPr>
      <w:r w:rsidRPr="00134240">
        <w:rPr>
          <w:rFonts w:ascii="Arial" w:hAnsi="Arial" w:cs="Arial"/>
          <w:sz w:val="18"/>
          <w:szCs w:val="18"/>
        </w:rPr>
        <w:t>Požadavky subjektu údajů budou vždy řádně posouzeny a vypořádány v souladu s příslušnými ustanoveními Obecného nařízení o ochraně osobních údajů. -</w:t>
      </w:r>
      <w:r w:rsidRPr="00134240">
        <w:rPr>
          <w:rFonts w:ascii="Arial" w:hAnsi="Arial" w:cs="Arial"/>
          <w:sz w:val="18"/>
          <w:szCs w:val="18"/>
        </w:rPr>
        <w:tab/>
      </w:r>
    </w:p>
    <w:p w14:paraId="1F45CBA6" w14:textId="77777777" w:rsidR="005F6DB9" w:rsidRPr="005F6DB9" w:rsidRDefault="005F6DB9" w:rsidP="005F6DB9">
      <w:pPr>
        <w:spacing w:after="0" w:line="240" w:lineRule="auto"/>
        <w:jc w:val="both"/>
        <w:rPr>
          <w:rFonts w:ascii="Arial" w:hAnsi="Arial" w:cs="Arial"/>
          <w:sz w:val="18"/>
          <w:szCs w:val="18"/>
        </w:rPr>
      </w:pPr>
    </w:p>
    <w:p w14:paraId="53A253FA" w14:textId="77777777" w:rsidR="005F6DB9" w:rsidRPr="005F6DB9" w:rsidRDefault="005F6DB9" w:rsidP="005F6DB9">
      <w:pPr>
        <w:spacing w:after="0" w:line="240" w:lineRule="auto"/>
        <w:jc w:val="both"/>
        <w:rPr>
          <w:rFonts w:ascii="Arial" w:hAnsi="Arial" w:cs="Arial"/>
          <w:sz w:val="18"/>
          <w:szCs w:val="18"/>
        </w:rPr>
      </w:pPr>
    </w:p>
    <w:p w14:paraId="157C9243" w14:textId="77777777" w:rsidR="005F6DB9" w:rsidRPr="005F6DB9" w:rsidRDefault="005F6DB9" w:rsidP="005F6DB9">
      <w:pPr>
        <w:spacing w:after="0" w:line="240" w:lineRule="auto"/>
        <w:jc w:val="center"/>
        <w:rPr>
          <w:rFonts w:ascii="Arial" w:hAnsi="Arial" w:cs="Arial"/>
          <w:b/>
          <w:sz w:val="18"/>
          <w:szCs w:val="18"/>
        </w:rPr>
      </w:pPr>
      <w:r w:rsidRPr="005F6DB9">
        <w:rPr>
          <w:rFonts w:ascii="Arial" w:hAnsi="Arial" w:cs="Arial"/>
          <w:b/>
          <w:sz w:val="18"/>
          <w:szCs w:val="18"/>
        </w:rPr>
        <w:t>PROJEVY OSOBNÍ POVAHY</w:t>
      </w:r>
    </w:p>
    <w:p w14:paraId="6703D227" w14:textId="6F197158" w:rsidR="005F6DB9" w:rsidRPr="005F6DB9" w:rsidRDefault="005F6DB9" w:rsidP="005F6DB9">
      <w:pPr>
        <w:spacing w:after="0" w:line="240" w:lineRule="auto"/>
        <w:jc w:val="both"/>
        <w:rPr>
          <w:rFonts w:ascii="Arial" w:hAnsi="Arial" w:cs="Arial"/>
          <w:sz w:val="18"/>
          <w:szCs w:val="18"/>
        </w:rPr>
      </w:pPr>
      <w:r w:rsidRPr="005F6DB9">
        <w:rPr>
          <w:rFonts w:ascii="Arial" w:hAnsi="Arial" w:cs="Arial"/>
          <w:sz w:val="18"/>
          <w:szCs w:val="18"/>
        </w:rPr>
        <w:t xml:space="preserve">Správce bude dále pořizovat a následně používat příležitostné fotografie, zvukový, obrazový nebo zvukově obrazový záznam subjektu údajů („Projevy osobní povahy“) v souvislosti s jeho účastí na slavnostním </w:t>
      </w:r>
      <w:r w:rsidR="00190DC7" w:rsidRPr="00190DC7">
        <w:rPr>
          <w:rFonts w:ascii="Arial" w:hAnsi="Arial" w:cs="Arial"/>
          <w:sz w:val="18"/>
          <w:szCs w:val="18"/>
        </w:rPr>
        <w:t>vyhlášení výsledků ankety „</w:t>
      </w:r>
      <w:r w:rsidR="002261AF">
        <w:rPr>
          <w:rFonts w:ascii="Arial" w:hAnsi="Arial" w:cs="Arial"/>
          <w:sz w:val="18"/>
          <w:szCs w:val="18"/>
        </w:rPr>
        <w:t>Ocenění pečujících osob Zlínského kraje</w:t>
      </w:r>
      <w:r w:rsidR="00D76906">
        <w:rPr>
          <w:rFonts w:ascii="Arial" w:hAnsi="Arial" w:cs="Arial"/>
          <w:sz w:val="18"/>
          <w:szCs w:val="18"/>
        </w:rPr>
        <w:t>“</w:t>
      </w:r>
      <w:r w:rsidRPr="005F6DB9">
        <w:rPr>
          <w:rFonts w:ascii="Arial" w:hAnsi="Arial" w:cs="Arial"/>
          <w:bCs/>
          <w:sz w:val="18"/>
          <w:szCs w:val="18"/>
        </w:rPr>
        <w:t>.</w:t>
      </w:r>
      <w:r w:rsidRPr="005F6DB9">
        <w:rPr>
          <w:rFonts w:ascii="Arial" w:hAnsi="Arial" w:cs="Arial"/>
          <w:sz w:val="18"/>
          <w:szCs w:val="18"/>
        </w:rPr>
        <w:t xml:space="preserve"> Účastí na slavnostním </w:t>
      </w:r>
      <w:r w:rsidR="00190DC7">
        <w:rPr>
          <w:rFonts w:ascii="Arial" w:hAnsi="Arial" w:cs="Arial"/>
          <w:sz w:val="18"/>
          <w:szCs w:val="18"/>
        </w:rPr>
        <w:t>vyhlášení výsledků ankety</w:t>
      </w:r>
      <w:r w:rsidRPr="005F6DB9">
        <w:rPr>
          <w:rFonts w:ascii="Arial" w:hAnsi="Arial" w:cs="Arial"/>
          <w:sz w:val="18"/>
          <w:szCs w:val="18"/>
        </w:rPr>
        <w:t xml:space="preserve"> uděluje subjekt údajů správci svolení k pořizování svých Projevů osobní povahy a jejich šíření obvyklými způsoby ve smyslu § 84 a násl. zákona č. 89/2012 Sb., občanský zákoník, za účelem propagace tohoto ocenění a s tím souvisejícímu nakládání s uvedenými projevy osobní povahy. Obvyklým způsobem rozšiřování je myšleno zejména rozšiřování pomocí internetu – webových stránek správce, Facebooku a dalších obdobných kanálů správce. Správce je zároveň oprávněn předávat uvedené Projevy osobní povahy médiím pro účely mediálního pokrytí slavnostního předání ocenění. Nesouhlas s takovýmto pořizováním Projevů osobní povahy, jejich šířením nebo nakládáním s nimi je možné vyjádřit kdykoliv u správce a na e-mailové adrese: </w:t>
      </w:r>
      <w:hyperlink r:id="rId5" w:history="1">
        <w:r w:rsidR="00830709" w:rsidRPr="00406912">
          <w:rPr>
            <w:rStyle w:val="Hypertextovodkaz"/>
            <w:rFonts w:ascii="Arial" w:hAnsi="Arial" w:cs="Arial"/>
            <w:sz w:val="18"/>
            <w:szCs w:val="18"/>
          </w:rPr>
          <w:t>poverenec.oou@zlinskykraj.cz</w:t>
        </w:r>
      </w:hyperlink>
      <w:r w:rsidRPr="005F6DB9">
        <w:rPr>
          <w:rFonts w:ascii="Arial" w:hAnsi="Arial" w:cs="Arial"/>
          <w:sz w:val="18"/>
          <w:szCs w:val="18"/>
        </w:rPr>
        <w:t>.</w:t>
      </w:r>
    </w:p>
    <w:p w14:paraId="18A21CC1" w14:textId="77777777" w:rsidR="005F6DB9" w:rsidRDefault="005F6DB9" w:rsidP="00CB33E0">
      <w:pPr>
        <w:spacing w:after="0" w:line="240" w:lineRule="auto"/>
        <w:rPr>
          <w:rFonts w:ascii="Arial" w:hAnsi="Arial" w:cs="Arial"/>
          <w:sz w:val="18"/>
          <w:szCs w:val="18"/>
        </w:rPr>
      </w:pPr>
    </w:p>
    <w:p w14:paraId="1E35D1E3" w14:textId="77777777" w:rsidR="00CB33E0" w:rsidRDefault="00CB33E0" w:rsidP="001753F2">
      <w:pPr>
        <w:spacing w:after="0" w:line="240" w:lineRule="auto"/>
        <w:jc w:val="both"/>
        <w:rPr>
          <w:rFonts w:ascii="Arial" w:hAnsi="Arial" w:cs="Arial"/>
          <w:b/>
          <w:sz w:val="18"/>
          <w:szCs w:val="18"/>
          <w:u w:val="single"/>
        </w:rPr>
      </w:pPr>
    </w:p>
    <w:sectPr w:rsidR="00CB33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64F"/>
    <w:multiLevelType w:val="hybridMultilevel"/>
    <w:tmpl w:val="F8243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1268DF"/>
    <w:multiLevelType w:val="hybridMultilevel"/>
    <w:tmpl w:val="EB20B496"/>
    <w:lvl w:ilvl="0" w:tplc="A7C4889A">
      <w:start w:val="5"/>
      <w:numFmt w:val="bullet"/>
      <w:lvlText w:val="-"/>
      <w:lvlJc w:val="left"/>
      <w:pPr>
        <w:ind w:left="786" w:hanging="360"/>
      </w:pPr>
      <w:rPr>
        <w:rFonts w:ascii="Arial" w:eastAsia="Times New Roman" w:hAnsi="Arial" w:cs="Times New Roman" w:hint="default"/>
        <w:i w:val="0"/>
      </w:rPr>
    </w:lvl>
    <w:lvl w:ilvl="1" w:tplc="04050003">
      <w:start w:val="1"/>
      <w:numFmt w:val="bullet"/>
      <w:lvlText w:val="o"/>
      <w:lvlJc w:val="left"/>
      <w:pPr>
        <w:ind w:left="1506" w:hanging="360"/>
      </w:pPr>
      <w:rPr>
        <w:rFonts w:ascii="Courier New" w:hAnsi="Courier New" w:cs="Times New Roman"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Times New Roman"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Times New Roman" w:hint="default"/>
      </w:rPr>
    </w:lvl>
    <w:lvl w:ilvl="8" w:tplc="04050005">
      <w:start w:val="1"/>
      <w:numFmt w:val="bullet"/>
      <w:lvlText w:val=""/>
      <w:lvlJc w:val="left"/>
      <w:pPr>
        <w:ind w:left="6546" w:hanging="360"/>
      </w:pPr>
      <w:rPr>
        <w:rFonts w:ascii="Wingdings" w:hAnsi="Wingdings" w:hint="default"/>
      </w:rPr>
    </w:lvl>
  </w:abstractNum>
  <w:abstractNum w:abstractNumId="2" w15:restartNumberingAfterBreak="0">
    <w:nsid w:val="0E07456C"/>
    <w:multiLevelType w:val="hybridMultilevel"/>
    <w:tmpl w:val="1D2A2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AF26CC"/>
    <w:multiLevelType w:val="hybridMultilevel"/>
    <w:tmpl w:val="10504C8E"/>
    <w:lvl w:ilvl="0" w:tplc="5E5EB47E">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171160D"/>
    <w:multiLevelType w:val="hybridMultilevel"/>
    <w:tmpl w:val="ABBE3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A7093B"/>
    <w:multiLevelType w:val="hybridMultilevel"/>
    <w:tmpl w:val="783AC6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D131AA"/>
    <w:multiLevelType w:val="hybridMultilevel"/>
    <w:tmpl w:val="6262BA90"/>
    <w:lvl w:ilvl="0" w:tplc="447CA3D4">
      <w:start w:val="1"/>
      <w:numFmt w:val="decimal"/>
      <w:lvlText w:val="%1."/>
      <w:lvlJc w:val="left"/>
      <w:pPr>
        <w:ind w:left="720" w:hanging="360"/>
      </w:pPr>
      <w:rPr>
        <w:rFonts w:hint="default"/>
        <w:b/>
      </w:rPr>
    </w:lvl>
    <w:lvl w:ilvl="1" w:tplc="E4D688A8">
      <w:start w:val="1"/>
      <w:numFmt w:val="decimal"/>
      <w:lvlText w:val="%2."/>
      <w:lvlJc w:val="left"/>
      <w:pPr>
        <w:ind w:left="1440" w:hanging="360"/>
      </w:pPr>
      <w:rPr>
        <w:rFonts w:asciiTheme="minorHAnsi" w:eastAsiaTheme="minorHAnsi" w:hAnsiTheme="minorHAnsi" w:cstheme="minorHAnsi"/>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375189"/>
    <w:multiLevelType w:val="hybridMultilevel"/>
    <w:tmpl w:val="76143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2B0902"/>
    <w:multiLevelType w:val="hybridMultilevel"/>
    <w:tmpl w:val="A9CC7E54"/>
    <w:lvl w:ilvl="0" w:tplc="99527518">
      <w:numFmt w:val="bullet"/>
      <w:lvlText w:val="-"/>
      <w:lvlJc w:val="left"/>
      <w:pPr>
        <w:ind w:left="735" w:hanging="360"/>
      </w:pPr>
      <w:rPr>
        <w:rFonts w:ascii="Arial" w:eastAsia="Times New Roman" w:hAnsi="Arial" w:cs="Arial"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625D618F"/>
    <w:multiLevelType w:val="hybridMultilevel"/>
    <w:tmpl w:val="E17265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9B3258"/>
    <w:multiLevelType w:val="hybridMultilevel"/>
    <w:tmpl w:val="30A8EDC2"/>
    <w:lvl w:ilvl="0" w:tplc="D9E839A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73362631">
    <w:abstractNumId w:val="3"/>
  </w:num>
  <w:num w:numId="2" w16cid:durableId="1603492323">
    <w:abstractNumId w:val="0"/>
  </w:num>
  <w:num w:numId="3" w16cid:durableId="140969359">
    <w:abstractNumId w:val="7"/>
  </w:num>
  <w:num w:numId="4" w16cid:durableId="2099593630">
    <w:abstractNumId w:val="1"/>
  </w:num>
  <w:num w:numId="5" w16cid:durableId="1882090898">
    <w:abstractNumId w:val="6"/>
  </w:num>
  <w:num w:numId="6" w16cid:durableId="1092748249">
    <w:abstractNumId w:val="5"/>
  </w:num>
  <w:num w:numId="7" w16cid:durableId="1446653654">
    <w:abstractNumId w:val="2"/>
  </w:num>
  <w:num w:numId="8" w16cid:durableId="1333724172">
    <w:abstractNumId w:val="10"/>
  </w:num>
  <w:num w:numId="9" w16cid:durableId="1169908314">
    <w:abstractNumId w:val="8"/>
  </w:num>
  <w:num w:numId="10" w16cid:durableId="1787965684">
    <w:abstractNumId w:val="9"/>
  </w:num>
  <w:num w:numId="11" w16cid:durableId="514270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2D"/>
    <w:rsid w:val="00012A0E"/>
    <w:rsid w:val="000A54F1"/>
    <w:rsid w:val="000B4A76"/>
    <w:rsid w:val="00101146"/>
    <w:rsid w:val="00130EE3"/>
    <w:rsid w:val="00134240"/>
    <w:rsid w:val="001753F2"/>
    <w:rsid w:val="00190DC7"/>
    <w:rsid w:val="001C2C6D"/>
    <w:rsid w:val="001D1D13"/>
    <w:rsid w:val="002261AF"/>
    <w:rsid w:val="00236498"/>
    <w:rsid w:val="002371C8"/>
    <w:rsid w:val="00242A16"/>
    <w:rsid w:val="00250105"/>
    <w:rsid w:val="00363878"/>
    <w:rsid w:val="0037581D"/>
    <w:rsid w:val="00444A69"/>
    <w:rsid w:val="00452B5D"/>
    <w:rsid w:val="004646DA"/>
    <w:rsid w:val="004B628C"/>
    <w:rsid w:val="005252F2"/>
    <w:rsid w:val="005F6DB9"/>
    <w:rsid w:val="006167C6"/>
    <w:rsid w:val="00642D4E"/>
    <w:rsid w:val="00645EA9"/>
    <w:rsid w:val="006717F7"/>
    <w:rsid w:val="006D2CD0"/>
    <w:rsid w:val="007212D2"/>
    <w:rsid w:val="007251B1"/>
    <w:rsid w:val="00830709"/>
    <w:rsid w:val="008F0687"/>
    <w:rsid w:val="009107FB"/>
    <w:rsid w:val="00972835"/>
    <w:rsid w:val="00994AA5"/>
    <w:rsid w:val="009A62D3"/>
    <w:rsid w:val="00B93ED0"/>
    <w:rsid w:val="00BA7AB3"/>
    <w:rsid w:val="00BB2C47"/>
    <w:rsid w:val="00C215B8"/>
    <w:rsid w:val="00C2545E"/>
    <w:rsid w:val="00C771B6"/>
    <w:rsid w:val="00C91FD9"/>
    <w:rsid w:val="00CB33E0"/>
    <w:rsid w:val="00CD51B4"/>
    <w:rsid w:val="00CE0357"/>
    <w:rsid w:val="00CF4441"/>
    <w:rsid w:val="00D1202D"/>
    <w:rsid w:val="00D70F27"/>
    <w:rsid w:val="00D76906"/>
    <w:rsid w:val="00DE361A"/>
    <w:rsid w:val="00E00033"/>
    <w:rsid w:val="00E41C1F"/>
    <w:rsid w:val="00EC5FB4"/>
    <w:rsid w:val="00F01EE3"/>
    <w:rsid w:val="00F041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B839"/>
  <w15:chartTrackingRefBased/>
  <w15:docId w15:val="{C4F3B3B3-FCB8-4E22-943A-DC6112BC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2A16"/>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42A16"/>
    <w:rPr>
      <w:color w:val="0563C1" w:themeColor="hyperlink"/>
      <w:u w:val="single"/>
    </w:rPr>
  </w:style>
  <w:style w:type="paragraph" w:styleId="Odstavecseseznamem">
    <w:name w:val="List Paragraph"/>
    <w:basedOn w:val="Normln"/>
    <w:uiPriority w:val="34"/>
    <w:qFormat/>
    <w:rsid w:val="00242A16"/>
    <w:pPr>
      <w:ind w:left="720"/>
      <w:contextualSpacing/>
    </w:pPr>
  </w:style>
  <w:style w:type="paragraph" w:styleId="Textbubliny">
    <w:name w:val="Balloon Text"/>
    <w:basedOn w:val="Normln"/>
    <w:link w:val="TextbublinyChar"/>
    <w:uiPriority w:val="99"/>
    <w:semiHidden/>
    <w:unhideWhenUsed/>
    <w:rsid w:val="000B4A7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4A76"/>
    <w:rPr>
      <w:rFonts w:ascii="Segoe UI" w:hAnsi="Segoe UI" w:cs="Segoe UI"/>
      <w:sz w:val="18"/>
      <w:szCs w:val="18"/>
    </w:rPr>
  </w:style>
  <w:style w:type="character" w:styleId="Odkaznakoment">
    <w:name w:val="annotation reference"/>
    <w:basedOn w:val="Standardnpsmoodstavce"/>
    <w:uiPriority w:val="99"/>
    <w:semiHidden/>
    <w:unhideWhenUsed/>
    <w:rsid w:val="00190DC7"/>
    <w:rPr>
      <w:sz w:val="16"/>
      <w:szCs w:val="16"/>
    </w:rPr>
  </w:style>
  <w:style w:type="paragraph" w:styleId="Textkomente">
    <w:name w:val="annotation text"/>
    <w:basedOn w:val="Normln"/>
    <w:link w:val="TextkomenteChar"/>
    <w:uiPriority w:val="99"/>
    <w:semiHidden/>
    <w:unhideWhenUsed/>
    <w:rsid w:val="00190DC7"/>
    <w:pPr>
      <w:spacing w:line="240" w:lineRule="auto"/>
    </w:pPr>
    <w:rPr>
      <w:sz w:val="20"/>
      <w:szCs w:val="20"/>
    </w:rPr>
  </w:style>
  <w:style w:type="character" w:customStyle="1" w:styleId="TextkomenteChar">
    <w:name w:val="Text komentáře Char"/>
    <w:basedOn w:val="Standardnpsmoodstavce"/>
    <w:link w:val="Textkomente"/>
    <w:uiPriority w:val="99"/>
    <w:semiHidden/>
    <w:rsid w:val="00190DC7"/>
    <w:rPr>
      <w:sz w:val="20"/>
      <w:szCs w:val="20"/>
    </w:rPr>
  </w:style>
  <w:style w:type="paragraph" w:styleId="Pedmtkomente">
    <w:name w:val="annotation subject"/>
    <w:basedOn w:val="Textkomente"/>
    <w:next w:val="Textkomente"/>
    <w:link w:val="PedmtkomenteChar"/>
    <w:uiPriority w:val="99"/>
    <w:semiHidden/>
    <w:unhideWhenUsed/>
    <w:rsid w:val="00190DC7"/>
    <w:rPr>
      <w:b/>
      <w:bCs/>
    </w:rPr>
  </w:style>
  <w:style w:type="character" w:customStyle="1" w:styleId="PedmtkomenteChar">
    <w:name w:val="Předmět komentáře Char"/>
    <w:basedOn w:val="TextkomenteChar"/>
    <w:link w:val="Pedmtkomente"/>
    <w:uiPriority w:val="99"/>
    <w:semiHidden/>
    <w:rsid w:val="00190DC7"/>
    <w:rPr>
      <w:b/>
      <w:bCs/>
      <w:sz w:val="20"/>
      <w:szCs w:val="20"/>
    </w:rPr>
  </w:style>
  <w:style w:type="character" w:styleId="Nevyeenzmnka">
    <w:name w:val="Unresolved Mention"/>
    <w:basedOn w:val="Standardnpsmoodstavce"/>
    <w:uiPriority w:val="99"/>
    <w:semiHidden/>
    <w:unhideWhenUsed/>
    <w:rsid w:val="008307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3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verenec.oou@zlinskykraj.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836</Words>
  <Characters>4935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Vašátko Zdeněk</dc:creator>
  <cp:keywords/>
  <dc:description/>
  <cp:lastModifiedBy>Bednárková Kateřina</cp:lastModifiedBy>
  <cp:revision>5</cp:revision>
  <cp:lastPrinted>2019-02-22T12:24:00Z</cp:lastPrinted>
  <dcterms:created xsi:type="dcterms:W3CDTF">2021-04-08T08:13:00Z</dcterms:created>
  <dcterms:modified xsi:type="dcterms:W3CDTF">2024-01-03T09:56:00Z</dcterms:modified>
</cp:coreProperties>
</file>