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88694" w14:textId="77777777" w:rsidR="00D47C48" w:rsidRDefault="00E241FF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Dodatek č. 1</w:t>
      </w:r>
    </w:p>
    <w:p w14:paraId="1C1F8774" w14:textId="1E82CC79" w:rsidR="00D47C48" w:rsidRDefault="00E241FF">
      <w:pPr>
        <w:spacing w:after="120" w:line="276" w:lineRule="auto"/>
        <w:jc w:val="center"/>
        <w:outlineLvl w:val="0"/>
        <w:rPr>
          <w:rFonts w:ascii="Arial" w:hAnsi="Arial"/>
          <w:sz w:val="20"/>
        </w:rPr>
      </w:pPr>
      <w:r>
        <w:rPr>
          <w:rFonts w:ascii="Arial" w:hAnsi="Arial" w:cs="Arial"/>
          <w:b/>
          <w:sz w:val="22"/>
          <w:szCs w:val="22"/>
        </w:rPr>
        <w:t xml:space="preserve">k Veřejnoprávní smlouvě o poskytnutí </w:t>
      </w:r>
      <w:r w:rsidR="00AB3212">
        <w:rPr>
          <w:rFonts w:ascii="Arial" w:hAnsi="Arial" w:cs="Arial"/>
          <w:b/>
          <w:sz w:val="22"/>
          <w:szCs w:val="22"/>
        </w:rPr>
        <w:t>vyrovnávací platby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31115">
        <w:rPr>
          <w:rFonts w:ascii="Arial" w:hAnsi="Arial" w:cs="Arial"/>
          <w:b/>
          <w:sz w:val="22"/>
          <w:szCs w:val="22"/>
        </w:rPr>
        <w:t>ve formě dotace k zajištění</w:t>
      </w:r>
      <w:r>
        <w:rPr>
          <w:rFonts w:ascii="Arial" w:hAnsi="Arial"/>
          <w:b/>
          <w:sz w:val="22"/>
          <w:szCs w:val="22"/>
        </w:rPr>
        <w:t xml:space="preserve"> dostupnosti sociálních služeb na území Zlínského kraje pro rok 202</w:t>
      </w:r>
      <w:r w:rsidR="00AB3212">
        <w:rPr>
          <w:rFonts w:ascii="Arial" w:hAnsi="Arial"/>
          <w:b/>
          <w:sz w:val="22"/>
          <w:szCs w:val="22"/>
        </w:rPr>
        <w:t>6</w:t>
      </w:r>
    </w:p>
    <w:p w14:paraId="6D1BB85D" w14:textId="1077115B" w:rsidR="00D34307" w:rsidRDefault="00C323FC" w:rsidP="00D34307">
      <w:pPr>
        <w:spacing w:after="120" w:line="276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uzavřen</w:t>
      </w:r>
      <w:r w:rsidR="00A861CC"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z w:val="20"/>
          <w:szCs w:val="20"/>
        </w:rPr>
        <w:t xml:space="preserve"> podle § 10a odst. 5 zákona č. 250/2000 Sb., o rozpočtových pravidlech územních rozpočtů, ve znění pozdějších předpisů (dále jen „zákon č. 250</w:t>
      </w:r>
      <w:r w:rsidRPr="001C0008">
        <w:rPr>
          <w:rFonts w:ascii="Arial" w:hAnsi="Arial" w:cs="Arial"/>
          <w:sz w:val="20"/>
          <w:szCs w:val="20"/>
        </w:rPr>
        <w:t>/2000 Sb.“) a § 159 a násl. zákona</w:t>
      </w:r>
      <w:r>
        <w:rPr>
          <w:rFonts w:ascii="Arial" w:hAnsi="Arial" w:cs="Arial"/>
          <w:sz w:val="20"/>
          <w:szCs w:val="20"/>
        </w:rPr>
        <w:t xml:space="preserve"> č. 500/2004 Sb., správního řádu, ve znění pozdějších předpisů (dále jen „zákon č. 500/2004 Sb.“)</w:t>
      </w:r>
    </w:p>
    <w:p w14:paraId="2F3F5B06" w14:textId="77777777" w:rsidR="00D47C48" w:rsidRDefault="00D47C48">
      <w:pPr>
        <w:spacing w:after="120" w:line="276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2C93BBE0" w14:textId="77777777" w:rsidR="00D47C48" w:rsidRDefault="00E241FF">
      <w:pPr>
        <w:spacing w:after="120" w:line="276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mezi těmito smluvními stranami:</w:t>
      </w:r>
    </w:p>
    <w:p w14:paraId="3A9B40E4" w14:textId="77777777" w:rsidR="00D47C48" w:rsidRDefault="00D47C48">
      <w:pPr>
        <w:spacing w:after="120" w:line="276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71152D5D" w14:textId="77777777" w:rsidR="00D47C48" w:rsidRDefault="00E241FF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Zlínský kraj</w:t>
      </w:r>
    </w:p>
    <w:p w14:paraId="547A2E03" w14:textId="77777777" w:rsidR="00D47C48" w:rsidRDefault="00E241F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sídlem: Zlín</w:t>
      </w:r>
      <w:bookmarkStart w:id="0" w:name="OLE_LINK1"/>
      <w:r>
        <w:rPr>
          <w:rFonts w:ascii="Arial" w:hAnsi="Arial" w:cs="Arial"/>
          <w:sz w:val="20"/>
          <w:szCs w:val="20"/>
        </w:rPr>
        <w:t>, tř. T. Bati 21, PSČ 761 90</w:t>
      </w:r>
      <w:bookmarkEnd w:id="0"/>
    </w:p>
    <w:p w14:paraId="571868B9" w14:textId="5591742B" w:rsidR="0009218E" w:rsidRPr="0009218E" w:rsidRDefault="0009218E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70891320</w:t>
      </w:r>
    </w:p>
    <w:p w14:paraId="447B9BC0" w14:textId="044BE158" w:rsidR="00D47C48" w:rsidRPr="00B9518B" w:rsidRDefault="00A861C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</w:t>
      </w:r>
      <w:r w:rsidR="00E241FF">
        <w:rPr>
          <w:rFonts w:ascii="Arial" w:hAnsi="Arial" w:cs="Arial"/>
          <w:sz w:val="20"/>
          <w:szCs w:val="20"/>
        </w:rPr>
        <w:t xml:space="preserve">: </w:t>
      </w:r>
      <w:r w:rsidR="003D3167">
        <w:rPr>
          <w:rFonts w:ascii="Arial" w:hAnsi="Arial" w:cs="Arial"/>
          <w:sz w:val="20"/>
          <w:szCs w:val="20"/>
        </w:rPr>
        <w:t xml:space="preserve">Mgr. Eliška Olšáková, náměstkyně hejtmana Zlínského kraje, na základě </w:t>
      </w:r>
      <w:r w:rsidR="003D3167">
        <w:rPr>
          <w:rFonts w:ascii="Arial" w:hAnsi="Arial" w:cs="Arial"/>
          <w:color w:val="000000" w:themeColor="text1"/>
          <w:spacing w:val="-2"/>
          <w:sz w:val="20"/>
          <w:szCs w:val="20"/>
        </w:rPr>
        <w:t>pověření hejtmana Zlínského kraje ze dne 8. 11. 2024</w:t>
      </w:r>
    </w:p>
    <w:p w14:paraId="5512F196" w14:textId="77777777" w:rsidR="00D47C48" w:rsidRDefault="00E241F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bankovní spojení: 2786182/0800, Česká spořitelna, a.s.</w:t>
      </w:r>
    </w:p>
    <w:p w14:paraId="52CAE35A" w14:textId="77777777" w:rsidR="00D47C48" w:rsidRDefault="00E241FF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(dále jen „Kraj")</w:t>
      </w:r>
    </w:p>
    <w:p w14:paraId="4C80E80F" w14:textId="77777777" w:rsidR="00D47C48" w:rsidRDefault="00D47C4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085364AA" w14:textId="77777777" w:rsidR="00D47C48" w:rsidRDefault="00E241F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</w:p>
    <w:p w14:paraId="02497FBD" w14:textId="77777777" w:rsidR="00D47C48" w:rsidRDefault="00D47C4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58B62F0E" w14:textId="5F552C1D" w:rsidR="00D47C48" w:rsidRDefault="001B4922">
      <w:pPr>
        <w:spacing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Charita Uherské Hradiště</w:t>
      </w:r>
    </w:p>
    <w:p w14:paraId="60380B2C" w14:textId="659A4A76" w:rsidR="00D47C48" w:rsidRDefault="00E241F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sídlem: </w:t>
      </w:r>
      <w:r w:rsidR="00AC4D21" w:rsidRPr="00AC4D21">
        <w:rPr>
          <w:rFonts w:ascii="Arial" w:hAnsi="Arial" w:cs="Arial"/>
          <w:sz w:val="20"/>
          <w:szCs w:val="20"/>
        </w:rPr>
        <w:t>Velehradská třída 247, 686 01 Uherské Hradiště</w:t>
      </w:r>
    </w:p>
    <w:p w14:paraId="5A92A6A7" w14:textId="654223A7" w:rsidR="00390236" w:rsidRPr="00390236" w:rsidRDefault="00390236" w:rsidP="00390236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IČO: </w:t>
      </w:r>
      <w:r w:rsidRPr="00050BDC">
        <w:rPr>
          <w:rFonts w:ascii="Arial" w:hAnsi="Arial" w:cs="Arial"/>
          <w:color w:val="000000" w:themeColor="text1"/>
          <w:sz w:val="20"/>
          <w:szCs w:val="20"/>
        </w:rPr>
        <w:t>44018886</w:t>
      </w:r>
    </w:p>
    <w:p w14:paraId="75B79999" w14:textId="49C778A9" w:rsidR="00D47C48" w:rsidRDefault="00774938">
      <w:pPr>
        <w:tabs>
          <w:tab w:val="left" w:pos="0"/>
        </w:tabs>
        <w:spacing w:line="276" w:lineRule="auto"/>
        <w:jc w:val="both"/>
        <w:rPr>
          <w:rFonts w:ascii="Arial" w:hAnsi="Arial" w:cs="Arial"/>
          <w:i/>
          <w:color w:val="00B05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právní forma</w:t>
      </w:r>
      <w:r w:rsidR="00E241FF">
        <w:rPr>
          <w:rFonts w:ascii="Arial" w:hAnsi="Arial" w:cs="Arial"/>
          <w:sz w:val="20"/>
          <w:szCs w:val="20"/>
        </w:rPr>
        <w:t xml:space="preserve">: </w:t>
      </w:r>
      <w:r w:rsidR="00050BDC" w:rsidRPr="00050BDC">
        <w:rPr>
          <w:rFonts w:ascii="Arial" w:hAnsi="Arial" w:cs="Arial"/>
          <w:sz w:val="20"/>
          <w:szCs w:val="20"/>
        </w:rPr>
        <w:t>Právnická osoba – Církve a náboženské společnosti</w:t>
      </w:r>
      <w:r w:rsidR="00E241FF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209E009" w14:textId="3FF54D50" w:rsidR="00774938" w:rsidRDefault="00A861CC" w:rsidP="00774938">
      <w:pPr>
        <w:tabs>
          <w:tab w:val="left" w:pos="0"/>
        </w:tabs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zastoupen</w:t>
      </w:r>
      <w:r w:rsidR="00C17E9E">
        <w:rPr>
          <w:rFonts w:ascii="Arial" w:hAnsi="Arial" w:cs="Arial"/>
          <w:color w:val="000000" w:themeColor="text1"/>
          <w:sz w:val="20"/>
          <w:szCs w:val="20"/>
        </w:rPr>
        <w:t>a</w:t>
      </w:r>
      <w:r w:rsidR="00774938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774938" w:rsidRPr="00497614">
        <w:rPr>
          <w:rFonts w:ascii="Arial" w:hAnsi="Arial" w:cs="Arial"/>
          <w:color w:val="000000" w:themeColor="text1"/>
          <w:sz w:val="20"/>
          <w:szCs w:val="20"/>
        </w:rPr>
        <w:t>Ing. Jiří Jakeš, ředitel</w:t>
      </w:r>
    </w:p>
    <w:p w14:paraId="2F54A0FC" w14:textId="5C24FCFA" w:rsidR="002C1605" w:rsidRDefault="002C1605" w:rsidP="009A1C58">
      <w:pPr>
        <w:spacing w:line="276" w:lineRule="auto"/>
        <w:jc w:val="both"/>
        <w:rPr>
          <w:rFonts w:ascii="Arial" w:hAnsi="Arial" w:cs="Arial"/>
          <w:i/>
          <w:color w:val="00B050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bankovní spojení: </w:t>
      </w:r>
      <w:r w:rsidR="001C761A" w:rsidRPr="001C761A">
        <w:rPr>
          <w:rFonts w:ascii="Arial" w:hAnsi="Arial" w:cs="Arial"/>
          <w:color w:val="000000" w:themeColor="text1"/>
          <w:sz w:val="20"/>
          <w:szCs w:val="20"/>
        </w:rPr>
        <w:t>1044929/0300, Československá obchodní banka, a.s.</w:t>
      </w:r>
    </w:p>
    <w:p w14:paraId="687C28D4" w14:textId="06A007E4" w:rsidR="00F634EF" w:rsidRPr="00CD628F" w:rsidRDefault="00F634EF" w:rsidP="00CD628F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zapsaná </w:t>
      </w:r>
      <w:r w:rsidR="00497614" w:rsidRPr="00497614">
        <w:rPr>
          <w:rFonts w:ascii="Arial" w:hAnsi="Arial" w:cs="Arial"/>
          <w:sz w:val="20"/>
          <w:szCs w:val="20"/>
        </w:rPr>
        <w:t>Ministerstvem kultury v Rejstříku evidovaných právnických osob, číslo evidence 8/1-</w:t>
      </w:r>
      <w:proofErr w:type="gramStart"/>
      <w:r w:rsidR="00497614" w:rsidRPr="00497614">
        <w:rPr>
          <w:rFonts w:ascii="Arial" w:hAnsi="Arial" w:cs="Arial"/>
          <w:sz w:val="20"/>
          <w:szCs w:val="20"/>
        </w:rPr>
        <w:t>02</w:t>
      </w:r>
      <w:r w:rsidR="00A20D5D">
        <w:rPr>
          <w:rFonts w:ascii="Arial" w:hAnsi="Arial" w:cs="Arial"/>
          <w:sz w:val="20"/>
          <w:szCs w:val="20"/>
        </w:rPr>
        <w:t>-</w:t>
      </w:r>
      <w:r w:rsidR="00497614" w:rsidRPr="00497614">
        <w:rPr>
          <w:rFonts w:ascii="Arial" w:hAnsi="Arial" w:cs="Arial"/>
          <w:sz w:val="20"/>
          <w:szCs w:val="20"/>
        </w:rPr>
        <w:t xml:space="preserve"> 732</w:t>
      </w:r>
      <w:proofErr w:type="gramEnd"/>
      <w:r w:rsidR="00497614" w:rsidRPr="00497614">
        <w:rPr>
          <w:rFonts w:ascii="Arial" w:hAnsi="Arial" w:cs="Arial"/>
          <w:sz w:val="20"/>
          <w:szCs w:val="20"/>
        </w:rPr>
        <w:t>/1996</w:t>
      </w:r>
    </w:p>
    <w:p w14:paraId="2C7F833C" w14:textId="46D04DF2" w:rsidR="00D47C48" w:rsidRDefault="00E241FF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(dále jen „</w:t>
      </w:r>
      <w:r w:rsidR="00087FAB">
        <w:rPr>
          <w:rFonts w:ascii="Arial" w:hAnsi="Arial" w:cs="Arial"/>
          <w:sz w:val="20"/>
          <w:szCs w:val="20"/>
        </w:rPr>
        <w:t>Příjemce</w:t>
      </w:r>
      <w:r>
        <w:rPr>
          <w:rFonts w:ascii="Arial" w:hAnsi="Arial" w:cs="Arial"/>
          <w:sz w:val="20"/>
          <w:szCs w:val="20"/>
        </w:rPr>
        <w:t>“)</w:t>
      </w:r>
    </w:p>
    <w:p w14:paraId="32DA7142" w14:textId="77777777" w:rsidR="00D47C48" w:rsidRDefault="00D47C4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0137D05D" w14:textId="77777777" w:rsidR="00D47C48" w:rsidRDefault="00D47C4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55413C07" w14:textId="77777777" w:rsidR="00D47C48" w:rsidRDefault="00E241FF">
      <w:pPr>
        <w:tabs>
          <w:tab w:val="left" w:pos="0"/>
        </w:tabs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Článek I.</w:t>
      </w:r>
    </w:p>
    <w:p w14:paraId="42A8B3E2" w14:textId="77777777" w:rsidR="00D47C48" w:rsidRDefault="00E241FF">
      <w:pPr>
        <w:tabs>
          <w:tab w:val="left" w:pos="0"/>
        </w:tabs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Předmět Dodatku ke Smlouvě</w:t>
      </w:r>
    </w:p>
    <w:p w14:paraId="5D09B426" w14:textId="77777777" w:rsidR="00D47C48" w:rsidRDefault="00D47C4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585107D8" w14:textId="5A88E499" w:rsidR="00D47C48" w:rsidRDefault="00E241FF">
      <w:pPr>
        <w:tabs>
          <w:tab w:val="left" w:pos="426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Kraj a </w:t>
      </w:r>
      <w:r w:rsidR="003617F9">
        <w:rPr>
          <w:rFonts w:ascii="Arial" w:hAnsi="Arial" w:cs="Arial"/>
          <w:sz w:val="20"/>
          <w:szCs w:val="20"/>
        </w:rPr>
        <w:t>Příjemce</w:t>
      </w:r>
      <w:r>
        <w:rPr>
          <w:rFonts w:ascii="Arial" w:hAnsi="Arial" w:cs="Arial"/>
          <w:sz w:val="20"/>
          <w:szCs w:val="20"/>
        </w:rPr>
        <w:t xml:space="preserve"> se dohodli v souladu s článkem XI. Veřejnoprávní smlouvy o poskytnutí </w:t>
      </w:r>
      <w:r w:rsidR="00CB65E4">
        <w:rPr>
          <w:rFonts w:ascii="Arial" w:hAnsi="Arial" w:cs="Arial"/>
          <w:sz w:val="20"/>
          <w:szCs w:val="20"/>
        </w:rPr>
        <w:t>vyrovnávací platby</w:t>
      </w:r>
      <w:r>
        <w:rPr>
          <w:rFonts w:ascii="Arial" w:hAnsi="Arial" w:cs="Arial"/>
          <w:sz w:val="20"/>
          <w:szCs w:val="20"/>
        </w:rPr>
        <w:t xml:space="preserve"> </w:t>
      </w:r>
      <w:r w:rsidR="0088618E">
        <w:rPr>
          <w:rFonts w:ascii="Arial" w:hAnsi="Arial" w:cs="Arial"/>
          <w:sz w:val="20"/>
          <w:szCs w:val="20"/>
        </w:rPr>
        <w:t>ve formě dotace</w:t>
      </w:r>
      <w:r w:rsidR="0055425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 zajištění dostupnosti sociálních služeb na území Zlínského kraje pro rok </w:t>
      </w:r>
      <w:r w:rsidR="000205B2">
        <w:rPr>
          <w:rFonts w:ascii="Arial" w:hAnsi="Arial" w:cs="Arial"/>
          <w:sz w:val="20"/>
          <w:szCs w:val="20"/>
        </w:rPr>
        <w:t>202</w:t>
      </w:r>
      <w:r w:rsidR="00905F0D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účinné ode dne </w:t>
      </w:r>
      <w:r w:rsidR="00881A4D">
        <w:rPr>
          <w:rFonts w:ascii="Arial" w:hAnsi="Arial" w:cs="Arial"/>
          <w:sz w:val="20"/>
          <w:szCs w:val="20"/>
        </w:rPr>
        <w:t>9.</w:t>
      </w:r>
      <w:r w:rsidR="00090BA0">
        <w:rPr>
          <w:rFonts w:ascii="Arial" w:hAnsi="Arial" w:cs="Arial"/>
          <w:sz w:val="20"/>
          <w:szCs w:val="20"/>
        </w:rPr>
        <w:t xml:space="preserve"> </w:t>
      </w:r>
      <w:r w:rsidR="00881A4D">
        <w:rPr>
          <w:rFonts w:ascii="Arial" w:hAnsi="Arial" w:cs="Arial"/>
          <w:sz w:val="20"/>
          <w:szCs w:val="20"/>
        </w:rPr>
        <w:t>6.</w:t>
      </w:r>
      <w:r w:rsidR="00090BA0">
        <w:rPr>
          <w:rFonts w:ascii="Arial" w:hAnsi="Arial" w:cs="Arial"/>
          <w:sz w:val="20"/>
          <w:szCs w:val="20"/>
        </w:rPr>
        <w:t xml:space="preserve"> </w:t>
      </w:r>
      <w:r w:rsidR="00881A4D">
        <w:rPr>
          <w:rFonts w:ascii="Arial" w:hAnsi="Arial" w:cs="Arial"/>
          <w:sz w:val="20"/>
          <w:szCs w:val="20"/>
        </w:rPr>
        <w:t>2026</w:t>
      </w:r>
      <w:r>
        <w:rPr>
          <w:rFonts w:ascii="Arial" w:hAnsi="Arial" w:cs="Arial"/>
          <w:sz w:val="20"/>
          <w:szCs w:val="20"/>
        </w:rPr>
        <w:t xml:space="preserve">, schválené Zastupitelstvem Zlínského kraje dne </w:t>
      </w:r>
      <w:r w:rsidR="003B0774">
        <w:rPr>
          <w:rFonts w:ascii="Arial" w:hAnsi="Arial" w:cs="Arial"/>
          <w:sz w:val="20"/>
          <w:szCs w:val="20"/>
        </w:rPr>
        <w:t>4.</w:t>
      </w:r>
      <w:r w:rsidR="00090BA0">
        <w:rPr>
          <w:rFonts w:ascii="Arial" w:hAnsi="Arial" w:cs="Arial"/>
          <w:sz w:val="20"/>
          <w:szCs w:val="20"/>
        </w:rPr>
        <w:t xml:space="preserve"> </w:t>
      </w:r>
      <w:r w:rsidR="003B0774">
        <w:rPr>
          <w:rFonts w:ascii="Arial" w:hAnsi="Arial" w:cs="Arial"/>
          <w:sz w:val="20"/>
          <w:szCs w:val="20"/>
        </w:rPr>
        <w:t>5.</w:t>
      </w:r>
      <w:r w:rsidR="00090BA0">
        <w:rPr>
          <w:rFonts w:ascii="Arial" w:hAnsi="Arial" w:cs="Arial"/>
          <w:sz w:val="20"/>
          <w:szCs w:val="20"/>
        </w:rPr>
        <w:t xml:space="preserve"> </w:t>
      </w:r>
      <w:r w:rsidR="003B0774">
        <w:rPr>
          <w:rFonts w:ascii="Arial" w:hAnsi="Arial" w:cs="Arial"/>
          <w:sz w:val="20"/>
          <w:szCs w:val="20"/>
        </w:rPr>
        <w:t>2026</w:t>
      </w:r>
      <w:r>
        <w:rPr>
          <w:rFonts w:ascii="Arial" w:hAnsi="Arial" w:cs="Arial"/>
          <w:color w:val="000000" w:themeColor="text1"/>
          <w:sz w:val="20"/>
          <w:szCs w:val="20"/>
        </w:rPr>
        <w:t>, č. usnesení</w:t>
      </w:r>
      <w:r w:rsidR="006B367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B3672" w:rsidRPr="006A79CA">
        <w:rPr>
          <w:rFonts w:ascii="Arial" w:hAnsi="Arial" w:cs="Arial"/>
          <w:color w:val="000000" w:themeColor="text1"/>
          <w:sz w:val="20"/>
          <w:szCs w:val="20"/>
        </w:rPr>
        <w:t>0262/Z09/26</w:t>
      </w:r>
      <w:r>
        <w:rPr>
          <w:rFonts w:ascii="Arial" w:hAnsi="Arial" w:cs="Arial"/>
          <w:sz w:val="20"/>
          <w:szCs w:val="20"/>
        </w:rPr>
        <w:t xml:space="preserve"> (dále jen „Smlouva“), a dále:</w:t>
      </w:r>
    </w:p>
    <w:p w14:paraId="37A6D4D8" w14:textId="0D347946" w:rsidR="00D47C48" w:rsidRPr="000930B1" w:rsidRDefault="00E241FF">
      <w:pPr>
        <w:pStyle w:val="Odstavecseseznamem"/>
        <w:numPr>
          <w:ilvl w:val="0"/>
          <w:numId w:val="31"/>
        </w:numPr>
        <w:tabs>
          <w:tab w:val="left" w:pos="426"/>
        </w:tabs>
        <w:spacing w:before="120" w:after="120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souladu s Pověřením</w:t>
      </w:r>
      <w:r w:rsidR="0032796D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k poskytování služeb obecného hospodářského zájmu schválen</w:t>
      </w:r>
      <w:r w:rsidR="0032796D">
        <w:rPr>
          <w:rFonts w:ascii="Arial" w:hAnsi="Arial" w:cs="Arial"/>
          <w:sz w:val="20"/>
          <w:szCs w:val="20"/>
        </w:rPr>
        <w:t>ými</w:t>
      </w:r>
      <w:r>
        <w:rPr>
          <w:rFonts w:ascii="Arial" w:hAnsi="Arial" w:cs="Arial"/>
          <w:sz w:val="20"/>
          <w:szCs w:val="20"/>
        </w:rPr>
        <w:t xml:space="preserve"> Radou </w:t>
      </w:r>
      <w:r>
        <w:rPr>
          <w:rFonts w:ascii="Arial" w:hAnsi="Arial" w:cs="Arial"/>
          <w:spacing w:val="-2"/>
          <w:sz w:val="20"/>
          <w:szCs w:val="20"/>
        </w:rPr>
        <w:t xml:space="preserve">Zlínského kraje </w:t>
      </w:r>
      <w:r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dne </w:t>
      </w:r>
      <w:r w:rsidR="0038261D">
        <w:rPr>
          <w:rFonts w:ascii="Arial" w:hAnsi="Arial" w:cs="Arial"/>
          <w:color w:val="000000" w:themeColor="text1"/>
          <w:spacing w:val="-2"/>
          <w:sz w:val="20"/>
          <w:szCs w:val="20"/>
        </w:rPr>
        <w:t>24.</w:t>
      </w:r>
      <w:r w:rsidR="00090BA0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="0038261D">
        <w:rPr>
          <w:rFonts w:ascii="Arial" w:hAnsi="Arial" w:cs="Arial"/>
          <w:color w:val="000000" w:themeColor="text1"/>
          <w:spacing w:val="-2"/>
          <w:sz w:val="20"/>
          <w:szCs w:val="20"/>
        </w:rPr>
        <w:t>11.</w:t>
      </w:r>
      <w:r w:rsidR="00090BA0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="0038261D">
        <w:rPr>
          <w:rFonts w:ascii="Arial" w:hAnsi="Arial" w:cs="Arial"/>
          <w:color w:val="000000" w:themeColor="text1"/>
          <w:spacing w:val="-2"/>
          <w:sz w:val="20"/>
          <w:szCs w:val="20"/>
        </w:rPr>
        <w:t>2025</w:t>
      </w:r>
      <w:r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, č. usnesení </w:t>
      </w:r>
      <w:r w:rsidR="004E6680" w:rsidRPr="00BA60FE">
        <w:rPr>
          <w:rFonts w:ascii="Arial" w:hAnsi="Arial" w:cs="Arial"/>
          <w:color w:val="000000" w:themeColor="text1"/>
          <w:spacing w:val="-2"/>
          <w:sz w:val="20"/>
          <w:szCs w:val="20"/>
        </w:rPr>
        <w:t>1087/R33/25</w:t>
      </w:r>
      <w:r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, </w:t>
      </w:r>
      <w:r w:rsidR="0032796D" w:rsidRPr="00CB09C8">
        <w:rPr>
          <w:rFonts w:ascii="Arial" w:hAnsi="Arial" w:cs="Arial"/>
          <w:color w:val="000000" w:themeColor="text1"/>
          <w:spacing w:val="-2"/>
          <w:sz w:val="20"/>
          <w:szCs w:val="20"/>
        </w:rPr>
        <w:t>dne 21.</w:t>
      </w:r>
      <w:r w:rsidR="009C38FC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="0032796D" w:rsidRPr="00CB09C8">
        <w:rPr>
          <w:rFonts w:ascii="Arial" w:hAnsi="Arial" w:cs="Arial"/>
          <w:color w:val="000000" w:themeColor="text1"/>
          <w:spacing w:val="-2"/>
          <w:sz w:val="20"/>
          <w:szCs w:val="20"/>
        </w:rPr>
        <w:t>11.</w:t>
      </w:r>
      <w:r w:rsidR="009C38FC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="0032796D" w:rsidRPr="00CB09C8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2022, č. usnesení 0939/R33/22, </w:t>
      </w:r>
      <w:r w:rsidR="0032796D">
        <w:rPr>
          <w:rFonts w:ascii="Arial" w:hAnsi="Arial" w:cs="Arial"/>
          <w:color w:val="000000" w:themeColor="text1"/>
          <w:spacing w:val="-2"/>
          <w:sz w:val="20"/>
          <w:szCs w:val="20"/>
        </w:rPr>
        <w:t>a</w:t>
      </w:r>
      <w:r w:rsidR="0032796D" w:rsidRPr="00CB09C8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dne 18.</w:t>
      </w:r>
      <w:r w:rsidR="009C38FC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="0032796D" w:rsidRPr="00CB09C8">
        <w:rPr>
          <w:rFonts w:ascii="Arial" w:hAnsi="Arial" w:cs="Arial"/>
          <w:color w:val="000000" w:themeColor="text1"/>
          <w:spacing w:val="-2"/>
          <w:sz w:val="20"/>
          <w:szCs w:val="20"/>
        </w:rPr>
        <w:t>11.</w:t>
      </w:r>
      <w:r w:rsidR="009C38FC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="0032796D" w:rsidRPr="00CB09C8">
        <w:rPr>
          <w:rFonts w:ascii="Arial" w:hAnsi="Arial" w:cs="Arial"/>
          <w:color w:val="000000" w:themeColor="text1"/>
          <w:spacing w:val="-2"/>
          <w:sz w:val="20"/>
          <w:szCs w:val="20"/>
        </w:rPr>
        <w:t>2025, č. usnesení 1038/R32/25</w:t>
      </w:r>
      <w:r w:rsidR="0032796D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, </w:t>
      </w:r>
      <w:r>
        <w:rPr>
          <w:rFonts w:ascii="Arial" w:hAnsi="Arial" w:cs="Arial"/>
          <w:color w:val="000000" w:themeColor="text1"/>
          <w:spacing w:val="-2"/>
          <w:sz w:val="20"/>
          <w:szCs w:val="20"/>
        </w:rPr>
        <w:t>ve znění dodatku/ů (dále jen „Pověření“),</w:t>
      </w:r>
    </w:p>
    <w:p w14:paraId="2E0D3D29" w14:textId="6C597716" w:rsidR="000930B1" w:rsidRPr="009A494A" w:rsidRDefault="00202739" w:rsidP="00CE52D8">
      <w:pPr>
        <w:pStyle w:val="Odstavecseseznamem"/>
        <w:numPr>
          <w:ilvl w:val="0"/>
          <w:numId w:val="31"/>
        </w:numPr>
        <w:tabs>
          <w:tab w:val="left" w:pos="426"/>
        </w:tabs>
        <w:spacing w:before="120" w:after="120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v souladu s Programem </w:t>
      </w:r>
      <w:r w:rsidRPr="00DA5ABC">
        <w:rPr>
          <w:rFonts w:ascii="Arial" w:hAnsi="Arial" w:cs="Arial"/>
          <w:color w:val="000000" w:themeColor="text1"/>
          <w:spacing w:val="-2"/>
          <w:sz w:val="20"/>
          <w:szCs w:val="20"/>
        </w:rPr>
        <w:t>pro poskytování finanční podpory k zajištění dostupnosti sociálních služeb na území Zlínského kraje pro rok 202</w:t>
      </w:r>
      <w:r w:rsidR="007D32F8">
        <w:rPr>
          <w:rFonts w:ascii="Arial" w:hAnsi="Arial" w:cs="Arial"/>
          <w:color w:val="000000" w:themeColor="text1"/>
          <w:spacing w:val="-2"/>
          <w:sz w:val="20"/>
          <w:szCs w:val="20"/>
        </w:rPr>
        <w:t>6</w:t>
      </w:r>
      <w:r w:rsidRPr="00DA5ABC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schválen</w:t>
      </w:r>
      <w:r>
        <w:rPr>
          <w:rFonts w:ascii="Arial" w:hAnsi="Arial" w:cs="Arial"/>
          <w:color w:val="000000" w:themeColor="text1"/>
          <w:spacing w:val="-2"/>
          <w:sz w:val="20"/>
          <w:szCs w:val="20"/>
        </w:rPr>
        <w:t>ého</w:t>
      </w:r>
      <w:r w:rsidRPr="00DA5ABC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Radou Zlínského kraje dne </w:t>
      </w:r>
      <w:r w:rsidR="00EA6A38">
        <w:rPr>
          <w:rFonts w:ascii="Arial" w:hAnsi="Arial" w:cs="Arial"/>
          <w:color w:val="000000" w:themeColor="text1"/>
          <w:spacing w:val="-2"/>
          <w:sz w:val="20"/>
          <w:szCs w:val="20"/>
        </w:rPr>
        <w:t>6</w:t>
      </w:r>
      <w:r w:rsidRPr="00DA5ABC">
        <w:rPr>
          <w:rFonts w:ascii="Arial" w:hAnsi="Arial" w:cs="Arial"/>
          <w:color w:val="000000" w:themeColor="text1"/>
          <w:spacing w:val="-2"/>
          <w:sz w:val="20"/>
          <w:szCs w:val="20"/>
        </w:rPr>
        <w:t>.</w:t>
      </w:r>
      <w:r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</w:t>
      </w:r>
      <w:r w:rsidR="00361225">
        <w:rPr>
          <w:rFonts w:ascii="Arial" w:hAnsi="Arial" w:cs="Arial"/>
          <w:color w:val="000000" w:themeColor="text1"/>
          <w:spacing w:val="-2"/>
          <w:sz w:val="20"/>
          <w:szCs w:val="20"/>
        </w:rPr>
        <w:t>10</w:t>
      </w:r>
      <w:r w:rsidRPr="00DA5ABC">
        <w:rPr>
          <w:rFonts w:ascii="Arial" w:hAnsi="Arial" w:cs="Arial"/>
          <w:color w:val="000000" w:themeColor="text1"/>
          <w:spacing w:val="-2"/>
          <w:sz w:val="20"/>
          <w:szCs w:val="20"/>
        </w:rPr>
        <w:t>. 202</w:t>
      </w:r>
      <w:r w:rsidR="00EA6A38">
        <w:rPr>
          <w:rFonts w:ascii="Arial" w:hAnsi="Arial" w:cs="Arial"/>
          <w:color w:val="000000" w:themeColor="text1"/>
          <w:spacing w:val="-2"/>
          <w:sz w:val="20"/>
          <w:szCs w:val="20"/>
        </w:rPr>
        <w:t>5</w:t>
      </w:r>
      <w:r w:rsidRPr="00DA5ABC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, č. </w:t>
      </w:r>
      <w:r w:rsidR="00090BA0">
        <w:rPr>
          <w:rFonts w:ascii="Arial" w:hAnsi="Arial" w:cs="Arial"/>
          <w:color w:val="000000" w:themeColor="text1"/>
          <w:spacing w:val="-2"/>
          <w:sz w:val="20"/>
          <w:szCs w:val="20"/>
        </w:rPr>
        <w:t> </w:t>
      </w:r>
      <w:r w:rsidRPr="00DA5ABC">
        <w:rPr>
          <w:rFonts w:ascii="Arial" w:hAnsi="Arial" w:cs="Arial"/>
          <w:color w:val="000000" w:themeColor="text1"/>
          <w:spacing w:val="-2"/>
          <w:sz w:val="20"/>
          <w:szCs w:val="20"/>
        </w:rPr>
        <w:t>usnesení 0</w:t>
      </w:r>
      <w:r w:rsidR="004A194A">
        <w:rPr>
          <w:rFonts w:ascii="Arial" w:hAnsi="Arial" w:cs="Arial"/>
          <w:color w:val="000000" w:themeColor="text1"/>
          <w:spacing w:val="-2"/>
          <w:sz w:val="20"/>
          <w:szCs w:val="20"/>
        </w:rPr>
        <w:t>865</w:t>
      </w:r>
      <w:r w:rsidRPr="00DA5ABC">
        <w:rPr>
          <w:rFonts w:ascii="Arial" w:hAnsi="Arial" w:cs="Arial"/>
          <w:color w:val="000000" w:themeColor="text1"/>
          <w:spacing w:val="-2"/>
          <w:sz w:val="20"/>
          <w:szCs w:val="20"/>
        </w:rPr>
        <w:t>/R2</w:t>
      </w:r>
      <w:r w:rsidR="004A194A">
        <w:rPr>
          <w:rFonts w:ascii="Arial" w:hAnsi="Arial" w:cs="Arial"/>
          <w:color w:val="000000" w:themeColor="text1"/>
          <w:spacing w:val="-2"/>
          <w:sz w:val="20"/>
          <w:szCs w:val="20"/>
        </w:rPr>
        <w:t>7</w:t>
      </w:r>
      <w:r w:rsidRPr="00DA5ABC">
        <w:rPr>
          <w:rFonts w:ascii="Arial" w:hAnsi="Arial" w:cs="Arial"/>
          <w:color w:val="000000" w:themeColor="text1"/>
          <w:spacing w:val="-2"/>
          <w:sz w:val="20"/>
          <w:szCs w:val="20"/>
        </w:rPr>
        <w:t>/2</w:t>
      </w:r>
      <w:r w:rsidR="004A194A">
        <w:rPr>
          <w:rFonts w:ascii="Arial" w:hAnsi="Arial" w:cs="Arial"/>
          <w:color w:val="000000" w:themeColor="text1"/>
          <w:spacing w:val="-2"/>
          <w:sz w:val="20"/>
          <w:szCs w:val="20"/>
        </w:rPr>
        <w:t>5</w:t>
      </w:r>
      <w:r>
        <w:rPr>
          <w:rFonts w:ascii="Arial" w:hAnsi="Arial" w:cs="Arial"/>
          <w:color w:val="000000" w:themeColor="text1"/>
          <w:spacing w:val="-2"/>
          <w:sz w:val="20"/>
          <w:szCs w:val="20"/>
        </w:rPr>
        <w:t>,</w:t>
      </w:r>
      <w:r w:rsidR="005C767A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v platném znění,</w:t>
      </w:r>
    </w:p>
    <w:p w14:paraId="29A63DC1" w14:textId="37277D13" w:rsidR="009A494A" w:rsidRPr="00CE52D8" w:rsidRDefault="009A494A" w:rsidP="00CE52D8">
      <w:pPr>
        <w:pStyle w:val="Odstavecseseznamem"/>
        <w:numPr>
          <w:ilvl w:val="0"/>
          <w:numId w:val="31"/>
        </w:numPr>
        <w:tabs>
          <w:tab w:val="left" w:pos="426"/>
        </w:tabs>
        <w:spacing w:before="120" w:after="120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pacing w:val="-2"/>
          <w:sz w:val="20"/>
          <w:szCs w:val="20"/>
        </w:rPr>
        <w:lastRenderedPageBreak/>
        <w:t xml:space="preserve">v souladu </w:t>
      </w:r>
      <w:r w:rsidR="00C17E9E" w:rsidRPr="0064192A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podanou žádostí Příjemce k Výzvě </w:t>
      </w:r>
      <w:r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č. 2 k podání Žádostí poskytovatelů sociálních služeb o finanční podporu k zajištění dostupnosti sociálních služeb na území Zlínského kraje pro rok 2026 schválenou Radou Zlínského kraje dne 1. 6. 2026, č. usnesení </w:t>
      </w:r>
      <w:r w:rsidRPr="004910B3">
        <w:rPr>
          <w:rFonts w:ascii="Arial" w:hAnsi="Arial" w:cs="Arial"/>
          <w:color w:val="000000" w:themeColor="text1"/>
          <w:spacing w:val="-2"/>
          <w:sz w:val="20"/>
          <w:szCs w:val="20"/>
        </w:rPr>
        <w:t>0537/R13/26</w:t>
      </w:r>
      <w:r w:rsidR="00C17E9E">
        <w:rPr>
          <w:rFonts w:ascii="Arial" w:hAnsi="Arial" w:cs="Arial"/>
          <w:color w:val="000000" w:themeColor="text1"/>
          <w:spacing w:val="-2"/>
          <w:sz w:val="20"/>
          <w:szCs w:val="20"/>
        </w:rPr>
        <w:t xml:space="preserve"> (dále jen „Výzva č. 2“)</w:t>
      </w:r>
      <w:r>
        <w:rPr>
          <w:rFonts w:ascii="Arial" w:hAnsi="Arial" w:cs="Arial"/>
          <w:color w:val="000000" w:themeColor="text1"/>
          <w:spacing w:val="-2"/>
          <w:sz w:val="20"/>
          <w:szCs w:val="20"/>
        </w:rPr>
        <w:t>,</w:t>
      </w:r>
    </w:p>
    <w:p w14:paraId="35430351" w14:textId="77777777" w:rsidR="00D47C48" w:rsidRDefault="00D47C48">
      <w:pPr>
        <w:tabs>
          <w:tab w:val="left" w:pos="426"/>
        </w:tabs>
        <w:spacing w:before="120" w:after="12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6E31397" w14:textId="77777777" w:rsidR="00D47C48" w:rsidRDefault="00E241FF">
      <w:pPr>
        <w:tabs>
          <w:tab w:val="left" w:pos="426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ž</w:t>
      </w:r>
      <w:r>
        <w:rPr>
          <w:rFonts w:ascii="Arial" w:hAnsi="Arial" w:cs="Arial"/>
          <w:sz w:val="20"/>
          <w:szCs w:val="20"/>
        </w:rPr>
        <w:t>e se Smlouva mění takto:</w:t>
      </w:r>
    </w:p>
    <w:p w14:paraId="3073678A" w14:textId="77777777" w:rsidR="00D47C48" w:rsidRDefault="00D47C48">
      <w:pPr>
        <w:tabs>
          <w:tab w:val="left" w:pos="426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5657F13F" w14:textId="41D3E7C9" w:rsidR="0024583E" w:rsidRDefault="0024583E" w:rsidP="0024583E">
      <w:pPr>
        <w:pStyle w:val="Odstavecseseznamem"/>
        <w:numPr>
          <w:ilvl w:val="0"/>
          <w:numId w:val="29"/>
        </w:numPr>
        <w:tabs>
          <w:tab w:val="left" w:pos="426"/>
        </w:tabs>
        <w:spacing w:before="120"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 článku II. odstavci 1. Smlouvy, v článku III. odstavci 1. a 2. Smlouvy, v článku IV. odstavci 2. 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Smlouvy, v článku V. odstavci 2. Smlouvy a v článku XI. odstavci </w:t>
      </w:r>
      <w:r w:rsidR="00F05BB2">
        <w:rPr>
          <w:rFonts w:ascii="Arial" w:hAnsi="Arial" w:cs="Arial"/>
          <w:color w:val="000000"/>
          <w:spacing w:val="-4"/>
          <w:sz w:val="20"/>
          <w:szCs w:val="20"/>
        </w:rPr>
        <w:t>8</w:t>
      </w:r>
      <w:r>
        <w:rPr>
          <w:rFonts w:ascii="Arial" w:hAnsi="Arial" w:cs="Arial"/>
          <w:color w:val="000000"/>
          <w:spacing w:val="-4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 xml:space="preserve"> Smlouvy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se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 slova </w:t>
      </w:r>
      <w:r>
        <w:rPr>
          <w:rFonts w:ascii="Arial" w:hAnsi="Arial" w:cs="Arial"/>
          <w:color w:val="000000"/>
          <w:spacing w:val="-4"/>
          <w:sz w:val="20"/>
          <w:szCs w:val="20"/>
        </w:rPr>
        <w:t>„v příloze č. 1 (dle přílohy č. 1, příloha č. 1)“ ruší a nahrazují slovy „v příloze č. 2 (dle přílohy č. 2, příloha č. 2)“.</w:t>
      </w:r>
    </w:p>
    <w:p w14:paraId="06CEEF1B" w14:textId="4880A173" w:rsidR="00D47C48" w:rsidRDefault="00E241FF">
      <w:pPr>
        <w:pStyle w:val="Odstavecseseznamem"/>
        <w:numPr>
          <w:ilvl w:val="0"/>
          <w:numId w:val="29"/>
        </w:numPr>
        <w:tabs>
          <w:tab w:val="left" w:pos="426"/>
        </w:tabs>
        <w:spacing w:before="120"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 článku V. odstavci 1. Smlouvy se text „</w:t>
      </w:r>
      <w:r w:rsidR="002F645B" w:rsidRPr="002F645B">
        <w:rPr>
          <w:rFonts w:ascii="Arial" w:hAnsi="Arial" w:cs="Arial"/>
          <w:b/>
          <w:bCs/>
          <w:color w:val="000000"/>
          <w:sz w:val="20"/>
          <w:szCs w:val="20"/>
        </w:rPr>
        <w:t>68 491 740</w:t>
      </w:r>
      <w:r w:rsidR="00CA6E01">
        <w:rPr>
          <w:rFonts w:ascii="Arial" w:hAnsi="Arial" w:cs="Arial"/>
          <w:b/>
          <w:color w:val="000000"/>
          <w:sz w:val="20"/>
          <w:szCs w:val="20"/>
        </w:rPr>
        <w:t>,00</w:t>
      </w:r>
      <w:r w:rsidR="005320E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Kč</w:t>
      </w:r>
      <w:r>
        <w:rPr>
          <w:rFonts w:ascii="Arial" w:hAnsi="Arial" w:cs="Arial"/>
          <w:color w:val="000000"/>
          <w:sz w:val="20"/>
          <w:szCs w:val="20"/>
        </w:rPr>
        <w:t xml:space="preserve">, slovy </w:t>
      </w:r>
      <w:r w:rsidR="007F3A96" w:rsidRPr="007F3A96">
        <w:rPr>
          <w:rFonts w:ascii="Arial" w:hAnsi="Arial" w:cs="Arial"/>
          <w:color w:val="000000"/>
          <w:sz w:val="20"/>
          <w:szCs w:val="20"/>
        </w:rPr>
        <w:t>šedesát osm milionů čtyři sta devadesát jeden tisíc sedm set čtyřicet</w:t>
      </w:r>
      <w:r w:rsidR="007F3A9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korun</w:t>
      </w:r>
      <w:r w:rsidR="00CF6D0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českých“ ruší a nahrazuje textem „</w:t>
      </w:r>
      <w:r w:rsidR="0071186D" w:rsidRPr="00062FF8">
        <w:rPr>
          <w:rFonts w:ascii="Arial" w:hAnsi="Arial" w:cs="Arial"/>
          <w:b/>
          <w:bCs/>
          <w:sz w:val="20"/>
          <w:szCs w:val="20"/>
        </w:rPr>
        <w:t>72 658 910</w:t>
      </w:r>
      <w:r w:rsidR="00CA6E01">
        <w:rPr>
          <w:rFonts w:ascii="Arial" w:hAnsi="Arial" w:cs="Arial"/>
          <w:b/>
          <w:color w:val="000000"/>
          <w:sz w:val="20"/>
          <w:szCs w:val="20"/>
        </w:rPr>
        <w:t>,00</w:t>
      </w:r>
      <w:r w:rsidR="005320E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Kč</w:t>
      </w:r>
      <w:r>
        <w:rPr>
          <w:rFonts w:ascii="Arial" w:hAnsi="Arial" w:cs="Arial"/>
          <w:color w:val="000000"/>
          <w:sz w:val="20"/>
          <w:szCs w:val="20"/>
        </w:rPr>
        <w:t xml:space="preserve">, slovy </w:t>
      </w:r>
      <w:r w:rsidR="0071186D">
        <w:rPr>
          <w:rFonts w:ascii="Arial" w:hAnsi="Arial" w:cs="Arial"/>
          <w:color w:val="000000"/>
          <w:sz w:val="20"/>
          <w:szCs w:val="20"/>
        </w:rPr>
        <w:t>sedmde</w:t>
      </w:r>
      <w:r w:rsidR="004B11EE">
        <w:rPr>
          <w:rFonts w:ascii="Arial" w:hAnsi="Arial" w:cs="Arial"/>
          <w:color w:val="000000"/>
          <w:sz w:val="20"/>
          <w:szCs w:val="20"/>
        </w:rPr>
        <w:t>sát dva milion</w:t>
      </w:r>
      <w:r w:rsidR="00052C1F">
        <w:rPr>
          <w:rFonts w:ascii="Arial" w:hAnsi="Arial" w:cs="Arial"/>
          <w:color w:val="000000"/>
          <w:sz w:val="20"/>
          <w:szCs w:val="20"/>
        </w:rPr>
        <w:t>y</w:t>
      </w:r>
      <w:r w:rsidR="004B11EE">
        <w:rPr>
          <w:rFonts w:ascii="Arial" w:hAnsi="Arial" w:cs="Arial"/>
          <w:color w:val="000000"/>
          <w:sz w:val="20"/>
          <w:szCs w:val="20"/>
        </w:rPr>
        <w:t xml:space="preserve"> šest set padesát osm tisíc devět set deset </w:t>
      </w:r>
      <w:r>
        <w:rPr>
          <w:rFonts w:ascii="Arial" w:hAnsi="Arial" w:cs="Arial"/>
          <w:color w:val="000000"/>
          <w:sz w:val="20"/>
          <w:szCs w:val="20"/>
        </w:rPr>
        <w:t>korun</w:t>
      </w:r>
      <w:r w:rsidR="00CF6D0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českých“.</w:t>
      </w:r>
    </w:p>
    <w:p w14:paraId="4BB7A3E4" w14:textId="77777777" w:rsidR="00D47C48" w:rsidRDefault="00E241FF">
      <w:pPr>
        <w:pStyle w:val="Odstavecseseznamem"/>
        <w:numPr>
          <w:ilvl w:val="0"/>
          <w:numId w:val="29"/>
        </w:numPr>
        <w:tabs>
          <w:tab w:val="left" w:pos="426"/>
        </w:tabs>
        <w:spacing w:before="120"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Příloha č. 1 se nahrazuje přílohou č. 2.</w:t>
      </w:r>
    </w:p>
    <w:p w14:paraId="5F174DCC" w14:textId="77777777" w:rsidR="00D47C48" w:rsidRDefault="00D47C48">
      <w:pPr>
        <w:pStyle w:val="Odstavecseseznamem"/>
        <w:tabs>
          <w:tab w:val="left" w:pos="0"/>
        </w:tabs>
        <w:spacing w:before="120" w:after="120"/>
        <w:ind w:left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C108180" w14:textId="77777777" w:rsidR="00D47C48" w:rsidRDefault="00D47C48">
      <w:pPr>
        <w:pStyle w:val="Odstavecseseznamem"/>
        <w:tabs>
          <w:tab w:val="left" w:pos="0"/>
        </w:tabs>
        <w:spacing w:before="120" w:after="120"/>
        <w:ind w:left="0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4044BEAD" w14:textId="77777777" w:rsidR="00D47C48" w:rsidRDefault="00E241FF">
      <w:pPr>
        <w:tabs>
          <w:tab w:val="left" w:pos="0"/>
        </w:tabs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Článek II.</w:t>
      </w:r>
    </w:p>
    <w:p w14:paraId="2853CF03" w14:textId="77777777" w:rsidR="00D47C48" w:rsidRDefault="00E241FF">
      <w:pPr>
        <w:tabs>
          <w:tab w:val="left" w:pos="0"/>
        </w:tabs>
        <w:spacing w:before="120"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Závěrečná ustanovení</w:t>
      </w:r>
    </w:p>
    <w:p w14:paraId="3239699A" w14:textId="77777777" w:rsidR="00D47C48" w:rsidRDefault="00D47C48">
      <w:pPr>
        <w:tabs>
          <w:tab w:val="left" w:pos="426"/>
        </w:tabs>
        <w:spacing w:before="120" w:after="12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F9505AC" w14:textId="77777777" w:rsidR="00D47C48" w:rsidRDefault="00E241FF">
      <w:pPr>
        <w:pStyle w:val="Odstavecseseznamem"/>
        <w:numPr>
          <w:ilvl w:val="0"/>
          <w:numId w:val="30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pacing w:val="-4"/>
          <w:sz w:val="20"/>
          <w:szCs w:val="20"/>
        </w:rPr>
        <w:t>Ostatní ustanovení Smlouvy zůstávají nezměněna.</w:t>
      </w:r>
    </w:p>
    <w:p w14:paraId="73077152" w14:textId="6234DF69" w:rsidR="00D47C48" w:rsidRDefault="00C17E9E">
      <w:pPr>
        <w:pStyle w:val="Odstavecseseznamem"/>
        <w:numPr>
          <w:ilvl w:val="0"/>
          <w:numId w:val="30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Finanční prostředky poskytnuté </w:t>
      </w:r>
      <w:r w:rsidR="00F73975">
        <w:rPr>
          <w:rFonts w:ascii="Arial" w:hAnsi="Arial" w:cs="Arial"/>
          <w:color w:val="000000"/>
          <w:sz w:val="20"/>
          <w:szCs w:val="20"/>
        </w:rPr>
        <w:t>na základě</w:t>
      </w:r>
      <w:r>
        <w:rPr>
          <w:rFonts w:ascii="Arial" w:hAnsi="Arial" w:cs="Arial"/>
          <w:color w:val="000000"/>
          <w:sz w:val="20"/>
          <w:szCs w:val="20"/>
        </w:rPr>
        <w:t xml:space="preserve"> Výzvy č. 2 ve výši </w:t>
      </w:r>
      <w:r w:rsidR="007A18DD" w:rsidRPr="007A18DD">
        <w:rPr>
          <w:rFonts w:ascii="Arial" w:hAnsi="Arial" w:cs="Arial"/>
          <w:b/>
          <w:bCs/>
          <w:sz w:val="20"/>
          <w:szCs w:val="20"/>
        </w:rPr>
        <w:t>4 167 170,00</w:t>
      </w:r>
      <w:r w:rsidR="00CA6E01">
        <w:rPr>
          <w:rFonts w:ascii="Arial" w:hAnsi="Arial" w:cs="Arial"/>
          <w:b/>
          <w:color w:val="000000"/>
          <w:sz w:val="20"/>
          <w:szCs w:val="20"/>
        </w:rPr>
        <w:t>,00</w:t>
      </w:r>
      <w:r w:rsidR="005320E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E241FF">
        <w:rPr>
          <w:rFonts w:ascii="Arial" w:hAnsi="Arial" w:cs="Arial"/>
          <w:b/>
          <w:color w:val="000000"/>
          <w:sz w:val="20"/>
          <w:szCs w:val="20"/>
        </w:rPr>
        <w:t>Kč</w:t>
      </w:r>
      <w:r w:rsidR="00E241FF">
        <w:rPr>
          <w:rFonts w:ascii="Arial" w:hAnsi="Arial" w:cs="Arial"/>
          <w:color w:val="000000"/>
          <w:sz w:val="20"/>
          <w:szCs w:val="20"/>
        </w:rPr>
        <w:t xml:space="preserve">, slovy </w:t>
      </w:r>
      <w:r w:rsidR="007A18DD">
        <w:rPr>
          <w:rFonts w:ascii="Arial" w:hAnsi="Arial" w:cs="Arial"/>
          <w:color w:val="000000"/>
          <w:sz w:val="20"/>
          <w:szCs w:val="20"/>
        </w:rPr>
        <w:t xml:space="preserve">čtyři miliony </w:t>
      </w:r>
      <w:r>
        <w:rPr>
          <w:rFonts w:ascii="Arial" w:hAnsi="Arial" w:cs="Arial"/>
          <w:color w:val="000000"/>
          <w:sz w:val="20"/>
          <w:szCs w:val="20"/>
        </w:rPr>
        <w:t xml:space="preserve">jedno </w:t>
      </w:r>
      <w:r w:rsidR="001C0151">
        <w:rPr>
          <w:rFonts w:ascii="Arial" w:hAnsi="Arial" w:cs="Arial"/>
          <w:color w:val="000000"/>
          <w:sz w:val="20"/>
          <w:szCs w:val="20"/>
        </w:rPr>
        <w:t xml:space="preserve">sto šedesát sedm tisíc </w:t>
      </w:r>
      <w:r>
        <w:rPr>
          <w:rFonts w:ascii="Arial" w:hAnsi="Arial" w:cs="Arial"/>
          <w:color w:val="000000"/>
          <w:sz w:val="20"/>
          <w:szCs w:val="20"/>
        </w:rPr>
        <w:t xml:space="preserve">jedno </w:t>
      </w:r>
      <w:r w:rsidR="001C0151">
        <w:rPr>
          <w:rFonts w:ascii="Arial" w:hAnsi="Arial" w:cs="Arial"/>
          <w:color w:val="000000"/>
          <w:sz w:val="20"/>
          <w:szCs w:val="20"/>
        </w:rPr>
        <w:t xml:space="preserve">sto sedmdesát </w:t>
      </w:r>
      <w:r w:rsidR="00E241FF">
        <w:rPr>
          <w:rFonts w:ascii="Arial" w:hAnsi="Arial" w:cs="Arial"/>
          <w:color w:val="000000"/>
          <w:sz w:val="20"/>
          <w:szCs w:val="20"/>
        </w:rPr>
        <w:t>korun</w:t>
      </w:r>
      <w:r w:rsidR="000C397D">
        <w:rPr>
          <w:rFonts w:ascii="Arial" w:hAnsi="Arial" w:cs="Arial"/>
          <w:color w:val="000000"/>
          <w:sz w:val="20"/>
          <w:szCs w:val="20"/>
        </w:rPr>
        <w:t xml:space="preserve"> </w:t>
      </w:r>
      <w:r w:rsidR="00E241FF">
        <w:rPr>
          <w:rFonts w:ascii="Arial" w:hAnsi="Arial" w:cs="Arial"/>
          <w:color w:val="000000"/>
          <w:sz w:val="20"/>
          <w:szCs w:val="20"/>
        </w:rPr>
        <w:t>českých, bud</w:t>
      </w:r>
      <w:r>
        <w:rPr>
          <w:rFonts w:ascii="Arial" w:hAnsi="Arial" w:cs="Arial"/>
          <w:color w:val="000000"/>
          <w:sz w:val="20"/>
          <w:szCs w:val="20"/>
        </w:rPr>
        <w:t>ou</w:t>
      </w:r>
      <w:r w:rsidR="00E241FF">
        <w:rPr>
          <w:rFonts w:ascii="Arial" w:hAnsi="Arial" w:cs="Arial"/>
          <w:color w:val="000000"/>
          <w:sz w:val="20"/>
          <w:szCs w:val="20"/>
        </w:rPr>
        <w:t xml:space="preserve"> </w:t>
      </w:r>
      <w:r w:rsidR="0042785C">
        <w:rPr>
          <w:rFonts w:ascii="Arial" w:hAnsi="Arial" w:cs="Arial"/>
          <w:color w:val="000000"/>
          <w:sz w:val="20"/>
          <w:szCs w:val="20"/>
        </w:rPr>
        <w:t>Příjemci</w:t>
      </w:r>
      <w:r w:rsidR="00E241FF">
        <w:rPr>
          <w:rFonts w:ascii="Arial" w:hAnsi="Arial" w:cs="Arial"/>
          <w:color w:val="000000"/>
          <w:sz w:val="20"/>
          <w:szCs w:val="20"/>
        </w:rPr>
        <w:t xml:space="preserve"> vyplacen</w:t>
      </w:r>
      <w:r>
        <w:rPr>
          <w:rFonts w:ascii="Arial" w:hAnsi="Arial" w:cs="Arial"/>
          <w:color w:val="000000"/>
          <w:sz w:val="20"/>
          <w:szCs w:val="20"/>
        </w:rPr>
        <w:t>y</w:t>
      </w:r>
      <w:r w:rsidR="00E241FF">
        <w:rPr>
          <w:rFonts w:ascii="Arial" w:hAnsi="Arial" w:cs="Arial"/>
          <w:color w:val="000000"/>
          <w:sz w:val="20"/>
          <w:szCs w:val="20"/>
        </w:rPr>
        <w:t xml:space="preserve"> </w:t>
      </w:r>
      <w:r w:rsidR="00E241FF">
        <w:rPr>
          <w:rFonts w:ascii="Arial" w:hAnsi="Arial" w:cs="Arial"/>
          <w:sz w:val="20"/>
          <w:szCs w:val="20"/>
        </w:rPr>
        <w:t>nejpozději do 10 pracovních dnů po </w:t>
      </w:r>
      <w:r w:rsidR="00ED4C76">
        <w:rPr>
          <w:rFonts w:ascii="Arial" w:hAnsi="Arial" w:cs="Arial"/>
          <w:sz w:val="20"/>
          <w:szCs w:val="20"/>
        </w:rPr>
        <w:t xml:space="preserve">nabytí účinnosti </w:t>
      </w:r>
      <w:r w:rsidR="00E241FF">
        <w:rPr>
          <w:rFonts w:ascii="Arial" w:hAnsi="Arial" w:cs="Arial"/>
          <w:sz w:val="20"/>
          <w:szCs w:val="20"/>
        </w:rPr>
        <w:t>tohoto Dodatku č. 1 ke Smlouvě.</w:t>
      </w:r>
    </w:p>
    <w:p w14:paraId="7F934ED2" w14:textId="77777777" w:rsidR="00D47C48" w:rsidRPr="00F65C95" w:rsidRDefault="00E241FF">
      <w:pPr>
        <w:pStyle w:val="Odstavecseseznamem"/>
        <w:tabs>
          <w:tab w:val="left" w:pos="426"/>
        </w:tabs>
        <w:spacing w:before="120" w:after="120"/>
        <w:ind w:left="426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F65C95">
        <w:rPr>
          <w:rFonts w:ascii="Arial" w:hAnsi="Arial" w:cs="Arial"/>
          <w:sz w:val="20"/>
          <w:szCs w:val="20"/>
        </w:rPr>
        <w:t>Článek VI. odstavec 3. Smlouvy se nepoužije.</w:t>
      </w:r>
    </w:p>
    <w:p w14:paraId="47785E4F" w14:textId="721087C3" w:rsidR="000C397D" w:rsidRPr="00034DC8" w:rsidRDefault="000C397D" w:rsidP="00034DC8">
      <w:pPr>
        <w:pStyle w:val="Zkladntext"/>
        <w:numPr>
          <w:ilvl w:val="0"/>
          <w:numId w:val="30"/>
        </w:numPr>
        <w:tabs>
          <w:tab w:val="clear" w:pos="2016"/>
          <w:tab w:val="clear" w:pos="3168"/>
          <w:tab w:val="clear" w:pos="4320"/>
          <w:tab w:val="clear" w:pos="5472"/>
          <w:tab w:val="clear" w:pos="6624"/>
          <w:tab w:val="clear" w:pos="7776"/>
          <w:tab w:val="clear" w:pos="8928"/>
        </w:tabs>
        <w:spacing w:after="120" w:line="276" w:lineRule="auto"/>
        <w:ind w:left="426" w:right="0" w:hanging="426"/>
        <w:rPr>
          <w:rFonts w:ascii="Arial" w:hAnsi="Arial" w:cs="Arial"/>
          <w:i/>
          <w:sz w:val="20"/>
        </w:rPr>
      </w:pPr>
      <w:bookmarkStart w:id="1" w:name="_Hlk157706604"/>
      <w:r w:rsidRPr="00E67143">
        <w:rPr>
          <w:rFonts w:ascii="Arial" w:hAnsi="Arial" w:cs="Arial"/>
          <w:sz w:val="20"/>
        </w:rPr>
        <w:t xml:space="preserve">Tento Dodatek </w:t>
      </w:r>
      <w:r w:rsidR="00E33CE0" w:rsidRPr="00E67143">
        <w:rPr>
          <w:rFonts w:ascii="Arial" w:hAnsi="Arial" w:cs="Arial"/>
          <w:sz w:val="20"/>
        </w:rPr>
        <w:t xml:space="preserve">č. 1 </w:t>
      </w:r>
      <w:r w:rsidR="00A92DA5" w:rsidRPr="00E67143">
        <w:rPr>
          <w:rFonts w:ascii="Arial" w:hAnsi="Arial" w:cs="Arial"/>
          <w:sz w:val="20"/>
        </w:rPr>
        <w:t xml:space="preserve">ke Smlouvě </w:t>
      </w:r>
      <w:r w:rsidRPr="00E67143">
        <w:rPr>
          <w:rFonts w:ascii="Arial" w:hAnsi="Arial" w:cs="Arial"/>
          <w:spacing w:val="-4"/>
          <w:sz w:val="20"/>
        </w:rPr>
        <w:t xml:space="preserve">nabývá platnosti dnem jeho podpisu zástupci obou smluvních stran a účinnosti dnem jeho </w:t>
      </w:r>
      <w:r w:rsidR="00710575" w:rsidRPr="00E67143">
        <w:rPr>
          <w:rFonts w:ascii="Arial" w:hAnsi="Arial" w:cs="Arial"/>
          <w:spacing w:val="-4"/>
          <w:sz w:val="20"/>
        </w:rPr>
        <w:t>u</w:t>
      </w:r>
      <w:r w:rsidRPr="00E67143">
        <w:rPr>
          <w:rFonts w:ascii="Arial" w:hAnsi="Arial" w:cs="Arial"/>
          <w:spacing w:val="-4"/>
          <w:sz w:val="20"/>
        </w:rPr>
        <w:t xml:space="preserve">veřejnění prostřednictvím </w:t>
      </w:r>
      <w:bookmarkEnd w:id="1"/>
      <w:r w:rsidRPr="00E67143">
        <w:rPr>
          <w:rFonts w:ascii="Arial" w:hAnsi="Arial" w:cs="Arial"/>
          <w:spacing w:val="-4"/>
          <w:sz w:val="20"/>
        </w:rPr>
        <w:t xml:space="preserve">registru smluv </w:t>
      </w:r>
      <w:r w:rsidRPr="00E67143">
        <w:rPr>
          <w:rFonts w:ascii="Arial" w:hAnsi="Arial" w:cs="Arial"/>
          <w:snapToGrid w:val="0"/>
          <w:sz w:val="20"/>
        </w:rPr>
        <w:t>dle zákona č. 340/2015 Sb., o zvláštních podmínkách účinnosti některých smluv, uveřejňování těchto smluv a o registru smluv (zákon o registru smluv)</w:t>
      </w:r>
      <w:r w:rsidRPr="00E67143">
        <w:rPr>
          <w:rFonts w:ascii="Arial" w:hAnsi="Arial" w:cs="Arial"/>
          <w:spacing w:val="-4"/>
          <w:sz w:val="20"/>
        </w:rPr>
        <w:t>, ve znění pozdějších předpisů.</w:t>
      </w:r>
    </w:p>
    <w:p w14:paraId="314A0A0A" w14:textId="77777777" w:rsidR="00D47C48" w:rsidRDefault="00E241FF">
      <w:pPr>
        <w:pStyle w:val="Odstavecseseznamem"/>
        <w:numPr>
          <w:ilvl w:val="0"/>
          <w:numId w:val="30"/>
        </w:numPr>
        <w:tabs>
          <w:tab w:val="left" w:pos="426"/>
        </w:tabs>
        <w:spacing w:before="120"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pacing w:val="-2"/>
          <w:sz w:val="20"/>
        </w:rPr>
        <w:t>Smluvní strany bezvýhradně souhlasí se zveřejněním všech údajů obsažených v tomto Dodatku č. 1</w:t>
      </w:r>
      <w:r>
        <w:rPr>
          <w:rFonts w:ascii="Arial" w:hAnsi="Arial" w:cs="Arial"/>
          <w:sz w:val="20"/>
        </w:rPr>
        <w:t xml:space="preserve"> ke Smlouvě.</w:t>
      </w:r>
    </w:p>
    <w:p w14:paraId="31EA9EB7" w14:textId="0DAA6435" w:rsidR="00400E6B" w:rsidRDefault="00400E6B" w:rsidP="00F65C95">
      <w:pPr>
        <w:pStyle w:val="Odstavecseseznamem"/>
        <w:numPr>
          <w:ilvl w:val="0"/>
          <w:numId w:val="30"/>
        </w:numPr>
        <w:ind w:left="42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F3A1B">
        <w:rPr>
          <w:rFonts w:ascii="Arial" w:eastAsia="Times New Roman" w:hAnsi="Arial" w:cs="Arial"/>
          <w:sz w:val="20"/>
          <w:szCs w:val="20"/>
          <w:lang w:eastAsia="cs-CZ"/>
        </w:rPr>
        <w:t xml:space="preserve">V případě, že </w:t>
      </w:r>
      <w:r w:rsidR="00A92DA5">
        <w:rPr>
          <w:rFonts w:ascii="Arial" w:eastAsia="Times New Roman" w:hAnsi="Arial" w:cs="Arial"/>
          <w:sz w:val="20"/>
          <w:szCs w:val="20"/>
          <w:lang w:eastAsia="cs-CZ"/>
        </w:rPr>
        <w:t>Dodatek č. 1</w:t>
      </w:r>
      <w:r w:rsidRPr="001F3A1B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A92DA5">
        <w:rPr>
          <w:rFonts w:ascii="Arial" w:eastAsia="Times New Roman" w:hAnsi="Arial" w:cs="Arial"/>
          <w:sz w:val="20"/>
          <w:szCs w:val="20"/>
          <w:lang w:eastAsia="cs-CZ"/>
        </w:rPr>
        <w:t xml:space="preserve">ke Smlouvě </w:t>
      </w:r>
      <w:r w:rsidRPr="001F3A1B">
        <w:rPr>
          <w:rFonts w:ascii="Arial" w:eastAsia="Times New Roman" w:hAnsi="Arial" w:cs="Arial"/>
          <w:sz w:val="20"/>
          <w:szCs w:val="20"/>
          <w:lang w:eastAsia="cs-CZ"/>
        </w:rPr>
        <w:t xml:space="preserve">bude vyhotoven a podepsán v analogové formě, bude vyhotoven ve třech stejnopisech, z nichž Kraj obdrží dvě vyhotovení a </w:t>
      </w:r>
      <w:r w:rsidR="00A40147">
        <w:rPr>
          <w:rFonts w:ascii="Arial" w:eastAsia="Times New Roman" w:hAnsi="Arial" w:cs="Arial"/>
          <w:sz w:val="20"/>
          <w:szCs w:val="20"/>
          <w:lang w:eastAsia="cs-CZ"/>
        </w:rPr>
        <w:t>Příjemce</w:t>
      </w:r>
      <w:r w:rsidRPr="001F3A1B">
        <w:rPr>
          <w:rFonts w:ascii="Arial" w:eastAsia="Times New Roman" w:hAnsi="Arial" w:cs="Arial"/>
          <w:sz w:val="20"/>
          <w:szCs w:val="20"/>
          <w:lang w:eastAsia="cs-CZ"/>
        </w:rPr>
        <w:t xml:space="preserve"> jedno vyhotovení. V případě, že </w:t>
      </w:r>
      <w:r w:rsidR="00A92DA5">
        <w:rPr>
          <w:rFonts w:ascii="Arial" w:eastAsia="Times New Roman" w:hAnsi="Arial" w:cs="Arial"/>
          <w:sz w:val="20"/>
          <w:szCs w:val="20"/>
          <w:lang w:eastAsia="cs-CZ"/>
        </w:rPr>
        <w:t>Dodatek č. 1 ke Smlouvě</w:t>
      </w:r>
      <w:r w:rsidRPr="001F3A1B">
        <w:rPr>
          <w:rFonts w:ascii="Arial" w:eastAsia="Times New Roman" w:hAnsi="Arial" w:cs="Arial"/>
          <w:sz w:val="20"/>
          <w:szCs w:val="20"/>
          <w:lang w:eastAsia="cs-CZ"/>
        </w:rPr>
        <w:t xml:space="preserve"> bude vyhotoven v digitální podobě, každá smluvní strana j</w:t>
      </w:r>
      <w:r w:rsidR="00A92DA5">
        <w:rPr>
          <w:rFonts w:ascii="Arial" w:eastAsia="Times New Roman" w:hAnsi="Arial" w:cs="Arial"/>
          <w:sz w:val="20"/>
          <w:szCs w:val="20"/>
          <w:lang w:eastAsia="cs-CZ"/>
        </w:rPr>
        <w:t>ej</w:t>
      </w:r>
      <w:r w:rsidRPr="001F3A1B">
        <w:rPr>
          <w:rFonts w:ascii="Arial" w:eastAsia="Times New Roman" w:hAnsi="Arial" w:cs="Arial"/>
          <w:sz w:val="20"/>
          <w:szCs w:val="20"/>
          <w:lang w:eastAsia="cs-CZ"/>
        </w:rPr>
        <w:t xml:space="preserve"> bude mít k dispozici, a to po </w:t>
      </w:r>
      <w:r w:rsidR="00A92DA5">
        <w:rPr>
          <w:rFonts w:ascii="Arial" w:eastAsia="Times New Roman" w:hAnsi="Arial" w:cs="Arial"/>
          <w:sz w:val="20"/>
          <w:szCs w:val="20"/>
          <w:lang w:eastAsia="cs-CZ"/>
        </w:rPr>
        <w:t>jeho</w:t>
      </w:r>
      <w:r w:rsidRPr="001F3A1B">
        <w:rPr>
          <w:rFonts w:ascii="Arial" w:eastAsia="Times New Roman" w:hAnsi="Arial" w:cs="Arial"/>
          <w:sz w:val="20"/>
          <w:szCs w:val="20"/>
          <w:lang w:eastAsia="cs-CZ"/>
        </w:rPr>
        <w:t xml:space="preserve"> podepsání příslušnými elektronickými podpisy oběma smluvními stranami.</w:t>
      </w:r>
    </w:p>
    <w:p w14:paraId="1F964DCD" w14:textId="77777777" w:rsidR="00A92DA5" w:rsidRPr="001F3A1B" w:rsidRDefault="00A92DA5" w:rsidP="001F7A4B">
      <w:pPr>
        <w:pStyle w:val="Odstavecseseznamem"/>
        <w:ind w:left="42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0C1DD24" w14:textId="604427AE" w:rsidR="00D47C48" w:rsidRDefault="00E241FF">
      <w:pPr>
        <w:pStyle w:val="Odstavecseseznamem"/>
        <w:numPr>
          <w:ilvl w:val="0"/>
          <w:numId w:val="30"/>
        </w:numPr>
        <w:tabs>
          <w:tab w:val="left" w:pos="426"/>
        </w:tabs>
        <w:spacing w:before="120"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Nedílnou součástí tohoto Dodatku č. 1 ke Smlouvě je příloha č. 2.</w:t>
      </w:r>
      <w:r>
        <w:rPr>
          <w:rFonts w:ascii="Arial" w:hAnsi="Arial" w:cs="Arial"/>
          <w:i/>
          <w:color w:val="00B050"/>
          <w:sz w:val="20"/>
          <w:szCs w:val="20"/>
        </w:rPr>
        <w:t xml:space="preserve"> </w:t>
      </w:r>
    </w:p>
    <w:p w14:paraId="084D884C" w14:textId="31B3180D" w:rsidR="00D47C48" w:rsidRDefault="00E241FF">
      <w:pPr>
        <w:pStyle w:val="Odstavecseseznamem"/>
        <w:numPr>
          <w:ilvl w:val="0"/>
          <w:numId w:val="30"/>
        </w:numPr>
        <w:tabs>
          <w:tab w:val="left" w:pos="426"/>
        </w:tabs>
        <w:spacing w:before="120"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napToGrid w:val="0"/>
          <w:sz w:val="20"/>
        </w:rPr>
        <w:t xml:space="preserve">Smluvní strany se dohodly, že zveřejnění tohoto Dodatku č. 1 ke Smlouvě dle odstavce 3. tohoto článku provede Kraj, a to bez zbytečného odkladu, nejpozději do 15 kalendářních dnů ode dne uzavření tohoto Dodatku č. 1 ke Smlouvě. O uveřejnění tohoto Dodatku č. 1 ke Smlouvě bude Kraj bezodkladně informovat </w:t>
      </w:r>
      <w:r w:rsidR="000D6C3A">
        <w:rPr>
          <w:rFonts w:ascii="Arial" w:hAnsi="Arial" w:cs="Arial"/>
          <w:snapToGrid w:val="0"/>
          <w:sz w:val="20"/>
        </w:rPr>
        <w:t>Příjemce</w:t>
      </w:r>
      <w:r>
        <w:rPr>
          <w:rFonts w:ascii="Arial" w:hAnsi="Arial" w:cs="Arial"/>
          <w:snapToGrid w:val="0"/>
          <w:sz w:val="20"/>
        </w:rPr>
        <w:t xml:space="preserve"> e-mailem. </w:t>
      </w:r>
    </w:p>
    <w:p w14:paraId="21727EDD" w14:textId="27C78B23" w:rsidR="00D47C48" w:rsidRDefault="00D14FDB">
      <w:pPr>
        <w:pStyle w:val="Odstavecseseznamem"/>
        <w:numPr>
          <w:ilvl w:val="0"/>
          <w:numId w:val="30"/>
        </w:numPr>
        <w:tabs>
          <w:tab w:val="left" w:pos="426"/>
        </w:tabs>
        <w:spacing w:before="120"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Příjemce</w:t>
      </w:r>
      <w:r w:rsidR="00E241FF">
        <w:rPr>
          <w:rFonts w:ascii="Arial" w:hAnsi="Arial" w:cs="Arial"/>
          <w:sz w:val="20"/>
          <w:szCs w:val="20"/>
        </w:rPr>
        <w:t xml:space="preserve"> bere na vědomí, že osobní údaje uvedené v tomto Dodatku č. 1 ke Smlouvě Kraj zpracovává jako správce za účelem uzavření, plnění a zveřejnění Dodatku č. 1 ke Smlouvě v souladu se zákonem č. 110/2019 Sb., o zpracování osobních údajů, ve znění pozdějších předpisů, a nařízením Evropského parlamentu a Rady (EU) 2016/679 (obecné nařízení o ochraně </w:t>
      </w:r>
      <w:r w:rsidR="00E241FF">
        <w:rPr>
          <w:rFonts w:ascii="Arial" w:hAnsi="Arial" w:cs="Arial"/>
          <w:sz w:val="20"/>
          <w:szCs w:val="20"/>
        </w:rPr>
        <w:lastRenderedPageBreak/>
        <w:t xml:space="preserve">osobních údajů). Právní základ pro zpracování osobních údajů vychází z čl. 6 odst. 1 písm. b) a c) uvedeného obecného nařízení. Osobní údaje budou správcem uloženy po dobu stanovenou jeho spisovým a skartačním plánem. Kontaktní údaje správce, pověřence pro ochranu osobních údajů, informace o právech subjektu údajů a další informace ke zpracování osobních údajů jsou dostupné na webových stránkách Zlínského kraje </w:t>
      </w:r>
      <w:hyperlink r:id="rId8" w:history="1">
        <w:r w:rsidR="000C397D" w:rsidRPr="001F7A4B">
          <w:rPr>
            <w:rStyle w:val="Hypertextovodkaz"/>
            <w:rFonts w:ascii="Arial" w:hAnsi="Arial" w:cs="Arial"/>
            <w:sz w:val="20"/>
            <w:szCs w:val="20"/>
          </w:rPr>
          <w:t>www.zlinskykraj.cz</w:t>
        </w:r>
      </w:hyperlink>
      <w:r w:rsidR="00E241FF">
        <w:rPr>
          <w:rFonts w:ascii="Arial" w:hAnsi="Arial" w:cs="Arial"/>
          <w:sz w:val="20"/>
          <w:szCs w:val="20"/>
        </w:rPr>
        <w:t xml:space="preserve">, v sekci </w:t>
      </w:r>
      <w:r w:rsidR="000C397D">
        <w:rPr>
          <w:rFonts w:ascii="Arial" w:hAnsi="Arial" w:cs="Arial"/>
          <w:sz w:val="20"/>
          <w:szCs w:val="20"/>
        </w:rPr>
        <w:t>Úřad</w:t>
      </w:r>
      <w:r w:rsidR="00E241FF">
        <w:rPr>
          <w:rFonts w:ascii="Arial" w:hAnsi="Arial" w:cs="Arial"/>
          <w:sz w:val="20"/>
          <w:szCs w:val="20"/>
        </w:rPr>
        <w:t xml:space="preserve">, </w:t>
      </w:r>
      <w:r w:rsidR="000C397D">
        <w:rPr>
          <w:rFonts w:ascii="Arial" w:hAnsi="Arial" w:cs="Arial"/>
          <w:sz w:val="20"/>
          <w:szCs w:val="20"/>
        </w:rPr>
        <w:t>Ochrana</w:t>
      </w:r>
      <w:r w:rsidR="00E241FF">
        <w:rPr>
          <w:rFonts w:ascii="Arial" w:hAnsi="Arial" w:cs="Arial"/>
          <w:sz w:val="20"/>
          <w:szCs w:val="20"/>
        </w:rPr>
        <w:t xml:space="preserve"> osobních údajů (GDPR).</w:t>
      </w:r>
    </w:p>
    <w:p w14:paraId="4079A10D" w14:textId="77777777" w:rsidR="00D47C48" w:rsidRDefault="00D47C48">
      <w:pPr>
        <w:tabs>
          <w:tab w:val="left" w:pos="-1440"/>
          <w:tab w:val="left" w:pos="-720"/>
          <w:tab w:val="left" w:pos="426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1524557A" w14:textId="77777777" w:rsidR="00D47C48" w:rsidRDefault="00D47C48">
      <w:pPr>
        <w:tabs>
          <w:tab w:val="left" w:pos="-1440"/>
          <w:tab w:val="left" w:pos="-720"/>
          <w:tab w:val="left" w:pos="426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2DEFF66C" w14:textId="77777777" w:rsidR="00D47C48" w:rsidRDefault="00E241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Doložka dle § 23 zákona č. 129/2000 Sb., o krajích, ve znění pozdějších předpisů</w:t>
      </w:r>
    </w:p>
    <w:p w14:paraId="69CD638D" w14:textId="77777777" w:rsidR="00D47C48" w:rsidRDefault="00E241FF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Rozhodnuto orgánem kraje: Zastupitelstvo Zlínského kraje</w:t>
      </w:r>
    </w:p>
    <w:p w14:paraId="0770FBA8" w14:textId="2B142D8D" w:rsidR="00D47C48" w:rsidRDefault="00E241FF">
      <w:pPr>
        <w:pStyle w:val="Nadpis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after="120" w:line="276" w:lineRule="auto"/>
        <w:rPr>
          <w:rFonts w:cs="Arial"/>
          <w:i w:val="0"/>
        </w:rPr>
      </w:pPr>
      <w:r>
        <w:rPr>
          <w:rFonts w:cs="Arial"/>
          <w:i w:val="0"/>
        </w:rPr>
        <w:t xml:space="preserve">Datum jednání a číslo usnesení: </w:t>
      </w:r>
      <w:proofErr w:type="spellStart"/>
      <w:r w:rsidR="0017232E">
        <w:rPr>
          <w:rFonts w:cs="Arial"/>
          <w:i w:val="0"/>
        </w:rPr>
        <w:t>xx</w:t>
      </w:r>
      <w:proofErr w:type="spellEnd"/>
      <w:r w:rsidR="0017232E">
        <w:rPr>
          <w:rFonts w:cs="Arial"/>
          <w:i w:val="0"/>
        </w:rPr>
        <w:t>.</w:t>
      </w:r>
      <w:r w:rsidR="00AE0764">
        <w:rPr>
          <w:rFonts w:cs="Arial"/>
          <w:i w:val="0"/>
        </w:rPr>
        <w:t xml:space="preserve"> </w:t>
      </w:r>
      <w:proofErr w:type="spellStart"/>
      <w:r w:rsidR="0017232E">
        <w:rPr>
          <w:rFonts w:cs="Arial"/>
          <w:i w:val="0"/>
        </w:rPr>
        <w:t>xx</w:t>
      </w:r>
      <w:proofErr w:type="spellEnd"/>
      <w:r w:rsidR="0017232E">
        <w:rPr>
          <w:rFonts w:cs="Arial"/>
          <w:i w:val="0"/>
        </w:rPr>
        <w:t>.</w:t>
      </w:r>
      <w:r w:rsidR="00AE0764">
        <w:rPr>
          <w:rFonts w:cs="Arial"/>
          <w:i w:val="0"/>
        </w:rPr>
        <w:t xml:space="preserve"> </w:t>
      </w:r>
      <w:r w:rsidR="0017232E">
        <w:rPr>
          <w:rFonts w:cs="Arial"/>
          <w:i w:val="0"/>
        </w:rPr>
        <w:t>2026</w:t>
      </w:r>
      <w:r w:rsidR="00EA187C">
        <w:rPr>
          <w:rFonts w:cs="Arial"/>
          <w:i w:val="0"/>
        </w:rPr>
        <w:t xml:space="preserve">, </w:t>
      </w:r>
      <w:proofErr w:type="spellStart"/>
      <w:r w:rsidR="00EA187C">
        <w:rPr>
          <w:rFonts w:cs="Arial"/>
          <w:i w:val="0"/>
        </w:rPr>
        <w:t>xxxx</w:t>
      </w:r>
      <w:proofErr w:type="spellEnd"/>
      <w:r w:rsidR="00EA187C">
        <w:rPr>
          <w:rFonts w:cs="Arial"/>
          <w:i w:val="0"/>
        </w:rPr>
        <w:t>/</w:t>
      </w:r>
      <w:proofErr w:type="spellStart"/>
      <w:r w:rsidR="00EA187C">
        <w:rPr>
          <w:rFonts w:cs="Arial"/>
          <w:i w:val="0"/>
        </w:rPr>
        <w:t>Zxx</w:t>
      </w:r>
      <w:proofErr w:type="spellEnd"/>
      <w:r w:rsidR="00EA187C">
        <w:rPr>
          <w:rFonts w:cs="Arial"/>
          <w:i w:val="0"/>
        </w:rPr>
        <w:t>/26</w:t>
      </w:r>
    </w:p>
    <w:p w14:paraId="147310EF" w14:textId="77777777" w:rsidR="00D47C48" w:rsidRDefault="00D47C48">
      <w:pPr>
        <w:tabs>
          <w:tab w:val="left" w:pos="3420"/>
        </w:tabs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70BD6EF3" w14:textId="77777777" w:rsidR="00D47C48" w:rsidRDefault="00D47C48">
      <w:pPr>
        <w:tabs>
          <w:tab w:val="left" w:pos="3420"/>
        </w:tabs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2E56467B" w14:textId="77777777" w:rsidR="00D47C48" w:rsidRDefault="00D47C48">
      <w:pPr>
        <w:tabs>
          <w:tab w:val="left" w:pos="3420"/>
        </w:tabs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66349463" w14:textId="77777777" w:rsidR="00D47C48" w:rsidRDefault="00D47C4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0A2D7FA5" w14:textId="77777777" w:rsidR="00D47C48" w:rsidRDefault="00D47C4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0E86A314" w14:textId="60CF886E" w:rsidR="00D47C48" w:rsidRDefault="00E241FF">
      <w:pPr>
        <w:tabs>
          <w:tab w:val="left" w:pos="5103"/>
        </w:tabs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Kraj</w:t>
      </w:r>
      <w:r>
        <w:rPr>
          <w:rFonts w:ascii="Arial" w:hAnsi="Arial" w:cs="Arial"/>
          <w:sz w:val="20"/>
          <w:szCs w:val="20"/>
        </w:rPr>
        <w:tab/>
        <w:t xml:space="preserve">za </w:t>
      </w:r>
      <w:r w:rsidR="00EE3DEF">
        <w:rPr>
          <w:rFonts w:ascii="Arial" w:hAnsi="Arial" w:cs="Arial"/>
          <w:sz w:val="20"/>
          <w:szCs w:val="20"/>
        </w:rPr>
        <w:t>Příjemce</w:t>
      </w:r>
    </w:p>
    <w:p w14:paraId="5E2AEA57" w14:textId="77777777" w:rsidR="00D47C48" w:rsidRDefault="00D47C4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2F6CEEA9" w14:textId="77777777" w:rsidR="00D47C48" w:rsidRDefault="00D47C4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010CA82F" w14:textId="77777777" w:rsidR="00D47C48" w:rsidRDefault="00D47C4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5D9CBDEF" w14:textId="77777777" w:rsidR="00D47C48" w:rsidRDefault="00D47C4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612F4FC4" w14:textId="77777777" w:rsidR="00D47C48" w:rsidRDefault="00D47C4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6F14049E" w14:textId="77777777" w:rsidR="00D47C48" w:rsidRDefault="00D47C4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6E02093F" w14:textId="77777777" w:rsidR="00D47C48" w:rsidRDefault="00E241FF">
      <w:pPr>
        <w:tabs>
          <w:tab w:val="left" w:pos="5103"/>
        </w:tabs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</w:t>
      </w:r>
      <w:r>
        <w:rPr>
          <w:rFonts w:ascii="Arial" w:hAnsi="Arial" w:cs="Arial"/>
          <w:sz w:val="20"/>
          <w:szCs w:val="20"/>
        </w:rPr>
        <w:tab/>
        <w:t>.......................................................................</w:t>
      </w:r>
    </w:p>
    <w:p w14:paraId="5F29ACCC" w14:textId="38606BBD" w:rsidR="00D47C48" w:rsidRDefault="00CD7355">
      <w:pPr>
        <w:tabs>
          <w:tab w:val="left" w:pos="5103"/>
        </w:tabs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CD7355">
        <w:rPr>
          <w:rFonts w:ascii="Arial" w:hAnsi="Arial" w:cs="Arial"/>
          <w:color w:val="000000" w:themeColor="text1"/>
          <w:sz w:val="20"/>
          <w:szCs w:val="20"/>
        </w:rPr>
        <w:t>Mgr. Eliška Olšáková</w:t>
      </w:r>
      <w:r w:rsidR="00E241FF">
        <w:rPr>
          <w:rFonts w:ascii="Arial" w:hAnsi="Arial" w:cs="Arial"/>
          <w:color w:val="000000" w:themeColor="text1"/>
          <w:sz w:val="20"/>
          <w:szCs w:val="20"/>
        </w:rPr>
        <w:tab/>
      </w:r>
      <w:r w:rsidR="00F32B5B" w:rsidRPr="00F32B5B">
        <w:rPr>
          <w:rFonts w:ascii="Arial" w:hAnsi="Arial" w:cs="Arial"/>
          <w:color w:val="000000" w:themeColor="text1"/>
          <w:sz w:val="20"/>
          <w:szCs w:val="20"/>
        </w:rPr>
        <w:t>Ing. Jiří Jakeš</w:t>
      </w:r>
    </w:p>
    <w:p w14:paraId="5CD6F223" w14:textId="00373619" w:rsidR="00D47C48" w:rsidRDefault="00F32B5B">
      <w:pPr>
        <w:spacing w:line="276" w:lineRule="auto"/>
        <w:ind w:left="5103" w:hanging="5103"/>
        <w:rPr>
          <w:rFonts w:ascii="Arial" w:hAnsi="Arial" w:cs="Arial"/>
          <w:color w:val="000000" w:themeColor="text1"/>
          <w:sz w:val="20"/>
          <w:szCs w:val="20"/>
        </w:rPr>
      </w:pPr>
      <w:r w:rsidRPr="00F32B5B">
        <w:rPr>
          <w:rFonts w:ascii="Arial" w:hAnsi="Arial" w:cs="Arial"/>
          <w:color w:val="000000" w:themeColor="text1"/>
          <w:sz w:val="20"/>
          <w:szCs w:val="20"/>
        </w:rPr>
        <w:t>náměstkyně hejtmana Zlínského kraje</w:t>
      </w:r>
      <w:r w:rsidR="00E241FF">
        <w:rPr>
          <w:rFonts w:ascii="Arial" w:hAnsi="Arial" w:cs="Arial"/>
          <w:color w:val="000000" w:themeColor="text1"/>
          <w:sz w:val="20"/>
          <w:szCs w:val="20"/>
        </w:rPr>
        <w:tab/>
      </w:r>
      <w:r w:rsidRPr="00F32B5B">
        <w:rPr>
          <w:rFonts w:ascii="Arial" w:hAnsi="Arial" w:cs="Arial"/>
          <w:color w:val="000000" w:themeColor="text1"/>
          <w:sz w:val="20"/>
          <w:szCs w:val="20"/>
        </w:rPr>
        <w:t>ředitel</w:t>
      </w:r>
    </w:p>
    <w:p w14:paraId="3D14155D" w14:textId="061541BF" w:rsidR="00D47C48" w:rsidRDefault="00E241FF">
      <w:pPr>
        <w:tabs>
          <w:tab w:val="left" w:pos="5103"/>
        </w:tabs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468452CC" w14:textId="77777777" w:rsidR="00D47C48" w:rsidRDefault="00D47C48">
      <w:pPr>
        <w:tabs>
          <w:tab w:val="left" w:pos="5103"/>
        </w:tabs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5D6936EC" w14:textId="77777777" w:rsidR="00D47C48" w:rsidRDefault="00D47C48">
      <w:pPr>
        <w:tabs>
          <w:tab w:val="left" w:pos="5103"/>
        </w:tabs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76D57362" w14:textId="77777777" w:rsidR="0024583E" w:rsidRDefault="0024583E">
      <w:pPr>
        <w:tabs>
          <w:tab w:val="left" w:pos="5103"/>
        </w:tabs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Zkontroloval/a:</w:t>
      </w:r>
    </w:p>
    <w:p w14:paraId="286CDB45" w14:textId="77777777" w:rsidR="00A54BAF" w:rsidRDefault="00A54BAF">
      <w:pPr>
        <w:tabs>
          <w:tab w:val="left" w:pos="5103"/>
        </w:tabs>
        <w:spacing w:line="276" w:lineRule="auto"/>
        <w:rPr>
          <w:rFonts w:ascii="Arial" w:hAnsi="Arial" w:cs="Arial"/>
          <w:color w:val="000000" w:themeColor="text1"/>
          <w:sz w:val="20"/>
          <w:szCs w:val="20"/>
        </w:rPr>
        <w:sectPr w:rsidR="00A54BAF">
          <w:footerReference w:type="even" r:id="rId9"/>
          <w:footerReference w:type="default" r:id="rId10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7324B03E" w14:textId="77777777" w:rsidR="00D47C48" w:rsidRDefault="00E241FF">
      <w:pPr>
        <w:jc w:val="center"/>
        <w:rPr>
          <w:rFonts w:ascii="Arial" w:hAnsi="Arial" w:cs="Arial"/>
          <w:b/>
          <w:noProof/>
          <w:sz w:val="22"/>
          <w:u w:val="single"/>
        </w:rPr>
      </w:pPr>
      <w:r>
        <w:rPr>
          <w:rFonts w:ascii="Arial" w:hAnsi="Arial" w:cs="Arial"/>
          <w:b/>
          <w:noProof/>
          <w:sz w:val="22"/>
          <w:u w:val="single"/>
        </w:rPr>
        <w:lastRenderedPageBreak/>
        <w:t>Příloha č. 2</w:t>
      </w:r>
    </w:p>
    <w:p w14:paraId="618A33FB" w14:textId="77777777" w:rsidR="00D47C48" w:rsidRDefault="00D47C48">
      <w:pPr>
        <w:jc w:val="both"/>
        <w:rPr>
          <w:rFonts w:ascii="Arial" w:hAnsi="Arial" w:cs="Arial"/>
          <w:sz w:val="20"/>
          <w:szCs w:val="20"/>
        </w:rPr>
      </w:pPr>
    </w:p>
    <w:p w14:paraId="0DF90EF6" w14:textId="282DDBDB" w:rsidR="00D47C48" w:rsidRDefault="00E241F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Název </w:t>
      </w:r>
      <w:r w:rsidR="003C69C2">
        <w:rPr>
          <w:rFonts w:ascii="Arial" w:hAnsi="Arial" w:cs="Arial"/>
          <w:b/>
          <w:sz w:val="20"/>
          <w:szCs w:val="20"/>
        </w:rPr>
        <w:t>Příjemce</w:t>
      </w:r>
      <w:r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214649" w:rsidRPr="00214649">
        <w:rPr>
          <w:rFonts w:ascii="Arial" w:hAnsi="Arial" w:cs="Arial"/>
          <w:bCs/>
          <w:color w:val="000000" w:themeColor="text1"/>
          <w:sz w:val="20"/>
          <w:szCs w:val="20"/>
        </w:rPr>
        <w:t>Charita Uherské Hradiště</w:t>
      </w:r>
    </w:p>
    <w:p w14:paraId="26BFA0A0" w14:textId="649BF184" w:rsidR="00D47C48" w:rsidRDefault="00E241F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 xml:space="preserve"> </w:t>
      </w:r>
      <w:r w:rsidR="00214649" w:rsidRPr="00AC4D21">
        <w:rPr>
          <w:rFonts w:ascii="Arial" w:hAnsi="Arial" w:cs="Arial"/>
          <w:sz w:val="20"/>
          <w:szCs w:val="20"/>
        </w:rPr>
        <w:t>Velehradská třída 247, 686 01 Uherské Hradiště</w:t>
      </w:r>
    </w:p>
    <w:p w14:paraId="09D22E2E" w14:textId="008A00A7" w:rsidR="001209AC" w:rsidRDefault="00E241F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IČO:</w:t>
      </w:r>
      <w:r>
        <w:rPr>
          <w:rFonts w:ascii="Arial" w:hAnsi="Arial" w:cs="Arial"/>
          <w:sz w:val="20"/>
          <w:szCs w:val="20"/>
        </w:rPr>
        <w:t xml:space="preserve"> </w:t>
      </w:r>
      <w:r w:rsidR="00214649" w:rsidRPr="00050BDC">
        <w:rPr>
          <w:rFonts w:ascii="Arial" w:hAnsi="Arial" w:cs="Arial"/>
          <w:color w:val="000000" w:themeColor="text1"/>
          <w:sz w:val="20"/>
          <w:szCs w:val="20"/>
        </w:rPr>
        <w:t>44018886</w:t>
      </w:r>
    </w:p>
    <w:p w14:paraId="5C7594E0" w14:textId="77777777" w:rsidR="008F3235" w:rsidRPr="008F3235" w:rsidRDefault="008F323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2CFAF8B" w14:textId="77777777" w:rsidR="00D47C48" w:rsidRDefault="00D47C4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5"/>
        <w:gridCol w:w="999"/>
        <w:gridCol w:w="992"/>
        <w:gridCol w:w="992"/>
        <w:gridCol w:w="1134"/>
        <w:gridCol w:w="1134"/>
        <w:gridCol w:w="1701"/>
        <w:gridCol w:w="1134"/>
        <w:gridCol w:w="1276"/>
        <w:gridCol w:w="1134"/>
        <w:gridCol w:w="993"/>
        <w:gridCol w:w="1417"/>
        <w:gridCol w:w="1559"/>
      </w:tblGrid>
      <w:tr w:rsidR="00F64A6D" w:rsidRPr="009F23D9" w14:paraId="73440E31" w14:textId="52FD2874" w:rsidTr="00F64A6D">
        <w:trPr>
          <w:trHeight w:val="170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48E3CFD" w14:textId="77777777" w:rsidR="00F64A6D" w:rsidRPr="009F23D9" w:rsidRDefault="00F64A6D" w:rsidP="00A4121E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proofErr w:type="spellStart"/>
            <w:r w:rsidRPr="009F23D9">
              <w:rPr>
                <w:rFonts w:ascii="Arial" w:hAnsi="Arial" w:cs="Arial"/>
                <w:b/>
                <w:sz w:val="14"/>
              </w:rPr>
              <w:t>Poř</w:t>
            </w:r>
            <w:proofErr w:type="spellEnd"/>
            <w:r w:rsidRPr="009F23D9">
              <w:rPr>
                <w:rFonts w:ascii="Arial" w:hAnsi="Arial" w:cs="Arial"/>
                <w:b/>
                <w:sz w:val="14"/>
              </w:rPr>
              <w:t>. č.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FC6996A" w14:textId="77777777" w:rsidR="00F64A6D" w:rsidRPr="009F23D9" w:rsidRDefault="00F64A6D" w:rsidP="00A4121E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Druh sociální služby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0F859BD" w14:textId="77777777" w:rsidR="00F64A6D" w:rsidRPr="009F23D9" w:rsidRDefault="00F64A6D" w:rsidP="00A4121E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Identifikátor sociální služby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2978686" w14:textId="77777777" w:rsidR="00F64A6D" w:rsidRPr="009F23D9" w:rsidRDefault="00F64A6D" w:rsidP="00A4121E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Název sociální služby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A107481" w14:textId="11C4C610" w:rsidR="00F64A6D" w:rsidRPr="009F23D9" w:rsidRDefault="00F64A6D" w:rsidP="00A4121E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Forma poskytování, popř. převažující forma poskytování (dle AP 202</w:t>
            </w:r>
            <w:r>
              <w:rPr>
                <w:rFonts w:ascii="Arial" w:hAnsi="Arial" w:cs="Arial"/>
                <w:b/>
                <w:sz w:val="14"/>
              </w:rPr>
              <w:t>6</w:t>
            </w:r>
            <w:r w:rsidRPr="009F23D9">
              <w:rPr>
                <w:rFonts w:ascii="Arial" w:hAnsi="Arial" w:cs="Arial"/>
                <w:b/>
                <w:sz w:val="1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452710C" w14:textId="44EF1D2B" w:rsidR="00F64A6D" w:rsidRPr="009F23D9" w:rsidRDefault="00F64A6D" w:rsidP="00A4121E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Cílová skupina, popř. převažující cílová skupina (dle AP 202</w:t>
            </w:r>
            <w:r>
              <w:rPr>
                <w:rFonts w:ascii="Arial" w:hAnsi="Arial" w:cs="Arial"/>
                <w:b/>
                <w:sz w:val="14"/>
              </w:rPr>
              <w:t>6</w:t>
            </w:r>
            <w:r w:rsidRPr="009F23D9">
              <w:rPr>
                <w:rFonts w:ascii="Arial" w:hAnsi="Arial" w:cs="Arial"/>
                <w:b/>
                <w:sz w:val="1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9C7C0B0" w14:textId="77777777" w:rsidR="00F64A6D" w:rsidRPr="009F23D9" w:rsidRDefault="00F64A6D" w:rsidP="00A4121E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Území (SO ORP/ Zlínský kraj)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F37E5EB" w14:textId="77777777" w:rsidR="00F64A6D" w:rsidRPr="009F23D9" w:rsidRDefault="00F64A6D" w:rsidP="00A4121E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Jednotka (Název)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E7C5B3C" w14:textId="77777777" w:rsidR="00F64A6D" w:rsidRPr="009F23D9" w:rsidRDefault="00F64A6D" w:rsidP="00A4121E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Jednotka (Výše – minimální rozsah)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C4F82C" w14:textId="77777777" w:rsidR="00F64A6D" w:rsidRPr="009F23D9" w:rsidRDefault="00F64A6D" w:rsidP="00A4121E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Indikátor (Název – zkratka)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716EA1" w14:textId="77777777" w:rsidR="00F64A6D" w:rsidRPr="009F23D9" w:rsidRDefault="00F64A6D" w:rsidP="00A4121E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Indikátor (Minimální výše)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8ADC445" w14:textId="42340B93" w:rsidR="00F64A6D" w:rsidRDefault="00F64A6D" w:rsidP="00A4121E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Dotace</w:t>
            </w:r>
            <w:r w:rsidRPr="00DF0E77">
              <w:rPr>
                <w:rFonts w:ascii="Arial" w:hAnsi="Arial" w:cs="Arial"/>
                <w:b/>
                <w:sz w:val="14"/>
              </w:rPr>
              <w:t xml:space="preserve"> v Kč</w:t>
            </w:r>
            <w:r w:rsidRPr="00DF0E77">
              <w:rPr>
                <w:rFonts w:ascii="Arial" w:hAnsi="Arial" w:cs="Arial"/>
                <w:b/>
                <w:sz w:val="14"/>
              </w:rPr>
              <w:br/>
            </w:r>
            <w:r w:rsidRPr="00DF0E77">
              <w:rPr>
                <w:rFonts w:ascii="Arial" w:hAnsi="Arial" w:cs="Arial"/>
                <w:b/>
                <w:sz w:val="14"/>
              </w:rPr>
              <w:br/>
              <w:t xml:space="preserve">ČÁSTKA POSKYTNUTÉ </w:t>
            </w:r>
            <w:r>
              <w:rPr>
                <w:rFonts w:ascii="Arial" w:hAnsi="Arial" w:cs="Arial"/>
                <w:b/>
                <w:sz w:val="14"/>
              </w:rPr>
              <w:t>DOTACE</w:t>
            </w:r>
            <w:r w:rsidRPr="00DF0E77">
              <w:rPr>
                <w:rFonts w:ascii="Arial" w:hAnsi="Arial" w:cs="Arial"/>
                <w:b/>
                <w:sz w:val="14"/>
              </w:rPr>
              <w:t xml:space="preserve"> V RÁMCI </w:t>
            </w:r>
          </w:p>
          <w:p w14:paraId="4D4F643B" w14:textId="77777777" w:rsidR="00F64A6D" w:rsidRPr="00DF0E77" w:rsidRDefault="00F64A6D" w:rsidP="00A4121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DF0E77">
              <w:rPr>
                <w:rFonts w:ascii="Arial" w:hAnsi="Arial" w:cs="Arial"/>
                <w:b/>
                <w:sz w:val="14"/>
              </w:rPr>
              <w:t>VÝZVY 1</w:t>
            </w:r>
            <w:r w:rsidRPr="00DF0E77">
              <w:rPr>
                <w:rFonts w:ascii="Arial" w:hAnsi="Arial" w:cs="Arial"/>
                <w:b/>
                <w:sz w:val="14"/>
              </w:rPr>
              <w:br/>
              <w:t>(Maximální výše)</w:t>
            </w:r>
          </w:p>
          <w:p w14:paraId="79C50B1D" w14:textId="77777777" w:rsidR="00F64A6D" w:rsidRPr="009F23D9" w:rsidRDefault="00F64A6D" w:rsidP="00A4121E">
            <w:pPr>
              <w:jc w:val="center"/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51775C8" w14:textId="61ACDA05" w:rsidR="00F64A6D" w:rsidRPr="00DF0E77" w:rsidRDefault="00F64A6D" w:rsidP="00A4121E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Dotace</w:t>
            </w:r>
            <w:r w:rsidRPr="00DF0E77">
              <w:rPr>
                <w:rFonts w:ascii="Arial" w:hAnsi="Arial" w:cs="Arial"/>
                <w:b/>
                <w:sz w:val="14"/>
              </w:rPr>
              <w:t xml:space="preserve"> v Kč</w:t>
            </w:r>
          </w:p>
          <w:p w14:paraId="300E65A1" w14:textId="77777777" w:rsidR="00F64A6D" w:rsidRPr="00DF0E77" w:rsidRDefault="00F64A6D" w:rsidP="00A4121E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  <w:p w14:paraId="335DA183" w14:textId="3F34E6EE" w:rsidR="00F64A6D" w:rsidRDefault="00F64A6D" w:rsidP="00A4121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DF0E77">
              <w:rPr>
                <w:rFonts w:ascii="Arial" w:hAnsi="Arial" w:cs="Arial"/>
                <w:b/>
                <w:sz w:val="14"/>
              </w:rPr>
              <w:t xml:space="preserve">ČÁSTKA POSKYTNUTÉ </w:t>
            </w:r>
            <w:r>
              <w:rPr>
                <w:rFonts w:ascii="Arial" w:hAnsi="Arial" w:cs="Arial"/>
                <w:b/>
                <w:sz w:val="14"/>
              </w:rPr>
              <w:t>DOTACE</w:t>
            </w:r>
            <w:r w:rsidRPr="00DF0E77">
              <w:rPr>
                <w:rFonts w:ascii="Arial" w:hAnsi="Arial" w:cs="Arial"/>
                <w:b/>
                <w:sz w:val="14"/>
              </w:rPr>
              <w:t xml:space="preserve"> V RÁMCI </w:t>
            </w:r>
          </w:p>
          <w:p w14:paraId="2A09F821" w14:textId="77777777" w:rsidR="00F64A6D" w:rsidRPr="00DF0E77" w:rsidRDefault="00F64A6D" w:rsidP="00A4121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DF0E77">
              <w:rPr>
                <w:rFonts w:ascii="Arial" w:hAnsi="Arial" w:cs="Arial"/>
                <w:b/>
                <w:sz w:val="14"/>
              </w:rPr>
              <w:t>VÝZVY 2</w:t>
            </w:r>
          </w:p>
          <w:p w14:paraId="5B80E626" w14:textId="77777777" w:rsidR="00F64A6D" w:rsidRPr="00DF0E77" w:rsidRDefault="00F64A6D" w:rsidP="00A4121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DF0E77">
              <w:rPr>
                <w:rFonts w:ascii="Arial" w:hAnsi="Arial" w:cs="Arial"/>
                <w:b/>
                <w:sz w:val="14"/>
              </w:rPr>
              <w:t xml:space="preserve">nebo </w:t>
            </w:r>
          </w:p>
          <w:p w14:paraId="7B0A29AD" w14:textId="77777777" w:rsidR="00F64A6D" w:rsidRPr="00DF0E77" w:rsidRDefault="00F64A6D" w:rsidP="00A4121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DF0E77">
              <w:rPr>
                <w:rFonts w:ascii="Arial" w:hAnsi="Arial" w:cs="Arial"/>
                <w:b/>
                <w:sz w:val="14"/>
              </w:rPr>
              <w:t>ZMĚNA KAPACIT</w:t>
            </w:r>
          </w:p>
          <w:p w14:paraId="4FEDC4F0" w14:textId="77777777" w:rsidR="00F64A6D" w:rsidRPr="009F23D9" w:rsidRDefault="00F64A6D" w:rsidP="00A4121E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DF0E77">
              <w:rPr>
                <w:rFonts w:ascii="Arial" w:hAnsi="Arial" w:cs="Arial"/>
                <w:b/>
                <w:sz w:val="14"/>
              </w:rPr>
              <w:t>(Maximální výše)</w:t>
            </w:r>
          </w:p>
        </w:tc>
      </w:tr>
      <w:tr w:rsidR="00F64A6D" w14:paraId="55BD7350" w14:textId="4399434C" w:rsidTr="00F64A6D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160E5" w14:textId="740705DD" w:rsidR="00F64A6D" w:rsidRPr="002D083D" w:rsidRDefault="00F64A6D" w:rsidP="00F854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083D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E4AB" w14:textId="171523D5" w:rsidR="00F64A6D" w:rsidRPr="00AA5A2C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AA5A2C">
              <w:rPr>
                <w:rFonts w:ascii="Arial" w:hAnsi="Arial" w:cs="Arial"/>
                <w:sz w:val="14"/>
                <w:szCs w:val="14"/>
              </w:rPr>
              <w:t>Nízkoprahová denní centra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45CB" w14:textId="15C45B0A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FA3730">
              <w:rPr>
                <w:rFonts w:ascii="Arial" w:hAnsi="Arial" w:cs="Arial"/>
                <w:sz w:val="14"/>
                <w:szCs w:val="14"/>
              </w:rPr>
              <w:t>1037676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5622" w14:textId="15F786F7" w:rsidR="00F64A6D" w:rsidRPr="00E03AC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03AC2">
              <w:rPr>
                <w:rFonts w:ascii="Arial" w:hAnsi="Arial" w:cs="Arial"/>
                <w:sz w:val="14"/>
                <w:szCs w:val="14"/>
              </w:rPr>
              <w:t xml:space="preserve">Nízkoprahové denní centrum </w:t>
            </w:r>
            <w:proofErr w:type="spellStart"/>
            <w:r w:rsidRPr="00E03AC2">
              <w:rPr>
                <w:rFonts w:ascii="Arial" w:hAnsi="Arial" w:cs="Arial"/>
                <w:sz w:val="14"/>
                <w:szCs w:val="14"/>
              </w:rPr>
              <w:t>Cusanus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4AF1" w14:textId="021694A7" w:rsidR="00F64A6D" w:rsidRPr="006B144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6B1442">
              <w:rPr>
                <w:rFonts w:ascii="Arial" w:hAnsi="Arial" w:cs="Arial"/>
                <w:sz w:val="14"/>
                <w:szCs w:val="14"/>
              </w:rPr>
              <w:t>Převažující ambulantní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DCB4E" w14:textId="63C91741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Osoby ohrožené sociálním vyloučením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3B51" w14:textId="6E38F414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Uherské Hradiště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4CF1" w14:textId="4F096E4F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F64A6D">
              <w:rPr>
                <w:rFonts w:ascii="Arial" w:hAnsi="Arial" w:cs="Arial"/>
                <w:sz w:val="14"/>
                <w:szCs w:val="14"/>
              </w:rPr>
              <w:t>Úvazek v PP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B46E" w14:textId="40E4995B" w:rsidR="00F64A6D" w:rsidRPr="00705A5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705A51">
              <w:rPr>
                <w:rFonts w:ascii="Arial" w:hAnsi="Arial" w:cs="Arial"/>
                <w:sz w:val="14"/>
                <w:szCs w:val="14"/>
              </w:rPr>
              <w:t>2,70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DBF8" w14:textId="6AEFA170" w:rsidR="00F64A6D" w:rsidRPr="001901B7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1901B7">
              <w:rPr>
                <w:rFonts w:ascii="Arial" w:hAnsi="Arial" w:cs="Arial"/>
                <w:sz w:val="14"/>
                <w:szCs w:val="14"/>
              </w:rPr>
              <w:t>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8440" w14:textId="152C2D98" w:rsidR="00F64A6D" w:rsidRPr="00EC222E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C222E">
              <w:rPr>
                <w:rFonts w:ascii="Arial" w:hAnsi="Arial" w:cs="Arial"/>
                <w:sz w:val="14"/>
                <w:szCs w:val="14"/>
              </w:rPr>
              <w:t>2 068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45D9" w14:textId="2E9D0420" w:rsidR="00F64A6D" w:rsidRPr="00760965" w:rsidRDefault="00F64A6D" w:rsidP="00F8541C">
            <w:pPr>
              <w:ind w:right="141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0965">
              <w:rPr>
                <w:rFonts w:ascii="Arial" w:hAnsi="Arial" w:cs="Arial"/>
                <w:sz w:val="14"/>
                <w:szCs w:val="14"/>
              </w:rPr>
              <w:t>2 195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760965">
              <w:rPr>
                <w:rFonts w:ascii="Arial" w:hAnsi="Arial" w:cs="Arial"/>
                <w:sz w:val="14"/>
                <w:szCs w:val="14"/>
              </w:rPr>
              <w:t>590</w:t>
            </w:r>
            <w:r>
              <w:rPr>
                <w:rFonts w:ascii="Arial" w:hAnsi="Arial" w:cs="Arial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887F" w14:textId="1F58D375" w:rsidR="00F64A6D" w:rsidRPr="002D083D" w:rsidRDefault="00F64A6D" w:rsidP="00F8541C">
            <w:pPr>
              <w:ind w:right="13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F64A6D" w14:paraId="3F3E756A" w14:textId="1FF7AA7A" w:rsidTr="00F64A6D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9715" w14:textId="4C78D749" w:rsidR="00F64A6D" w:rsidRPr="002D083D" w:rsidRDefault="00F64A6D" w:rsidP="00F854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083D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9E45C" w14:textId="210C588E" w:rsidR="00F64A6D" w:rsidRPr="00AA5A2C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AA5A2C">
              <w:rPr>
                <w:rFonts w:ascii="Arial" w:hAnsi="Arial" w:cs="Arial"/>
                <w:sz w:val="14"/>
                <w:szCs w:val="14"/>
              </w:rPr>
              <w:t>Sociálně aktivizační služby pro rodiny s dětmi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6E33" w14:textId="30AB73B6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FA3730">
              <w:rPr>
                <w:rFonts w:ascii="Arial" w:hAnsi="Arial" w:cs="Arial"/>
                <w:sz w:val="14"/>
                <w:szCs w:val="14"/>
              </w:rPr>
              <w:t>1369313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46A9" w14:textId="54015E3D" w:rsidR="00F64A6D" w:rsidRPr="00E03AC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03AC2">
              <w:rPr>
                <w:rFonts w:ascii="Arial" w:hAnsi="Arial" w:cs="Arial"/>
                <w:sz w:val="14"/>
                <w:szCs w:val="14"/>
              </w:rPr>
              <w:t>Centrum sv. Sáry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9AB7" w14:textId="37516F75" w:rsidR="00F64A6D" w:rsidRPr="006B144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6B1442">
              <w:rPr>
                <w:rFonts w:ascii="Arial" w:hAnsi="Arial" w:cs="Arial"/>
                <w:sz w:val="14"/>
                <w:szCs w:val="14"/>
              </w:rPr>
              <w:t>Převažující terénní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4FF60" w14:textId="348DF659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Rodiny s dětmi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D5BF" w14:textId="19F882E0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Uherské Hradiště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F25A" w14:textId="634B9546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F64A6D">
              <w:rPr>
                <w:rFonts w:ascii="Arial" w:hAnsi="Arial" w:cs="Arial"/>
                <w:sz w:val="14"/>
                <w:szCs w:val="14"/>
              </w:rPr>
              <w:t>Úvazek v PP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F4B2C" w14:textId="1CDC0C35" w:rsidR="00F64A6D" w:rsidRPr="00705A5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705A51">
              <w:rPr>
                <w:rFonts w:ascii="Arial" w:hAnsi="Arial" w:cs="Arial"/>
                <w:sz w:val="14"/>
                <w:szCs w:val="14"/>
              </w:rPr>
              <w:t>7,70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C715" w14:textId="0611364F" w:rsidR="00F64A6D" w:rsidRPr="001901B7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1901B7">
              <w:rPr>
                <w:rFonts w:ascii="Arial" w:hAnsi="Arial" w:cs="Arial"/>
                <w:sz w:val="14"/>
                <w:szCs w:val="14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19EA" w14:textId="5ADDD62A" w:rsidR="00F64A6D" w:rsidRPr="00EC222E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C222E">
              <w:rPr>
                <w:rFonts w:ascii="Arial" w:hAnsi="Arial" w:cs="Arial"/>
                <w:sz w:val="14"/>
                <w:szCs w:val="14"/>
              </w:rPr>
              <w:t>5 058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0312" w14:textId="7EC71189" w:rsidR="00F64A6D" w:rsidRPr="00760965" w:rsidRDefault="00F64A6D" w:rsidP="00F8541C">
            <w:pPr>
              <w:ind w:right="141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0965">
              <w:rPr>
                <w:rFonts w:ascii="Arial" w:hAnsi="Arial" w:cs="Arial"/>
                <w:sz w:val="14"/>
                <w:szCs w:val="14"/>
              </w:rPr>
              <w:t>6 002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760965">
              <w:rPr>
                <w:rFonts w:ascii="Arial" w:hAnsi="Arial" w:cs="Arial"/>
                <w:sz w:val="14"/>
                <w:szCs w:val="14"/>
              </w:rPr>
              <w:t>480</w:t>
            </w:r>
            <w:r>
              <w:rPr>
                <w:rFonts w:ascii="Arial" w:hAnsi="Arial" w:cs="Arial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F3B8E" w14:textId="2DB4F3FD" w:rsidR="00F64A6D" w:rsidRPr="002D083D" w:rsidRDefault="00F64A6D" w:rsidP="00F8541C">
            <w:pPr>
              <w:ind w:right="13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F64A6D" w14:paraId="4F9216FD" w14:textId="5C543B88" w:rsidTr="00F64A6D">
        <w:trPr>
          <w:trHeight w:val="586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4729" w14:textId="52E7E9DA" w:rsidR="00F64A6D" w:rsidRPr="002D083D" w:rsidRDefault="00F64A6D" w:rsidP="00F854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083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E010" w14:textId="71ADFF92" w:rsidR="00F64A6D" w:rsidRPr="00AA5A2C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AA5A2C">
              <w:rPr>
                <w:rFonts w:ascii="Arial" w:hAnsi="Arial" w:cs="Arial"/>
                <w:sz w:val="14"/>
                <w:szCs w:val="14"/>
              </w:rPr>
              <w:t>Centra denních služeb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9C6D" w14:textId="588C5C44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B2570A">
              <w:rPr>
                <w:rFonts w:ascii="Arial" w:hAnsi="Arial" w:cs="Arial"/>
                <w:sz w:val="14"/>
                <w:szCs w:val="14"/>
              </w:rPr>
              <w:t>1963715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00E6" w14:textId="53891FF4" w:rsidR="00F64A6D" w:rsidRPr="00E03AC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03AC2">
              <w:rPr>
                <w:rFonts w:ascii="Arial" w:hAnsi="Arial" w:cs="Arial"/>
                <w:sz w:val="14"/>
                <w:szCs w:val="14"/>
              </w:rPr>
              <w:t>Denní centrum sv. Ludmily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68C6" w14:textId="4A2DBC77" w:rsidR="00F64A6D" w:rsidRPr="006B144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6B1442">
              <w:rPr>
                <w:rFonts w:ascii="Arial" w:hAnsi="Arial" w:cs="Arial"/>
                <w:sz w:val="14"/>
                <w:szCs w:val="14"/>
              </w:rPr>
              <w:t>Ambulantní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3903" w14:textId="45309716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Osoby se zdravotním postižením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1410" w14:textId="6DC19C85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Uherské Hradiště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79E8" w14:textId="57AC828C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F64A6D">
              <w:rPr>
                <w:rFonts w:ascii="Arial" w:hAnsi="Arial" w:cs="Arial"/>
                <w:sz w:val="14"/>
                <w:szCs w:val="14"/>
              </w:rPr>
              <w:t>Úvazek v PP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C027" w14:textId="40CD000E" w:rsidR="00F64A6D" w:rsidRPr="00705A5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705A51">
              <w:rPr>
                <w:rFonts w:ascii="Arial" w:hAnsi="Arial" w:cs="Arial"/>
                <w:sz w:val="14"/>
                <w:szCs w:val="14"/>
              </w:rPr>
              <w:t>3,35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7035" w14:textId="5D5D2879" w:rsidR="00F64A6D" w:rsidRPr="001901B7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1901B7">
              <w:rPr>
                <w:rFonts w:ascii="Arial" w:hAnsi="Arial" w:cs="Arial"/>
                <w:sz w:val="14"/>
                <w:szCs w:val="14"/>
              </w:rPr>
              <w:t>B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8B80" w14:textId="0B6E0112" w:rsidR="00F64A6D" w:rsidRPr="00EC222E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C222E">
              <w:rPr>
                <w:rFonts w:ascii="Arial" w:hAnsi="Arial" w:cs="Arial"/>
                <w:sz w:val="14"/>
                <w:szCs w:val="14"/>
              </w:rPr>
              <w:t>2 200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9D11" w14:textId="02B42C34" w:rsidR="00F64A6D" w:rsidRPr="00760965" w:rsidRDefault="00F64A6D" w:rsidP="002654F4">
            <w:pPr>
              <w:ind w:right="141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0965">
              <w:rPr>
                <w:rFonts w:ascii="Arial" w:hAnsi="Arial" w:cs="Arial"/>
                <w:sz w:val="14"/>
                <w:szCs w:val="14"/>
              </w:rPr>
              <w:t>2 020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760965">
              <w:rPr>
                <w:rFonts w:ascii="Arial" w:hAnsi="Arial" w:cs="Arial"/>
                <w:sz w:val="14"/>
                <w:szCs w:val="14"/>
              </w:rPr>
              <w:t>830</w:t>
            </w:r>
            <w:r>
              <w:rPr>
                <w:rFonts w:ascii="Arial" w:hAnsi="Arial" w:cs="Arial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FCDD" w14:textId="12010B80" w:rsidR="00F64A6D" w:rsidRPr="002D083D" w:rsidRDefault="00F64A6D" w:rsidP="00F8541C">
            <w:pPr>
              <w:ind w:right="13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F64A6D" w14:paraId="147BF2D0" w14:textId="77777777" w:rsidTr="00F64A6D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0522" w14:textId="409B6290" w:rsidR="00F64A6D" w:rsidRPr="002D083D" w:rsidRDefault="00F64A6D" w:rsidP="00F854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083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DF10" w14:textId="03987233" w:rsidR="00F64A6D" w:rsidRPr="00AA5A2C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AA5A2C">
              <w:rPr>
                <w:rFonts w:ascii="Arial" w:hAnsi="Arial" w:cs="Arial"/>
                <w:sz w:val="14"/>
                <w:szCs w:val="14"/>
              </w:rPr>
              <w:t>Odlehčovací služby</w:t>
            </w:r>
            <w:r>
              <w:rPr>
                <w:rFonts w:ascii="Arial" w:hAnsi="Arial" w:cs="Arial"/>
                <w:sz w:val="14"/>
                <w:szCs w:val="14"/>
              </w:rPr>
              <w:t xml:space="preserve"> 23)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45071" w14:textId="32EBCDFF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B2570A">
              <w:rPr>
                <w:rFonts w:ascii="Arial" w:hAnsi="Arial" w:cs="Arial"/>
                <w:sz w:val="14"/>
                <w:szCs w:val="14"/>
              </w:rPr>
              <w:t>2044921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BA8C" w14:textId="4E9BACA8" w:rsidR="00F64A6D" w:rsidRPr="00E03AC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03AC2">
              <w:rPr>
                <w:rFonts w:ascii="Arial" w:hAnsi="Arial" w:cs="Arial"/>
                <w:sz w:val="14"/>
                <w:szCs w:val="14"/>
              </w:rPr>
              <w:t>Terénní odlehčovací služba sv. Hedviky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48E0" w14:textId="57A3ED5B" w:rsidR="00F64A6D" w:rsidRPr="006B144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6B1442">
              <w:rPr>
                <w:rFonts w:ascii="Arial" w:hAnsi="Arial" w:cs="Arial"/>
                <w:sz w:val="14"/>
                <w:szCs w:val="14"/>
              </w:rPr>
              <w:t>Terénní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A62B" w14:textId="74211043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Senioři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B5EF" w14:textId="379E8FA8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Uherské Hradiště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6466" w14:textId="4103E940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F64A6D">
              <w:rPr>
                <w:rFonts w:ascii="Arial" w:hAnsi="Arial" w:cs="Arial"/>
                <w:sz w:val="14"/>
                <w:szCs w:val="14"/>
              </w:rPr>
              <w:t>Úvazek v PP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56FA" w14:textId="1387F8C6" w:rsidR="00F64A6D" w:rsidRPr="00705A5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705A51">
              <w:rPr>
                <w:rFonts w:ascii="Arial" w:hAnsi="Arial" w:cs="Arial"/>
                <w:sz w:val="14"/>
                <w:szCs w:val="14"/>
              </w:rPr>
              <w:t>3,70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77F5" w14:textId="59E69780" w:rsidR="00F64A6D" w:rsidRPr="001901B7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1901B7">
              <w:rPr>
                <w:rFonts w:ascii="Arial" w:hAnsi="Arial" w:cs="Arial"/>
                <w:sz w:val="14"/>
                <w:szCs w:val="14"/>
              </w:rPr>
              <w:t>F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C241" w14:textId="162BD407" w:rsidR="00F64A6D" w:rsidRPr="00EC222E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C222E">
              <w:rPr>
                <w:rFonts w:ascii="Arial" w:hAnsi="Arial" w:cs="Arial"/>
                <w:sz w:val="14"/>
                <w:szCs w:val="14"/>
              </w:rPr>
              <w:t>3 241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FFB2" w14:textId="65D95517" w:rsidR="00F64A6D" w:rsidRPr="00760965" w:rsidRDefault="00F64A6D" w:rsidP="00F8541C">
            <w:pPr>
              <w:ind w:right="141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0965">
              <w:rPr>
                <w:rFonts w:ascii="Arial" w:hAnsi="Arial" w:cs="Arial"/>
                <w:sz w:val="14"/>
                <w:szCs w:val="14"/>
              </w:rPr>
              <w:t>2 404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760965">
              <w:rPr>
                <w:rFonts w:ascii="Arial" w:hAnsi="Arial" w:cs="Arial"/>
                <w:sz w:val="14"/>
                <w:szCs w:val="14"/>
              </w:rPr>
              <w:t>160</w:t>
            </w:r>
            <w:r>
              <w:rPr>
                <w:rFonts w:ascii="Arial" w:hAnsi="Arial" w:cs="Arial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1F76" w14:textId="4D22F821" w:rsidR="00F64A6D" w:rsidRPr="002D083D" w:rsidRDefault="00F64A6D" w:rsidP="00F8541C">
            <w:pPr>
              <w:ind w:right="13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F64A6D" w14:paraId="42E4B82F" w14:textId="77777777" w:rsidTr="00F64A6D">
        <w:trPr>
          <w:trHeight w:val="651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D26A" w14:textId="24210CF3" w:rsidR="00F64A6D" w:rsidRPr="002D083D" w:rsidRDefault="00F64A6D" w:rsidP="00F854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083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E694" w14:textId="1CBA4841" w:rsidR="00F64A6D" w:rsidRPr="00AA5A2C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AA5A2C">
              <w:rPr>
                <w:rFonts w:ascii="Arial" w:hAnsi="Arial" w:cs="Arial"/>
                <w:sz w:val="14"/>
                <w:szCs w:val="14"/>
              </w:rPr>
              <w:t>Domovy pro seniory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9857" w14:textId="0818E178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B2570A">
              <w:rPr>
                <w:rFonts w:ascii="Arial" w:hAnsi="Arial" w:cs="Arial"/>
                <w:sz w:val="14"/>
                <w:szCs w:val="14"/>
              </w:rPr>
              <w:t>2566221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183A" w14:textId="453B7AC7" w:rsidR="00F64A6D" w:rsidRPr="00E03AC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03AC2">
              <w:rPr>
                <w:rFonts w:ascii="Arial" w:hAnsi="Arial" w:cs="Arial"/>
                <w:sz w:val="14"/>
                <w:szCs w:val="14"/>
              </w:rPr>
              <w:t>Charitní domov Hluk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1BA5" w14:textId="46D5AAE1" w:rsidR="00F64A6D" w:rsidRPr="006B144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6B1442">
              <w:rPr>
                <w:rFonts w:ascii="Arial" w:hAnsi="Arial" w:cs="Arial"/>
                <w:sz w:val="14"/>
                <w:szCs w:val="14"/>
              </w:rPr>
              <w:t>Pobytová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7A16" w14:textId="3379E269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Senioři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5C1C" w14:textId="58F9E4E4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Uherské Hradiště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67E7" w14:textId="37ACF23B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Lůžko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D891" w14:textId="2C0483DA" w:rsidR="00F64A6D" w:rsidRPr="00705A5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705A51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0FBD" w14:textId="7E4EF8C4" w:rsidR="00F64A6D" w:rsidRPr="001901B7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1901B7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9010" w14:textId="2A71C4C5" w:rsidR="00F64A6D" w:rsidRPr="00EC222E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C222E">
              <w:rPr>
                <w:rFonts w:ascii="Arial" w:hAnsi="Arial" w:cs="Arial"/>
                <w:sz w:val="14"/>
                <w:szCs w:val="14"/>
              </w:rPr>
              <w:t>8 304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9DD1" w14:textId="6621B8F5" w:rsidR="00F64A6D" w:rsidRPr="00760965" w:rsidRDefault="00F64A6D" w:rsidP="00F8541C">
            <w:pPr>
              <w:ind w:right="141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0965">
              <w:rPr>
                <w:rFonts w:ascii="Arial" w:hAnsi="Arial" w:cs="Arial"/>
                <w:sz w:val="14"/>
                <w:szCs w:val="14"/>
              </w:rPr>
              <w:t>4 909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760965">
              <w:rPr>
                <w:rFonts w:ascii="Arial" w:hAnsi="Arial" w:cs="Arial"/>
                <w:sz w:val="14"/>
                <w:szCs w:val="14"/>
              </w:rPr>
              <w:t>880</w:t>
            </w:r>
            <w:r>
              <w:rPr>
                <w:rFonts w:ascii="Arial" w:hAnsi="Arial" w:cs="Arial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112E5" w14:textId="5195E088" w:rsidR="00F64A6D" w:rsidRPr="002D083D" w:rsidRDefault="00F64A6D" w:rsidP="00F8541C">
            <w:pPr>
              <w:ind w:right="13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F64A6D" w14:paraId="73A8DC65" w14:textId="77777777" w:rsidTr="00F64A6D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0D53" w14:textId="22FA8991" w:rsidR="00F64A6D" w:rsidRPr="002D083D" w:rsidRDefault="00F64A6D" w:rsidP="00F854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083D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E731" w14:textId="3172ACA6" w:rsidR="00F64A6D" w:rsidRPr="00AA5A2C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AA5A2C">
              <w:rPr>
                <w:rFonts w:ascii="Arial" w:hAnsi="Arial" w:cs="Arial"/>
                <w:sz w:val="14"/>
                <w:szCs w:val="14"/>
              </w:rPr>
              <w:t>Azylové domy 1)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2BEE" w14:textId="32331C0A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1076AF">
              <w:rPr>
                <w:rFonts w:ascii="Arial" w:hAnsi="Arial" w:cs="Arial"/>
                <w:sz w:val="14"/>
                <w:szCs w:val="14"/>
              </w:rPr>
              <w:t>2780805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F6DD" w14:textId="15E204A7" w:rsidR="00F64A6D" w:rsidRPr="00E03AC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03AC2">
              <w:rPr>
                <w:rFonts w:ascii="Arial" w:hAnsi="Arial" w:cs="Arial"/>
                <w:sz w:val="14"/>
                <w:szCs w:val="14"/>
              </w:rPr>
              <w:t>Azylový dům svatého Vincence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7F56" w14:textId="0E094605" w:rsidR="00F64A6D" w:rsidRPr="006B144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6B1442">
              <w:rPr>
                <w:rFonts w:ascii="Arial" w:hAnsi="Arial" w:cs="Arial"/>
                <w:sz w:val="14"/>
                <w:szCs w:val="14"/>
              </w:rPr>
              <w:t>Pobytová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8DFC8" w14:textId="65EFAA96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Osoby ohrožené sociálním vyloučením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D7D1" w14:textId="05CED5E6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Uherské Hradiště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56CD" w14:textId="6579BD8C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Lůžko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C332" w14:textId="37C5B9A7" w:rsidR="00F64A6D" w:rsidRPr="00705A5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705A51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555E" w14:textId="36AA6D4A" w:rsidR="00F64A6D" w:rsidRPr="001901B7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1901B7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C8E5" w14:textId="69968431" w:rsidR="00F64A6D" w:rsidRPr="00EC222E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C222E">
              <w:rPr>
                <w:rFonts w:ascii="Arial" w:hAnsi="Arial" w:cs="Arial"/>
                <w:sz w:val="14"/>
                <w:szCs w:val="14"/>
              </w:rPr>
              <w:t>9 300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D98C" w14:textId="32F635BB" w:rsidR="00F64A6D" w:rsidRPr="00760965" w:rsidRDefault="00F64A6D" w:rsidP="00F8541C">
            <w:pPr>
              <w:ind w:right="141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0965">
              <w:rPr>
                <w:rFonts w:ascii="Arial" w:hAnsi="Arial" w:cs="Arial"/>
                <w:sz w:val="14"/>
                <w:szCs w:val="14"/>
              </w:rPr>
              <w:t>4 698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760965">
              <w:rPr>
                <w:rFonts w:ascii="Arial" w:hAnsi="Arial" w:cs="Arial"/>
                <w:sz w:val="14"/>
                <w:szCs w:val="14"/>
              </w:rPr>
              <w:t>380</w:t>
            </w:r>
            <w:r>
              <w:rPr>
                <w:rFonts w:ascii="Arial" w:hAnsi="Arial" w:cs="Arial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C054" w14:textId="7DD39360" w:rsidR="00F64A6D" w:rsidRPr="002D083D" w:rsidRDefault="00F64A6D" w:rsidP="00F8541C">
            <w:pPr>
              <w:ind w:right="13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F64A6D" w14:paraId="612347C9" w14:textId="77777777" w:rsidTr="00F64A6D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A3F4" w14:textId="007C3780" w:rsidR="00F64A6D" w:rsidRPr="002D083D" w:rsidRDefault="00F64A6D" w:rsidP="00F854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083D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CA3D" w14:textId="17561747" w:rsidR="00F64A6D" w:rsidRPr="00AA5A2C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AA5A2C">
              <w:rPr>
                <w:rFonts w:ascii="Arial" w:hAnsi="Arial" w:cs="Arial"/>
                <w:sz w:val="14"/>
                <w:szCs w:val="14"/>
              </w:rPr>
              <w:t>Odborné sociální poradenství 6)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7715" w14:textId="726FF6B4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1076AF">
              <w:rPr>
                <w:rFonts w:ascii="Arial" w:hAnsi="Arial" w:cs="Arial"/>
                <w:sz w:val="14"/>
                <w:szCs w:val="14"/>
              </w:rPr>
              <w:t>4228767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09D7" w14:textId="1AD944C6" w:rsidR="00F64A6D" w:rsidRPr="00E03AC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03AC2">
              <w:rPr>
                <w:rFonts w:ascii="Arial" w:hAnsi="Arial" w:cs="Arial"/>
                <w:sz w:val="14"/>
                <w:szCs w:val="14"/>
              </w:rPr>
              <w:t>Občanská poradna Uherské Hradiště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5334" w14:textId="14CFDDD9" w:rsidR="00F64A6D" w:rsidRPr="006B144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6B1442">
              <w:rPr>
                <w:rFonts w:ascii="Arial" w:hAnsi="Arial" w:cs="Arial"/>
                <w:sz w:val="14"/>
                <w:szCs w:val="14"/>
              </w:rPr>
              <w:t>Ambulantní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9A0E" w14:textId="36703188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Osoby ohrožené sociálním vyloučením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CC59" w14:textId="6AF08E93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Uherské Hradiště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65431" w14:textId="1F879902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F64A6D">
              <w:rPr>
                <w:rFonts w:ascii="Arial" w:hAnsi="Arial" w:cs="Arial"/>
                <w:sz w:val="14"/>
                <w:szCs w:val="14"/>
              </w:rPr>
              <w:t>Úvazek v PP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97D2" w14:textId="4435920B" w:rsidR="00F64A6D" w:rsidRPr="00705A5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705A51">
              <w:rPr>
                <w:rFonts w:ascii="Arial" w:hAnsi="Arial" w:cs="Arial"/>
                <w:sz w:val="14"/>
                <w:szCs w:val="14"/>
              </w:rPr>
              <w:t>1,62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19B8" w14:textId="432F93EA" w:rsidR="00F64A6D" w:rsidRPr="001901B7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1901B7">
              <w:rPr>
                <w:rFonts w:ascii="Arial" w:hAnsi="Arial" w:cs="Arial"/>
                <w:sz w:val="14"/>
                <w:szCs w:val="14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9E27" w14:textId="4E5A48B5" w:rsidR="00F64A6D" w:rsidRPr="00EC222E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C222E">
              <w:rPr>
                <w:rFonts w:ascii="Arial" w:hAnsi="Arial" w:cs="Arial"/>
                <w:sz w:val="14"/>
                <w:szCs w:val="14"/>
              </w:rPr>
              <w:t>1 240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371A" w14:textId="585A37BC" w:rsidR="00F64A6D" w:rsidRPr="00760965" w:rsidRDefault="00F64A6D" w:rsidP="00F8541C">
            <w:pPr>
              <w:ind w:right="141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0965">
              <w:rPr>
                <w:rFonts w:ascii="Arial" w:hAnsi="Arial" w:cs="Arial"/>
                <w:sz w:val="14"/>
                <w:szCs w:val="14"/>
              </w:rPr>
              <w:t>1 291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760965">
              <w:rPr>
                <w:rFonts w:ascii="Arial" w:hAnsi="Arial" w:cs="Arial"/>
                <w:sz w:val="14"/>
                <w:szCs w:val="14"/>
              </w:rPr>
              <w:t>500</w:t>
            </w:r>
            <w:r>
              <w:rPr>
                <w:rFonts w:ascii="Arial" w:hAnsi="Arial" w:cs="Arial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C0BA" w14:textId="38C9BF23" w:rsidR="00F64A6D" w:rsidRPr="002D083D" w:rsidRDefault="00F64A6D" w:rsidP="00F8541C">
            <w:pPr>
              <w:ind w:right="13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F64A6D" w:rsidRPr="009F23D9" w14:paraId="21474CAA" w14:textId="77777777" w:rsidTr="00F64A6D">
        <w:trPr>
          <w:trHeight w:val="1635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EAF7016" w14:textId="77777777" w:rsidR="00F64A6D" w:rsidRPr="009F23D9" w:rsidRDefault="00F64A6D" w:rsidP="00A57A68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proofErr w:type="spellStart"/>
            <w:r w:rsidRPr="009F23D9">
              <w:rPr>
                <w:rFonts w:ascii="Arial" w:hAnsi="Arial" w:cs="Arial"/>
                <w:b/>
                <w:sz w:val="14"/>
              </w:rPr>
              <w:lastRenderedPageBreak/>
              <w:t>Poř</w:t>
            </w:r>
            <w:proofErr w:type="spellEnd"/>
            <w:r w:rsidRPr="009F23D9">
              <w:rPr>
                <w:rFonts w:ascii="Arial" w:hAnsi="Arial" w:cs="Arial"/>
                <w:b/>
                <w:sz w:val="14"/>
              </w:rPr>
              <w:t>. č.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6BDA7A" w14:textId="77777777" w:rsidR="00F64A6D" w:rsidRPr="009F23D9" w:rsidRDefault="00F64A6D" w:rsidP="00A57A68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Druh sociální služby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A95609" w14:textId="77777777" w:rsidR="00F64A6D" w:rsidRPr="009F23D9" w:rsidRDefault="00F64A6D" w:rsidP="00A57A68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Identifikátor sociální služby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2565756" w14:textId="77777777" w:rsidR="00F64A6D" w:rsidRPr="009F23D9" w:rsidRDefault="00F64A6D" w:rsidP="00A57A68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Název sociální služby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5613D55" w14:textId="77777777" w:rsidR="00F64A6D" w:rsidRPr="009F23D9" w:rsidRDefault="00F64A6D" w:rsidP="00A57A68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Forma poskytování, popř. převažující forma poskytování (dle AP 202</w:t>
            </w:r>
            <w:r>
              <w:rPr>
                <w:rFonts w:ascii="Arial" w:hAnsi="Arial" w:cs="Arial"/>
                <w:b/>
                <w:sz w:val="14"/>
              </w:rPr>
              <w:t>6</w:t>
            </w:r>
            <w:r w:rsidRPr="009F23D9">
              <w:rPr>
                <w:rFonts w:ascii="Arial" w:hAnsi="Arial" w:cs="Arial"/>
                <w:b/>
                <w:sz w:val="1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7ABD79" w14:textId="77777777" w:rsidR="00F64A6D" w:rsidRPr="009F23D9" w:rsidRDefault="00F64A6D" w:rsidP="00A57A68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Cílová skupina, popř. převažující cílová skupina (dle AP 202</w:t>
            </w:r>
            <w:r>
              <w:rPr>
                <w:rFonts w:ascii="Arial" w:hAnsi="Arial" w:cs="Arial"/>
                <w:b/>
                <w:sz w:val="14"/>
              </w:rPr>
              <w:t>6</w:t>
            </w:r>
            <w:r w:rsidRPr="009F23D9">
              <w:rPr>
                <w:rFonts w:ascii="Arial" w:hAnsi="Arial" w:cs="Arial"/>
                <w:b/>
                <w:sz w:val="1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5C3A267" w14:textId="77777777" w:rsidR="00F64A6D" w:rsidRPr="009F23D9" w:rsidRDefault="00F64A6D" w:rsidP="00A57A68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Území (SO ORP/ Zlínský kraj)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D39FBEC" w14:textId="77777777" w:rsidR="00F64A6D" w:rsidRPr="009F23D9" w:rsidRDefault="00F64A6D" w:rsidP="00A57A68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Jednotka (Název)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482508B" w14:textId="77777777" w:rsidR="00F64A6D" w:rsidRPr="009F23D9" w:rsidRDefault="00F64A6D" w:rsidP="00A57A68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Jednotka (Výše – minimální rozsah)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658CD19" w14:textId="77777777" w:rsidR="00F64A6D" w:rsidRPr="009F23D9" w:rsidRDefault="00F64A6D" w:rsidP="00A57A68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Indikátor (Název – zkratka)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7C10170" w14:textId="77777777" w:rsidR="00F64A6D" w:rsidRPr="009F23D9" w:rsidRDefault="00F64A6D" w:rsidP="00A57A68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Indikátor (Minimální výše)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260F8DC" w14:textId="77777777" w:rsidR="00F64A6D" w:rsidRDefault="00F64A6D" w:rsidP="00A57A68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Dotace</w:t>
            </w:r>
            <w:r w:rsidRPr="00DF0E77">
              <w:rPr>
                <w:rFonts w:ascii="Arial" w:hAnsi="Arial" w:cs="Arial"/>
                <w:b/>
                <w:sz w:val="14"/>
              </w:rPr>
              <w:t xml:space="preserve"> v Kč</w:t>
            </w:r>
            <w:r w:rsidRPr="00DF0E77">
              <w:rPr>
                <w:rFonts w:ascii="Arial" w:hAnsi="Arial" w:cs="Arial"/>
                <w:b/>
                <w:sz w:val="14"/>
              </w:rPr>
              <w:br/>
            </w:r>
            <w:r w:rsidRPr="00DF0E77">
              <w:rPr>
                <w:rFonts w:ascii="Arial" w:hAnsi="Arial" w:cs="Arial"/>
                <w:b/>
                <w:sz w:val="14"/>
              </w:rPr>
              <w:br/>
              <w:t xml:space="preserve">ČÁSTKA POSKYTNUTÉ </w:t>
            </w:r>
            <w:r>
              <w:rPr>
                <w:rFonts w:ascii="Arial" w:hAnsi="Arial" w:cs="Arial"/>
                <w:b/>
                <w:sz w:val="14"/>
              </w:rPr>
              <w:t>DOTACE</w:t>
            </w:r>
            <w:r w:rsidRPr="00DF0E77">
              <w:rPr>
                <w:rFonts w:ascii="Arial" w:hAnsi="Arial" w:cs="Arial"/>
                <w:b/>
                <w:sz w:val="14"/>
              </w:rPr>
              <w:t xml:space="preserve"> V RÁMCI </w:t>
            </w:r>
          </w:p>
          <w:p w14:paraId="7D37DB39" w14:textId="77777777" w:rsidR="00F64A6D" w:rsidRPr="00DF0E77" w:rsidRDefault="00F64A6D" w:rsidP="00A57A68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DF0E77">
              <w:rPr>
                <w:rFonts w:ascii="Arial" w:hAnsi="Arial" w:cs="Arial"/>
                <w:b/>
                <w:sz w:val="14"/>
              </w:rPr>
              <w:t>VÝZVY 1</w:t>
            </w:r>
            <w:r w:rsidRPr="00DF0E77">
              <w:rPr>
                <w:rFonts w:ascii="Arial" w:hAnsi="Arial" w:cs="Arial"/>
                <w:b/>
                <w:sz w:val="14"/>
              </w:rPr>
              <w:br/>
              <w:t>(Maximální výše)</w:t>
            </w:r>
          </w:p>
          <w:p w14:paraId="62E20899" w14:textId="77777777" w:rsidR="00F64A6D" w:rsidRPr="009F23D9" w:rsidRDefault="00F64A6D" w:rsidP="00A57A68">
            <w:pPr>
              <w:jc w:val="center"/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470CF32" w14:textId="77777777" w:rsidR="00F64A6D" w:rsidRPr="00DF0E77" w:rsidRDefault="00F64A6D" w:rsidP="00A57A68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Dotace</w:t>
            </w:r>
            <w:r w:rsidRPr="00DF0E77">
              <w:rPr>
                <w:rFonts w:ascii="Arial" w:hAnsi="Arial" w:cs="Arial"/>
                <w:b/>
                <w:sz w:val="14"/>
              </w:rPr>
              <w:t xml:space="preserve"> v Kč</w:t>
            </w:r>
          </w:p>
          <w:p w14:paraId="46C95D12" w14:textId="77777777" w:rsidR="00F64A6D" w:rsidRPr="00DF0E77" w:rsidRDefault="00F64A6D" w:rsidP="00A57A68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  <w:p w14:paraId="36046650" w14:textId="77777777" w:rsidR="00F64A6D" w:rsidRDefault="00F64A6D" w:rsidP="00A57A68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DF0E77">
              <w:rPr>
                <w:rFonts w:ascii="Arial" w:hAnsi="Arial" w:cs="Arial"/>
                <w:b/>
                <w:sz w:val="14"/>
              </w:rPr>
              <w:t xml:space="preserve">ČÁSTKA POSKYTNUTÉ </w:t>
            </w:r>
            <w:r>
              <w:rPr>
                <w:rFonts w:ascii="Arial" w:hAnsi="Arial" w:cs="Arial"/>
                <w:b/>
                <w:sz w:val="14"/>
              </w:rPr>
              <w:t>DOTACE</w:t>
            </w:r>
            <w:r w:rsidRPr="00DF0E77">
              <w:rPr>
                <w:rFonts w:ascii="Arial" w:hAnsi="Arial" w:cs="Arial"/>
                <w:b/>
                <w:sz w:val="14"/>
              </w:rPr>
              <w:t xml:space="preserve"> V RÁMCI </w:t>
            </w:r>
          </w:p>
          <w:p w14:paraId="61D5DEAE" w14:textId="77777777" w:rsidR="00F64A6D" w:rsidRPr="00DF0E77" w:rsidRDefault="00F64A6D" w:rsidP="00A57A68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DF0E77">
              <w:rPr>
                <w:rFonts w:ascii="Arial" w:hAnsi="Arial" w:cs="Arial"/>
                <w:b/>
                <w:sz w:val="14"/>
              </w:rPr>
              <w:t>VÝZVY 2</w:t>
            </w:r>
          </w:p>
          <w:p w14:paraId="64CCAE52" w14:textId="77777777" w:rsidR="00F64A6D" w:rsidRPr="00DF0E77" w:rsidRDefault="00F64A6D" w:rsidP="00A57A68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DF0E77">
              <w:rPr>
                <w:rFonts w:ascii="Arial" w:hAnsi="Arial" w:cs="Arial"/>
                <w:b/>
                <w:sz w:val="14"/>
              </w:rPr>
              <w:t xml:space="preserve">nebo </w:t>
            </w:r>
          </w:p>
          <w:p w14:paraId="1B487C53" w14:textId="77777777" w:rsidR="00F64A6D" w:rsidRPr="00DF0E77" w:rsidRDefault="00F64A6D" w:rsidP="00A57A68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DF0E77">
              <w:rPr>
                <w:rFonts w:ascii="Arial" w:hAnsi="Arial" w:cs="Arial"/>
                <w:b/>
                <w:sz w:val="14"/>
              </w:rPr>
              <w:t>ZMĚNA KAPACIT</w:t>
            </w:r>
          </w:p>
          <w:p w14:paraId="46D62B48" w14:textId="77777777" w:rsidR="00F64A6D" w:rsidRPr="009F23D9" w:rsidRDefault="00F64A6D" w:rsidP="00A57A68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DF0E77">
              <w:rPr>
                <w:rFonts w:ascii="Arial" w:hAnsi="Arial" w:cs="Arial"/>
                <w:b/>
                <w:sz w:val="14"/>
              </w:rPr>
              <w:t>(Maximální výše)</w:t>
            </w:r>
          </w:p>
        </w:tc>
      </w:tr>
      <w:tr w:rsidR="00F64A6D" w14:paraId="04DB5FA8" w14:textId="77777777" w:rsidTr="00F64A6D">
        <w:trPr>
          <w:trHeight w:val="71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C147" w14:textId="3869E957" w:rsidR="00F64A6D" w:rsidRPr="002D083D" w:rsidRDefault="00F64A6D" w:rsidP="00F854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083D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7AF0" w14:textId="2FC4D67C" w:rsidR="00F64A6D" w:rsidRPr="00AA5A2C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AA5A2C">
              <w:rPr>
                <w:rFonts w:ascii="Arial" w:hAnsi="Arial" w:cs="Arial"/>
                <w:sz w:val="14"/>
                <w:szCs w:val="14"/>
              </w:rPr>
              <w:t>Sociální rehabilitace</w:t>
            </w:r>
            <w:r>
              <w:rPr>
                <w:rFonts w:ascii="Arial" w:hAnsi="Arial" w:cs="Arial"/>
                <w:sz w:val="14"/>
                <w:szCs w:val="14"/>
              </w:rPr>
              <w:t xml:space="preserve"> 14)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213B" w14:textId="2FF0BA5D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1076AF">
              <w:rPr>
                <w:rFonts w:ascii="Arial" w:hAnsi="Arial" w:cs="Arial"/>
                <w:sz w:val="14"/>
                <w:szCs w:val="14"/>
              </w:rPr>
              <w:t>4592268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9851" w14:textId="1C302C0F" w:rsidR="00F64A6D" w:rsidRPr="00E03AC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03AC2">
              <w:rPr>
                <w:rFonts w:ascii="Arial" w:hAnsi="Arial" w:cs="Arial"/>
                <w:sz w:val="14"/>
                <w:szCs w:val="14"/>
              </w:rPr>
              <w:t>"</w:t>
            </w:r>
            <w:proofErr w:type="gramStart"/>
            <w:r w:rsidRPr="00E03AC2">
              <w:rPr>
                <w:rFonts w:ascii="Arial" w:hAnsi="Arial" w:cs="Arial"/>
                <w:sz w:val="14"/>
                <w:szCs w:val="14"/>
              </w:rPr>
              <w:t>Labyrint - centrum</w:t>
            </w:r>
            <w:proofErr w:type="gramEnd"/>
            <w:r w:rsidRPr="00E03AC2">
              <w:rPr>
                <w:rFonts w:ascii="Arial" w:hAnsi="Arial" w:cs="Arial"/>
                <w:sz w:val="14"/>
                <w:szCs w:val="14"/>
              </w:rPr>
              <w:t xml:space="preserve"> sociální rehabilitace"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4AFE" w14:textId="057E91DF" w:rsidR="00F64A6D" w:rsidRPr="006B144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6B1442">
              <w:rPr>
                <w:rFonts w:ascii="Arial" w:hAnsi="Arial" w:cs="Arial"/>
                <w:sz w:val="14"/>
                <w:szCs w:val="14"/>
              </w:rPr>
              <w:t>Převažující ambulantní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DDDE" w14:textId="0928FD9C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Osoby se zdravotním postižením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878E" w14:textId="299A9C2F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Uherské Hradiště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40CE" w14:textId="66342E69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F64A6D">
              <w:rPr>
                <w:rFonts w:ascii="Arial" w:hAnsi="Arial" w:cs="Arial"/>
                <w:sz w:val="14"/>
                <w:szCs w:val="14"/>
              </w:rPr>
              <w:t>Úvazek v PP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0018" w14:textId="56309BF8" w:rsidR="00F64A6D" w:rsidRPr="00705A5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705A51">
              <w:rPr>
                <w:rFonts w:ascii="Arial" w:hAnsi="Arial" w:cs="Arial"/>
                <w:sz w:val="14"/>
                <w:szCs w:val="14"/>
              </w:rPr>
              <w:t>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69B7" w14:textId="134A3E4B" w:rsidR="00F64A6D" w:rsidRPr="001901B7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1901B7">
              <w:rPr>
                <w:rFonts w:ascii="Arial" w:hAnsi="Arial" w:cs="Arial"/>
                <w:sz w:val="14"/>
                <w:szCs w:val="14"/>
              </w:rPr>
              <w:t>B *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78E3" w14:textId="78A419B9" w:rsidR="00F64A6D" w:rsidRPr="00EC222E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C222E">
              <w:rPr>
                <w:rFonts w:ascii="Arial" w:hAnsi="Arial" w:cs="Arial"/>
                <w:sz w:val="14"/>
                <w:szCs w:val="14"/>
              </w:rPr>
              <w:t>3 285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430E" w14:textId="162BAEFF" w:rsidR="00F64A6D" w:rsidRPr="00760965" w:rsidRDefault="00F64A6D" w:rsidP="00F8541C">
            <w:pPr>
              <w:ind w:right="141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0965">
              <w:rPr>
                <w:rFonts w:ascii="Arial" w:hAnsi="Arial" w:cs="Arial"/>
                <w:sz w:val="14"/>
                <w:szCs w:val="14"/>
              </w:rPr>
              <w:t>110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760965">
              <w:rPr>
                <w:rFonts w:ascii="Arial" w:hAnsi="Arial" w:cs="Arial"/>
                <w:sz w:val="14"/>
                <w:szCs w:val="14"/>
              </w:rPr>
              <w:t>000</w:t>
            </w:r>
            <w:r>
              <w:rPr>
                <w:rFonts w:ascii="Arial" w:hAnsi="Arial" w:cs="Arial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3878" w14:textId="2EB685E5" w:rsidR="00F64A6D" w:rsidRPr="002D083D" w:rsidRDefault="00F64A6D" w:rsidP="00F8541C">
            <w:pPr>
              <w:ind w:right="13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F64A6D" w14:paraId="6926FC59" w14:textId="77777777" w:rsidTr="00F64A6D">
        <w:trPr>
          <w:trHeight w:val="664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CDA0" w14:textId="52297F27" w:rsidR="00F64A6D" w:rsidRPr="002D083D" w:rsidRDefault="00F64A6D" w:rsidP="00F854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083D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3D61" w14:textId="73C6F5F8" w:rsidR="00F64A6D" w:rsidRPr="00AA5A2C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AA5A2C">
              <w:rPr>
                <w:rFonts w:ascii="Arial" w:hAnsi="Arial" w:cs="Arial"/>
                <w:sz w:val="14"/>
                <w:szCs w:val="14"/>
              </w:rPr>
              <w:t>Odlehčovací služby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8C4E" w14:textId="2A5D1DE5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1076AF">
              <w:rPr>
                <w:rFonts w:ascii="Arial" w:hAnsi="Arial" w:cs="Arial"/>
                <w:sz w:val="14"/>
                <w:szCs w:val="14"/>
              </w:rPr>
              <w:t>4770332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4C8D" w14:textId="7F1703E7" w:rsidR="00F64A6D" w:rsidRPr="00E03AC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03AC2">
              <w:rPr>
                <w:rFonts w:ascii="Arial" w:hAnsi="Arial" w:cs="Arial"/>
                <w:sz w:val="14"/>
                <w:szCs w:val="14"/>
              </w:rPr>
              <w:t>Odlehčovací služba Hluk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8A40" w14:textId="63AEC8CA" w:rsidR="00F64A6D" w:rsidRPr="006B144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6B1442">
              <w:rPr>
                <w:rFonts w:ascii="Arial" w:hAnsi="Arial" w:cs="Arial"/>
                <w:sz w:val="14"/>
                <w:szCs w:val="14"/>
              </w:rPr>
              <w:t>Pobytová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8899" w14:textId="0495FCED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Senioři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3D22" w14:textId="2B667770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Uherské Hradiště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1C3D" w14:textId="0CA80AD7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Lůžko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36AA" w14:textId="44EA747B" w:rsidR="00F64A6D" w:rsidRPr="00705A5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705A51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DDD1" w14:textId="22448543" w:rsidR="00F64A6D" w:rsidRPr="001901B7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1901B7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06E65" w14:textId="4A7BC378" w:rsidR="00F64A6D" w:rsidRPr="00EC222E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C222E">
              <w:rPr>
                <w:rFonts w:ascii="Arial" w:hAnsi="Arial" w:cs="Arial"/>
                <w:sz w:val="14"/>
                <w:szCs w:val="14"/>
              </w:rPr>
              <w:t>765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FFDE" w14:textId="5F482E9E" w:rsidR="00F64A6D" w:rsidRPr="00760965" w:rsidRDefault="00F64A6D" w:rsidP="00F8541C">
            <w:pPr>
              <w:ind w:right="141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0965">
              <w:rPr>
                <w:rFonts w:ascii="Arial" w:hAnsi="Arial" w:cs="Arial"/>
                <w:sz w:val="14"/>
                <w:szCs w:val="14"/>
              </w:rPr>
              <w:t>1 530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760965">
              <w:rPr>
                <w:rFonts w:ascii="Arial" w:hAnsi="Arial" w:cs="Arial"/>
                <w:sz w:val="14"/>
                <w:szCs w:val="14"/>
              </w:rPr>
              <w:t>000</w:t>
            </w:r>
            <w:r>
              <w:rPr>
                <w:rFonts w:ascii="Arial" w:hAnsi="Arial" w:cs="Arial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C610" w14:textId="2B3B766A" w:rsidR="00F64A6D" w:rsidRPr="002D083D" w:rsidRDefault="00F64A6D" w:rsidP="00F8541C">
            <w:pPr>
              <w:ind w:right="13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F64A6D" w14:paraId="4A144502" w14:textId="77777777" w:rsidTr="00F64A6D">
        <w:trPr>
          <w:trHeight w:val="702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D663" w14:textId="20D75A28" w:rsidR="00F64A6D" w:rsidRPr="002D083D" w:rsidRDefault="00F64A6D" w:rsidP="00F854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083D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5096" w14:textId="32D71EC9" w:rsidR="00F64A6D" w:rsidRPr="00AA5A2C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AA5A2C">
              <w:rPr>
                <w:rFonts w:ascii="Arial" w:hAnsi="Arial" w:cs="Arial"/>
                <w:sz w:val="14"/>
                <w:szCs w:val="14"/>
              </w:rPr>
              <w:t>Sociálně terapeutické dílny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3BF2" w14:textId="6D54E43F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1A3C19">
              <w:rPr>
                <w:rFonts w:ascii="Arial" w:hAnsi="Arial" w:cs="Arial"/>
                <w:sz w:val="14"/>
                <w:szCs w:val="14"/>
              </w:rPr>
              <w:t>5141119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8842" w14:textId="30FDA78F" w:rsidR="00F64A6D" w:rsidRPr="00E03AC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03AC2">
              <w:rPr>
                <w:rFonts w:ascii="Arial" w:hAnsi="Arial" w:cs="Arial"/>
                <w:sz w:val="14"/>
                <w:szCs w:val="14"/>
              </w:rPr>
              <w:t>Terapeutická dílna Klíček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6218B" w14:textId="4359D0BD" w:rsidR="00F64A6D" w:rsidRPr="006B144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6B1442">
              <w:rPr>
                <w:rFonts w:ascii="Arial" w:hAnsi="Arial" w:cs="Arial"/>
                <w:sz w:val="14"/>
                <w:szCs w:val="14"/>
              </w:rPr>
              <w:t>Ambulantní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BBF9" w14:textId="0914CCDE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Osoby se zdravotním postižením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F746" w14:textId="1500DEA7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Uherské Hradiště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44FF" w14:textId="5E61B772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F64A6D">
              <w:rPr>
                <w:rFonts w:ascii="Arial" w:hAnsi="Arial" w:cs="Arial"/>
                <w:sz w:val="14"/>
                <w:szCs w:val="14"/>
              </w:rPr>
              <w:t>Úvazek v PP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BB30" w14:textId="1E6055BD" w:rsidR="00F64A6D" w:rsidRPr="00705A5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705A51">
              <w:rPr>
                <w:rFonts w:ascii="Arial" w:hAnsi="Arial" w:cs="Arial"/>
                <w:sz w:val="14"/>
                <w:szCs w:val="14"/>
              </w:rPr>
              <w:t>3,00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DE07" w14:textId="39B90FCA" w:rsidR="00F64A6D" w:rsidRPr="001901B7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1901B7">
              <w:rPr>
                <w:rFonts w:ascii="Arial" w:hAnsi="Arial" w:cs="Arial"/>
                <w:sz w:val="14"/>
                <w:szCs w:val="14"/>
              </w:rPr>
              <w:t>E *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9839" w14:textId="0906B6C7" w:rsidR="00F64A6D" w:rsidRPr="00EC222E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C222E">
              <w:rPr>
                <w:rFonts w:ascii="Arial" w:hAnsi="Arial" w:cs="Arial"/>
                <w:sz w:val="14"/>
                <w:szCs w:val="14"/>
              </w:rPr>
              <w:t>1 643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88D7" w14:textId="601A6B83" w:rsidR="00F64A6D" w:rsidRPr="00760965" w:rsidRDefault="00F64A6D" w:rsidP="00F8541C">
            <w:pPr>
              <w:ind w:right="141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0965">
              <w:rPr>
                <w:rFonts w:ascii="Arial" w:hAnsi="Arial" w:cs="Arial"/>
                <w:sz w:val="14"/>
                <w:szCs w:val="14"/>
              </w:rPr>
              <w:t>190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760965">
              <w:rPr>
                <w:rFonts w:ascii="Arial" w:hAnsi="Arial" w:cs="Arial"/>
                <w:sz w:val="14"/>
                <w:szCs w:val="14"/>
              </w:rPr>
              <w:t>000</w:t>
            </w:r>
            <w:r>
              <w:rPr>
                <w:rFonts w:ascii="Arial" w:hAnsi="Arial" w:cs="Arial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7A8C" w14:textId="233A7A48" w:rsidR="00F64A6D" w:rsidRPr="002D083D" w:rsidRDefault="00F64A6D" w:rsidP="00F8541C">
            <w:pPr>
              <w:ind w:right="13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F64A6D" w14:paraId="025898D1" w14:textId="77777777" w:rsidTr="00F64A6D">
        <w:trPr>
          <w:trHeight w:val="802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F2CB" w14:textId="24162F0A" w:rsidR="00F64A6D" w:rsidRPr="002D083D" w:rsidRDefault="00F64A6D" w:rsidP="00F854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083D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2877" w14:textId="01C4C9E2" w:rsidR="00F64A6D" w:rsidRPr="00AA5A2C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AA5A2C">
              <w:rPr>
                <w:rFonts w:ascii="Arial" w:hAnsi="Arial" w:cs="Arial"/>
                <w:sz w:val="14"/>
                <w:szCs w:val="14"/>
              </w:rPr>
              <w:t>Centra denních služeb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4B73" w14:textId="46F39986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1A3C19">
              <w:rPr>
                <w:rFonts w:ascii="Arial" w:hAnsi="Arial" w:cs="Arial"/>
                <w:sz w:val="14"/>
                <w:szCs w:val="14"/>
              </w:rPr>
              <w:t>5553082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5C09" w14:textId="0E11EF7F" w:rsidR="00F64A6D" w:rsidRPr="00E03AC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03AC2">
              <w:rPr>
                <w:rFonts w:ascii="Arial" w:hAnsi="Arial" w:cs="Arial"/>
                <w:sz w:val="14"/>
                <w:szCs w:val="14"/>
              </w:rPr>
              <w:t>Centrum denních služeb pro seniory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9644" w14:textId="67A9B6F4" w:rsidR="00F64A6D" w:rsidRPr="006B144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6B1442">
              <w:rPr>
                <w:rFonts w:ascii="Arial" w:hAnsi="Arial" w:cs="Arial"/>
                <w:sz w:val="14"/>
                <w:szCs w:val="14"/>
              </w:rPr>
              <w:t>Ambulantní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961B" w14:textId="7E042009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Senioři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56C3" w14:textId="5D6A73C6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Uherské Hradiště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83F39" w14:textId="0295E3A0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F64A6D">
              <w:rPr>
                <w:rFonts w:ascii="Arial" w:hAnsi="Arial" w:cs="Arial"/>
                <w:sz w:val="14"/>
                <w:szCs w:val="14"/>
              </w:rPr>
              <w:t>Úvazek v PP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E3305" w14:textId="70C5EA48" w:rsidR="00F64A6D" w:rsidRPr="00705A5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705A51">
              <w:rPr>
                <w:rFonts w:ascii="Arial" w:hAnsi="Arial" w:cs="Arial"/>
                <w:sz w:val="14"/>
                <w:szCs w:val="14"/>
              </w:rPr>
              <w:t>2,50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FAF8" w14:textId="0B9F97EB" w:rsidR="00F64A6D" w:rsidRPr="001901B7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1901B7">
              <w:rPr>
                <w:rFonts w:ascii="Arial" w:hAnsi="Arial" w:cs="Arial"/>
                <w:sz w:val="14"/>
                <w:szCs w:val="14"/>
              </w:rPr>
              <w:t>B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BFC1" w14:textId="619E9E26" w:rsidR="00F64A6D" w:rsidRPr="00EC222E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C222E">
              <w:rPr>
                <w:rFonts w:ascii="Arial" w:hAnsi="Arial" w:cs="Arial"/>
                <w:sz w:val="14"/>
                <w:szCs w:val="14"/>
              </w:rPr>
              <w:t>1 642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29C8" w14:textId="2DE7CF55" w:rsidR="00F64A6D" w:rsidRPr="00760965" w:rsidRDefault="00F64A6D" w:rsidP="00F8541C">
            <w:pPr>
              <w:ind w:right="141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0965">
              <w:rPr>
                <w:rFonts w:ascii="Arial" w:hAnsi="Arial" w:cs="Arial"/>
                <w:sz w:val="14"/>
                <w:szCs w:val="14"/>
              </w:rPr>
              <w:t>1 508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760965">
              <w:rPr>
                <w:rFonts w:ascii="Arial" w:hAnsi="Arial" w:cs="Arial"/>
                <w:sz w:val="14"/>
                <w:szCs w:val="14"/>
              </w:rPr>
              <w:t>080</w:t>
            </w:r>
            <w:r>
              <w:rPr>
                <w:rFonts w:ascii="Arial" w:hAnsi="Arial" w:cs="Arial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9465" w14:textId="1571D15C" w:rsidR="00F64A6D" w:rsidRPr="002D083D" w:rsidRDefault="00F64A6D" w:rsidP="00F8541C">
            <w:pPr>
              <w:ind w:right="13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F64A6D" w14:paraId="1B3AD624" w14:textId="77777777" w:rsidTr="00F64A6D">
        <w:trPr>
          <w:trHeight w:val="655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9EBA" w14:textId="5308F069" w:rsidR="00F64A6D" w:rsidRPr="002D083D" w:rsidRDefault="00F64A6D" w:rsidP="00F854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083D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2FAB" w14:textId="758193CD" w:rsidR="00F64A6D" w:rsidRPr="00AA5A2C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AA5A2C">
              <w:rPr>
                <w:rFonts w:ascii="Arial" w:hAnsi="Arial" w:cs="Arial"/>
                <w:sz w:val="14"/>
                <w:szCs w:val="14"/>
              </w:rPr>
              <w:t>Centrum duševního zdraví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F94C2" w14:textId="4E7FA014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1A3C19">
              <w:rPr>
                <w:rFonts w:ascii="Arial" w:hAnsi="Arial" w:cs="Arial"/>
                <w:sz w:val="14"/>
                <w:szCs w:val="14"/>
              </w:rPr>
              <w:t>5783317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7D97" w14:textId="611D86BE" w:rsidR="00F64A6D" w:rsidRPr="00E03AC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03AC2">
              <w:rPr>
                <w:rFonts w:ascii="Arial" w:hAnsi="Arial" w:cs="Arial"/>
                <w:sz w:val="14"/>
                <w:szCs w:val="14"/>
              </w:rPr>
              <w:t>CDZ Uherské Hradiště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0DCA6" w14:textId="74DC95BD" w:rsidR="00F64A6D" w:rsidRPr="006B1442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6B1442">
              <w:rPr>
                <w:rFonts w:ascii="Arial" w:hAnsi="Arial" w:cs="Arial"/>
                <w:sz w:val="14"/>
                <w:szCs w:val="14"/>
              </w:rPr>
              <w:t>Převažující terénní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DC17F" w14:textId="7F4DECBB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Osoby se zdravotním postižením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DBE9" w14:textId="57E85B3B" w:rsidR="00F64A6D" w:rsidRPr="004C037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C0371">
              <w:rPr>
                <w:rFonts w:ascii="Arial" w:hAnsi="Arial" w:cs="Arial"/>
                <w:sz w:val="14"/>
                <w:szCs w:val="14"/>
              </w:rPr>
              <w:t>Uherské Hradiště, Uherský Brod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4B05" w14:textId="76179D5E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F64A6D">
              <w:rPr>
                <w:rFonts w:ascii="Arial" w:hAnsi="Arial" w:cs="Arial"/>
                <w:sz w:val="14"/>
                <w:szCs w:val="14"/>
              </w:rPr>
              <w:t>Úvazek v PP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BC56" w14:textId="73B9B5F4" w:rsidR="00F64A6D" w:rsidRPr="00705A51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705A51">
              <w:rPr>
                <w:rFonts w:ascii="Arial" w:hAnsi="Arial" w:cs="Arial"/>
                <w:sz w:val="14"/>
                <w:szCs w:val="14"/>
              </w:rPr>
              <w:t>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E798" w14:textId="0493DC8E" w:rsidR="00F64A6D" w:rsidRPr="001901B7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1901B7">
              <w:rPr>
                <w:rFonts w:ascii="Arial" w:hAnsi="Arial" w:cs="Arial"/>
                <w:sz w:val="14"/>
                <w:szCs w:val="14"/>
              </w:rPr>
              <w:t>B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561D" w14:textId="1D25F7F1" w:rsidR="00F64A6D" w:rsidRPr="00EC222E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EC222E">
              <w:rPr>
                <w:rFonts w:ascii="Arial" w:hAnsi="Arial" w:cs="Arial"/>
                <w:sz w:val="14"/>
                <w:szCs w:val="14"/>
              </w:rPr>
              <w:t>2 735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4A3B" w14:textId="65456E20" w:rsidR="00F64A6D" w:rsidRPr="00760965" w:rsidRDefault="00F64A6D" w:rsidP="00F8541C">
            <w:pPr>
              <w:ind w:right="141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60965">
              <w:rPr>
                <w:rFonts w:ascii="Arial" w:hAnsi="Arial" w:cs="Arial"/>
                <w:sz w:val="14"/>
                <w:szCs w:val="14"/>
              </w:rPr>
              <w:t>4 085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760965">
              <w:rPr>
                <w:rFonts w:ascii="Arial" w:hAnsi="Arial" w:cs="Arial"/>
                <w:sz w:val="14"/>
                <w:szCs w:val="14"/>
              </w:rPr>
              <w:t>860</w:t>
            </w:r>
            <w:r>
              <w:rPr>
                <w:rFonts w:ascii="Arial" w:hAnsi="Arial" w:cs="Arial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C660" w14:textId="4A79688C" w:rsidR="00F64A6D" w:rsidRPr="002D083D" w:rsidRDefault="00F64A6D" w:rsidP="00F8541C">
            <w:pPr>
              <w:ind w:right="13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F64A6D" w14:paraId="501196A9" w14:textId="77777777" w:rsidTr="00F64A6D">
        <w:trPr>
          <w:trHeight w:val="1038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A087" w14:textId="1183639C" w:rsidR="00F64A6D" w:rsidRPr="002D083D" w:rsidRDefault="00F64A6D" w:rsidP="00F8541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083D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558D" w14:textId="760B879C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Odlehčovací služby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EDB77" w14:textId="0BB88EB6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 w:rsidRPr="00457345">
              <w:rPr>
                <w:rFonts w:ascii="Arial" w:hAnsi="Arial" w:cs="Arial"/>
                <w:sz w:val="14"/>
                <w:szCs w:val="14"/>
              </w:rPr>
              <w:t>7526231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62485" w14:textId="3724CBB9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Pobytová odlehčovací služba Velehrad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D650" w14:textId="482F80F2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Pobytová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864B" w14:textId="65680983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Senioři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ACD0" w14:textId="763115EB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Uherské Hradiště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5891" w14:textId="6A1F39EC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Lůžko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92F4" w14:textId="07344672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B4E87" w14:textId="18CBC92F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75DC" w14:textId="3FC2BFC5" w:rsidR="00F64A6D" w:rsidRPr="002D083D" w:rsidRDefault="00F64A6D" w:rsidP="00F8541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2 040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4ECA" w14:textId="3C6A2BF8" w:rsidR="00F64A6D" w:rsidRPr="002D083D" w:rsidRDefault="00F64A6D" w:rsidP="00F8541C">
            <w:pPr>
              <w:ind w:right="141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7B5D" w14:textId="26995CDE" w:rsidR="00F64A6D" w:rsidRPr="002D083D" w:rsidRDefault="00F64A6D" w:rsidP="00F8541C">
            <w:pPr>
              <w:ind w:right="13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4 167 170,00</w:t>
            </w:r>
          </w:p>
        </w:tc>
      </w:tr>
      <w:tr w:rsidR="00F64A6D" w14:paraId="467D25DD" w14:textId="77777777" w:rsidTr="00F64A6D">
        <w:trPr>
          <w:trHeight w:val="698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AF12" w14:textId="701D7A32" w:rsidR="00F64A6D" w:rsidRPr="002D083D" w:rsidRDefault="00F64A6D" w:rsidP="000148D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083D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19D5" w14:textId="50045ABE" w:rsidR="00F64A6D" w:rsidRPr="002A3974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2A3974">
              <w:rPr>
                <w:rFonts w:ascii="Arial" w:hAnsi="Arial" w:cs="Arial"/>
                <w:sz w:val="14"/>
                <w:szCs w:val="14"/>
              </w:rPr>
              <w:t>Osobní asistence</w:t>
            </w:r>
            <w:r>
              <w:rPr>
                <w:rFonts w:ascii="Arial" w:hAnsi="Arial" w:cs="Arial"/>
                <w:sz w:val="14"/>
                <w:szCs w:val="14"/>
              </w:rPr>
              <w:t xml:space="preserve"> 15)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E77B" w14:textId="4A7FCB00" w:rsidR="00F64A6D" w:rsidRPr="002D083D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0F3EF1">
              <w:rPr>
                <w:rFonts w:ascii="Arial" w:hAnsi="Arial" w:cs="Arial"/>
                <w:sz w:val="14"/>
                <w:szCs w:val="14"/>
              </w:rPr>
              <w:t>7610554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3120" w14:textId="213520F4" w:rsidR="00F64A6D" w:rsidRPr="00D975AA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D975AA">
              <w:rPr>
                <w:rFonts w:ascii="Arial" w:hAnsi="Arial" w:cs="Arial"/>
                <w:sz w:val="14"/>
                <w:szCs w:val="14"/>
              </w:rPr>
              <w:t>Centrum osobní asistence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717E" w14:textId="50E9C32C" w:rsidR="00F64A6D" w:rsidRPr="002B3A86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2B3A86">
              <w:rPr>
                <w:rFonts w:ascii="Arial" w:hAnsi="Arial" w:cs="Arial"/>
                <w:sz w:val="14"/>
                <w:szCs w:val="14"/>
              </w:rPr>
              <w:t>Terénní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B296" w14:textId="7130007A" w:rsidR="00F64A6D" w:rsidRPr="002B3A86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2B3A86">
              <w:rPr>
                <w:rFonts w:ascii="Arial" w:hAnsi="Arial" w:cs="Arial"/>
                <w:sz w:val="14"/>
                <w:szCs w:val="14"/>
              </w:rPr>
              <w:t>Osoby se zdravotním postižením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E6BB" w14:textId="4960E411" w:rsidR="00F64A6D" w:rsidRPr="0013242C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13242C">
              <w:rPr>
                <w:rFonts w:ascii="Arial" w:hAnsi="Arial" w:cs="Arial"/>
                <w:sz w:val="14"/>
                <w:szCs w:val="14"/>
              </w:rPr>
              <w:t>Uherské Hradiště, Uherský Brod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5D4A" w14:textId="4B107F19" w:rsidR="00F64A6D" w:rsidRPr="002D083D" w:rsidRDefault="00F64A6D" w:rsidP="00F64A6D">
            <w:pPr>
              <w:rPr>
                <w:rFonts w:ascii="Arial" w:hAnsi="Arial" w:cs="Arial"/>
                <w:sz w:val="14"/>
                <w:szCs w:val="14"/>
              </w:rPr>
            </w:pPr>
            <w:r w:rsidRPr="00F64A6D">
              <w:rPr>
                <w:rFonts w:ascii="Arial" w:hAnsi="Arial" w:cs="Arial"/>
                <w:sz w:val="14"/>
                <w:szCs w:val="14"/>
              </w:rPr>
              <w:t>Úvazek v PP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B30E" w14:textId="5AB1445D" w:rsidR="00F64A6D" w:rsidRPr="00417A35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417A35">
              <w:rPr>
                <w:rFonts w:ascii="Arial" w:hAnsi="Arial" w:cs="Arial"/>
                <w:sz w:val="14"/>
                <w:szCs w:val="14"/>
              </w:rPr>
              <w:t>15,30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EB63" w14:textId="2F51A126" w:rsidR="00F64A6D" w:rsidRPr="000C43F7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0C43F7">
              <w:rPr>
                <w:rFonts w:ascii="Arial" w:hAnsi="Arial" w:cs="Arial"/>
                <w:sz w:val="14"/>
                <w:szCs w:val="14"/>
              </w:rPr>
              <w:t>G 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23DD" w14:textId="0119719D" w:rsidR="00F64A6D" w:rsidRPr="00803A3D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803A3D">
              <w:rPr>
                <w:rFonts w:ascii="Arial" w:hAnsi="Arial" w:cs="Arial"/>
                <w:sz w:val="14"/>
                <w:szCs w:val="14"/>
              </w:rPr>
              <w:t>13 403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822B" w14:textId="6C06EC42" w:rsidR="00F64A6D" w:rsidRPr="000148D7" w:rsidRDefault="00F64A6D" w:rsidP="000148D7">
            <w:pPr>
              <w:ind w:right="141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48D7">
              <w:rPr>
                <w:rFonts w:ascii="Arial" w:hAnsi="Arial" w:cs="Arial"/>
                <w:sz w:val="14"/>
                <w:szCs w:val="14"/>
              </w:rPr>
              <w:t>1 650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0148D7">
              <w:rPr>
                <w:rFonts w:ascii="Arial" w:hAnsi="Arial" w:cs="Arial"/>
                <w:sz w:val="14"/>
                <w:szCs w:val="14"/>
              </w:rPr>
              <w:t>000</w:t>
            </w:r>
            <w:r>
              <w:rPr>
                <w:rFonts w:ascii="Arial" w:hAnsi="Arial" w:cs="Arial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7DE6" w14:textId="2EACB08E" w:rsidR="00F64A6D" w:rsidRPr="002D083D" w:rsidRDefault="00F64A6D" w:rsidP="000148D7">
            <w:pPr>
              <w:ind w:right="13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F64A6D" w14:paraId="393B29D6" w14:textId="77777777" w:rsidTr="00F64A6D">
        <w:trPr>
          <w:trHeight w:val="870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A6A4" w14:textId="31407ECB" w:rsidR="00F64A6D" w:rsidRPr="002D083D" w:rsidRDefault="00F64A6D" w:rsidP="000148D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083D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5CAC8" w14:textId="1240C872" w:rsidR="00F64A6D" w:rsidRPr="002A3974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2A3974">
              <w:rPr>
                <w:rFonts w:ascii="Arial" w:hAnsi="Arial" w:cs="Arial"/>
                <w:sz w:val="14"/>
                <w:szCs w:val="14"/>
              </w:rPr>
              <w:t>Azylové domy 1)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0F08" w14:textId="7410EA79" w:rsidR="00F64A6D" w:rsidRPr="002D083D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0F3EF1">
              <w:rPr>
                <w:rFonts w:ascii="Arial" w:hAnsi="Arial" w:cs="Arial"/>
                <w:sz w:val="14"/>
                <w:szCs w:val="14"/>
              </w:rPr>
              <w:t>7874565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7E79" w14:textId="0E3DE9E4" w:rsidR="00F64A6D" w:rsidRPr="00D975AA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D975AA">
              <w:rPr>
                <w:rFonts w:ascii="Arial" w:hAnsi="Arial" w:cs="Arial"/>
                <w:sz w:val="14"/>
                <w:szCs w:val="14"/>
              </w:rPr>
              <w:t xml:space="preserve">Azylové bydlení </w:t>
            </w:r>
            <w:proofErr w:type="spellStart"/>
            <w:r w:rsidRPr="00D975AA">
              <w:rPr>
                <w:rFonts w:ascii="Arial" w:hAnsi="Arial" w:cs="Arial"/>
                <w:sz w:val="14"/>
                <w:szCs w:val="14"/>
              </w:rPr>
              <w:t>Cusanus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B642" w14:textId="32F15184" w:rsidR="00F64A6D" w:rsidRPr="002B3A86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2B3A86">
              <w:rPr>
                <w:rFonts w:ascii="Arial" w:hAnsi="Arial" w:cs="Arial"/>
                <w:sz w:val="14"/>
                <w:szCs w:val="14"/>
              </w:rPr>
              <w:t>Pobytová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D4B2" w14:textId="598F4B4B" w:rsidR="00F64A6D" w:rsidRPr="002B3A86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2B3A86">
              <w:rPr>
                <w:rFonts w:ascii="Arial" w:hAnsi="Arial" w:cs="Arial"/>
                <w:sz w:val="14"/>
                <w:szCs w:val="14"/>
              </w:rPr>
              <w:t>Osoby ohrožené sociálním vyloučením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9EE3" w14:textId="251A35F8" w:rsidR="00F64A6D" w:rsidRPr="0013242C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13242C">
              <w:rPr>
                <w:rFonts w:ascii="Arial" w:hAnsi="Arial" w:cs="Arial"/>
                <w:sz w:val="14"/>
                <w:szCs w:val="14"/>
              </w:rPr>
              <w:t>Uherské Hradiště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255D" w14:textId="06443792" w:rsidR="00F64A6D" w:rsidRPr="002D083D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Lůžko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0B6C" w14:textId="50051FED" w:rsidR="00F64A6D" w:rsidRPr="00417A35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417A3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EF47" w14:textId="699FF6BC" w:rsidR="00F64A6D" w:rsidRPr="000C43F7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0C43F7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1D61" w14:textId="482837ED" w:rsidR="00F64A6D" w:rsidRPr="00803A3D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803A3D">
              <w:rPr>
                <w:rFonts w:ascii="Arial" w:hAnsi="Arial" w:cs="Arial"/>
                <w:sz w:val="14"/>
                <w:szCs w:val="14"/>
              </w:rPr>
              <w:t>6 510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00FD" w14:textId="0A9171DC" w:rsidR="00F64A6D" w:rsidRPr="000148D7" w:rsidRDefault="00F64A6D" w:rsidP="000148D7">
            <w:pPr>
              <w:ind w:right="141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48D7">
              <w:rPr>
                <w:rFonts w:ascii="Arial" w:hAnsi="Arial" w:cs="Arial"/>
                <w:sz w:val="14"/>
                <w:szCs w:val="14"/>
              </w:rPr>
              <w:t>3 288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0148D7">
              <w:rPr>
                <w:rFonts w:ascii="Arial" w:hAnsi="Arial" w:cs="Arial"/>
                <w:sz w:val="14"/>
                <w:szCs w:val="14"/>
              </w:rPr>
              <w:t>870</w:t>
            </w:r>
            <w:r>
              <w:rPr>
                <w:rFonts w:ascii="Arial" w:hAnsi="Arial" w:cs="Arial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9451" w14:textId="31FE0E6E" w:rsidR="00F64A6D" w:rsidRPr="002D083D" w:rsidRDefault="00F64A6D" w:rsidP="000148D7">
            <w:pPr>
              <w:ind w:right="13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F64A6D" w:rsidRPr="009F23D9" w14:paraId="144B9265" w14:textId="77777777" w:rsidTr="00A57A68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2101135" w14:textId="77777777" w:rsidR="00F64A6D" w:rsidRPr="009F23D9" w:rsidRDefault="00F64A6D" w:rsidP="00A57A68">
            <w:pPr>
              <w:jc w:val="center"/>
              <w:rPr>
                <w:rFonts w:ascii="Arial" w:hAnsi="Arial" w:cs="Arial"/>
                <w:sz w:val="14"/>
                <w:szCs w:val="20"/>
              </w:rPr>
            </w:pPr>
            <w:proofErr w:type="spellStart"/>
            <w:r w:rsidRPr="009F23D9">
              <w:rPr>
                <w:rFonts w:ascii="Arial" w:hAnsi="Arial" w:cs="Arial"/>
                <w:b/>
                <w:sz w:val="14"/>
              </w:rPr>
              <w:t>Poř</w:t>
            </w:r>
            <w:proofErr w:type="spellEnd"/>
            <w:r w:rsidRPr="009F23D9">
              <w:rPr>
                <w:rFonts w:ascii="Arial" w:hAnsi="Arial" w:cs="Arial"/>
                <w:b/>
                <w:sz w:val="14"/>
              </w:rPr>
              <w:t>. č.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D70F3BF" w14:textId="77777777" w:rsidR="00F64A6D" w:rsidRPr="009F23D9" w:rsidRDefault="00F64A6D" w:rsidP="00A57A68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Druh sociální služby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143C9E5" w14:textId="77777777" w:rsidR="00F64A6D" w:rsidRPr="009F23D9" w:rsidRDefault="00F64A6D" w:rsidP="00A57A68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Identifikátor sociální služby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0A51210" w14:textId="77777777" w:rsidR="00F64A6D" w:rsidRPr="009F23D9" w:rsidRDefault="00F64A6D" w:rsidP="00A57A68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Název sociální služby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7B2A84E" w14:textId="77777777" w:rsidR="00F64A6D" w:rsidRPr="009F23D9" w:rsidRDefault="00F64A6D" w:rsidP="00A57A68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 xml:space="preserve">Forma poskytování, popř. </w:t>
            </w:r>
            <w:r w:rsidRPr="009F23D9">
              <w:rPr>
                <w:rFonts w:ascii="Arial" w:hAnsi="Arial" w:cs="Arial"/>
                <w:b/>
                <w:sz w:val="14"/>
              </w:rPr>
              <w:lastRenderedPageBreak/>
              <w:t>převažující forma poskytování (dle AP 202</w:t>
            </w:r>
            <w:r>
              <w:rPr>
                <w:rFonts w:ascii="Arial" w:hAnsi="Arial" w:cs="Arial"/>
                <w:b/>
                <w:sz w:val="14"/>
              </w:rPr>
              <w:t>6</w:t>
            </w:r>
            <w:r w:rsidRPr="009F23D9">
              <w:rPr>
                <w:rFonts w:ascii="Arial" w:hAnsi="Arial" w:cs="Arial"/>
                <w:b/>
                <w:sz w:val="1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BEFC265" w14:textId="77777777" w:rsidR="00F64A6D" w:rsidRPr="009F23D9" w:rsidRDefault="00F64A6D" w:rsidP="00A57A68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lastRenderedPageBreak/>
              <w:t xml:space="preserve">Cílová skupina, popř. převažující </w:t>
            </w:r>
            <w:r w:rsidRPr="009F23D9">
              <w:rPr>
                <w:rFonts w:ascii="Arial" w:hAnsi="Arial" w:cs="Arial"/>
                <w:b/>
                <w:sz w:val="14"/>
              </w:rPr>
              <w:lastRenderedPageBreak/>
              <w:t>cílová skupina (dle AP 202</w:t>
            </w:r>
            <w:r>
              <w:rPr>
                <w:rFonts w:ascii="Arial" w:hAnsi="Arial" w:cs="Arial"/>
                <w:b/>
                <w:sz w:val="14"/>
              </w:rPr>
              <w:t>6</w:t>
            </w:r>
            <w:r w:rsidRPr="009F23D9">
              <w:rPr>
                <w:rFonts w:ascii="Arial" w:hAnsi="Arial" w:cs="Arial"/>
                <w:b/>
                <w:sz w:val="1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80156E9" w14:textId="77777777" w:rsidR="00F64A6D" w:rsidRPr="009F23D9" w:rsidRDefault="00F64A6D" w:rsidP="00A57A68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lastRenderedPageBreak/>
              <w:t>Území (SO ORP/ Zlínský kraj)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67007A7" w14:textId="77777777" w:rsidR="00F64A6D" w:rsidRPr="009F23D9" w:rsidRDefault="00F64A6D" w:rsidP="00A57A68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Jednotka (Název)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2E277CB" w14:textId="77777777" w:rsidR="00F64A6D" w:rsidRPr="009F23D9" w:rsidRDefault="00F64A6D" w:rsidP="00A57A68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Jednotka (Výše – minimální rozsah)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51A96B0" w14:textId="77777777" w:rsidR="00F64A6D" w:rsidRPr="009F23D9" w:rsidRDefault="00F64A6D" w:rsidP="00A57A68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Indikátor (Název – zkratka)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813C603" w14:textId="77777777" w:rsidR="00F64A6D" w:rsidRPr="009F23D9" w:rsidRDefault="00F64A6D" w:rsidP="00A57A68">
            <w:pPr>
              <w:jc w:val="center"/>
              <w:rPr>
                <w:sz w:val="14"/>
              </w:rPr>
            </w:pPr>
            <w:r w:rsidRPr="009F23D9">
              <w:rPr>
                <w:rFonts w:ascii="Arial" w:hAnsi="Arial" w:cs="Arial"/>
                <w:b/>
                <w:sz w:val="14"/>
              </w:rPr>
              <w:t>Indikátor (Minimální výše)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9A04665" w14:textId="77777777" w:rsidR="00F64A6D" w:rsidRDefault="00F64A6D" w:rsidP="00A57A68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Dotace</w:t>
            </w:r>
            <w:r w:rsidRPr="00DF0E77">
              <w:rPr>
                <w:rFonts w:ascii="Arial" w:hAnsi="Arial" w:cs="Arial"/>
                <w:b/>
                <w:sz w:val="14"/>
              </w:rPr>
              <w:t xml:space="preserve"> v Kč</w:t>
            </w:r>
            <w:r w:rsidRPr="00DF0E77">
              <w:rPr>
                <w:rFonts w:ascii="Arial" w:hAnsi="Arial" w:cs="Arial"/>
                <w:b/>
                <w:sz w:val="14"/>
              </w:rPr>
              <w:br/>
            </w:r>
            <w:r w:rsidRPr="00DF0E77">
              <w:rPr>
                <w:rFonts w:ascii="Arial" w:hAnsi="Arial" w:cs="Arial"/>
                <w:b/>
                <w:sz w:val="14"/>
              </w:rPr>
              <w:br/>
              <w:t xml:space="preserve">ČÁSTKA </w:t>
            </w:r>
            <w:r w:rsidRPr="00DF0E77">
              <w:rPr>
                <w:rFonts w:ascii="Arial" w:hAnsi="Arial" w:cs="Arial"/>
                <w:b/>
                <w:sz w:val="14"/>
              </w:rPr>
              <w:lastRenderedPageBreak/>
              <w:t xml:space="preserve">POSKYTNUTÉ </w:t>
            </w:r>
            <w:r>
              <w:rPr>
                <w:rFonts w:ascii="Arial" w:hAnsi="Arial" w:cs="Arial"/>
                <w:b/>
                <w:sz w:val="14"/>
              </w:rPr>
              <w:t>DOTACE</w:t>
            </w:r>
            <w:r w:rsidRPr="00DF0E77">
              <w:rPr>
                <w:rFonts w:ascii="Arial" w:hAnsi="Arial" w:cs="Arial"/>
                <w:b/>
                <w:sz w:val="14"/>
              </w:rPr>
              <w:t xml:space="preserve"> V RÁMCI </w:t>
            </w:r>
          </w:p>
          <w:p w14:paraId="04B95A5A" w14:textId="77777777" w:rsidR="00F64A6D" w:rsidRPr="00DF0E77" w:rsidRDefault="00F64A6D" w:rsidP="00A57A68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DF0E77">
              <w:rPr>
                <w:rFonts w:ascii="Arial" w:hAnsi="Arial" w:cs="Arial"/>
                <w:b/>
                <w:sz w:val="14"/>
              </w:rPr>
              <w:t>VÝZVY 1</w:t>
            </w:r>
            <w:r w:rsidRPr="00DF0E77">
              <w:rPr>
                <w:rFonts w:ascii="Arial" w:hAnsi="Arial" w:cs="Arial"/>
                <w:b/>
                <w:sz w:val="14"/>
              </w:rPr>
              <w:br/>
              <w:t>(Maximální výše)</w:t>
            </w:r>
          </w:p>
          <w:p w14:paraId="55CBD103" w14:textId="77777777" w:rsidR="00F64A6D" w:rsidRPr="009F23D9" w:rsidRDefault="00F64A6D" w:rsidP="00A57A68">
            <w:pPr>
              <w:jc w:val="center"/>
              <w:rPr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71E4147" w14:textId="77777777" w:rsidR="00F64A6D" w:rsidRPr="00DF0E77" w:rsidRDefault="00F64A6D" w:rsidP="00A57A68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lastRenderedPageBreak/>
              <w:t>Dotace</w:t>
            </w:r>
            <w:r w:rsidRPr="00DF0E77">
              <w:rPr>
                <w:rFonts w:ascii="Arial" w:hAnsi="Arial" w:cs="Arial"/>
                <w:b/>
                <w:sz w:val="14"/>
              </w:rPr>
              <w:t xml:space="preserve"> v Kč</w:t>
            </w:r>
          </w:p>
          <w:p w14:paraId="2EBAE476" w14:textId="77777777" w:rsidR="00F64A6D" w:rsidRPr="00DF0E77" w:rsidRDefault="00F64A6D" w:rsidP="00A57A68">
            <w:pPr>
              <w:jc w:val="center"/>
              <w:rPr>
                <w:rFonts w:ascii="Arial" w:hAnsi="Arial" w:cs="Arial"/>
                <w:b/>
                <w:sz w:val="14"/>
              </w:rPr>
            </w:pPr>
          </w:p>
          <w:p w14:paraId="52DB4806" w14:textId="77777777" w:rsidR="00F64A6D" w:rsidRDefault="00F64A6D" w:rsidP="00A57A68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DF0E77">
              <w:rPr>
                <w:rFonts w:ascii="Arial" w:hAnsi="Arial" w:cs="Arial"/>
                <w:b/>
                <w:sz w:val="14"/>
              </w:rPr>
              <w:lastRenderedPageBreak/>
              <w:t xml:space="preserve">ČÁSTKA POSKYTNUTÉ </w:t>
            </w:r>
            <w:r>
              <w:rPr>
                <w:rFonts w:ascii="Arial" w:hAnsi="Arial" w:cs="Arial"/>
                <w:b/>
                <w:sz w:val="14"/>
              </w:rPr>
              <w:t>DOTACE</w:t>
            </w:r>
            <w:r w:rsidRPr="00DF0E77">
              <w:rPr>
                <w:rFonts w:ascii="Arial" w:hAnsi="Arial" w:cs="Arial"/>
                <w:b/>
                <w:sz w:val="14"/>
              </w:rPr>
              <w:t xml:space="preserve"> V RÁMCI </w:t>
            </w:r>
          </w:p>
          <w:p w14:paraId="4167011F" w14:textId="77777777" w:rsidR="00F64A6D" w:rsidRPr="00DF0E77" w:rsidRDefault="00F64A6D" w:rsidP="00A57A68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DF0E77">
              <w:rPr>
                <w:rFonts w:ascii="Arial" w:hAnsi="Arial" w:cs="Arial"/>
                <w:b/>
                <w:sz w:val="14"/>
              </w:rPr>
              <w:t>VÝZVY 2</w:t>
            </w:r>
          </w:p>
          <w:p w14:paraId="27A2CE2A" w14:textId="77777777" w:rsidR="00F64A6D" w:rsidRPr="00DF0E77" w:rsidRDefault="00F64A6D" w:rsidP="00A57A68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DF0E77">
              <w:rPr>
                <w:rFonts w:ascii="Arial" w:hAnsi="Arial" w:cs="Arial"/>
                <w:b/>
                <w:sz w:val="14"/>
              </w:rPr>
              <w:t xml:space="preserve">nebo </w:t>
            </w:r>
          </w:p>
          <w:p w14:paraId="2BCBFB2C" w14:textId="77777777" w:rsidR="00F64A6D" w:rsidRPr="00DF0E77" w:rsidRDefault="00F64A6D" w:rsidP="00A57A68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DF0E77">
              <w:rPr>
                <w:rFonts w:ascii="Arial" w:hAnsi="Arial" w:cs="Arial"/>
                <w:b/>
                <w:sz w:val="14"/>
              </w:rPr>
              <w:t>ZMĚNA KAPACIT</w:t>
            </w:r>
          </w:p>
          <w:p w14:paraId="4B6F9FA0" w14:textId="77777777" w:rsidR="00F64A6D" w:rsidRPr="009F23D9" w:rsidRDefault="00F64A6D" w:rsidP="00A57A68">
            <w:pPr>
              <w:jc w:val="center"/>
              <w:rPr>
                <w:rFonts w:ascii="Arial" w:hAnsi="Arial" w:cs="Arial"/>
                <w:b/>
                <w:sz w:val="14"/>
              </w:rPr>
            </w:pPr>
            <w:r w:rsidRPr="00DF0E77">
              <w:rPr>
                <w:rFonts w:ascii="Arial" w:hAnsi="Arial" w:cs="Arial"/>
                <w:b/>
                <w:sz w:val="14"/>
              </w:rPr>
              <w:t>(Maximální výše)</w:t>
            </w:r>
          </w:p>
        </w:tc>
      </w:tr>
      <w:tr w:rsidR="00F64A6D" w14:paraId="4AFC2D5B" w14:textId="77777777" w:rsidTr="00F64A6D">
        <w:trPr>
          <w:trHeight w:val="764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0DA8" w14:textId="2C419F06" w:rsidR="00F64A6D" w:rsidRPr="002D083D" w:rsidRDefault="00F64A6D" w:rsidP="000148D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083D">
              <w:rPr>
                <w:rFonts w:ascii="Arial" w:hAnsi="Arial" w:cs="Arial"/>
                <w:sz w:val="14"/>
                <w:szCs w:val="14"/>
              </w:rPr>
              <w:lastRenderedPageBreak/>
              <w:t>16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0D0A7" w14:textId="5A566A5F" w:rsidR="00F64A6D" w:rsidRPr="002A3974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2A3974">
              <w:rPr>
                <w:rFonts w:ascii="Arial" w:hAnsi="Arial" w:cs="Arial"/>
                <w:sz w:val="14"/>
                <w:szCs w:val="14"/>
              </w:rPr>
              <w:t>Pečovatelská služba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82CB" w14:textId="4FE77D3C" w:rsidR="00F64A6D" w:rsidRPr="002D083D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0F3EF1">
              <w:rPr>
                <w:rFonts w:ascii="Arial" w:hAnsi="Arial" w:cs="Arial"/>
                <w:sz w:val="14"/>
                <w:szCs w:val="14"/>
              </w:rPr>
              <w:t>8435916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5D6C" w14:textId="78427A9C" w:rsidR="00F64A6D" w:rsidRPr="00D975AA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D975AA">
              <w:rPr>
                <w:rFonts w:ascii="Arial" w:hAnsi="Arial" w:cs="Arial"/>
                <w:sz w:val="14"/>
                <w:szCs w:val="14"/>
              </w:rPr>
              <w:t>Domácí pečovatelská služba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3AA24" w14:textId="6ED10952" w:rsidR="00F64A6D" w:rsidRPr="002B3A86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2B3A86">
              <w:rPr>
                <w:rFonts w:ascii="Arial" w:hAnsi="Arial" w:cs="Arial"/>
                <w:sz w:val="14"/>
                <w:szCs w:val="14"/>
              </w:rPr>
              <w:t>Terénní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D981" w14:textId="69486990" w:rsidR="00F64A6D" w:rsidRPr="002B3A86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2B3A86">
              <w:rPr>
                <w:rFonts w:ascii="Arial" w:hAnsi="Arial" w:cs="Arial"/>
                <w:sz w:val="14"/>
                <w:szCs w:val="14"/>
              </w:rPr>
              <w:t>Senioři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0D12" w14:textId="7995441B" w:rsidR="00F64A6D" w:rsidRPr="0013242C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13242C">
              <w:rPr>
                <w:rFonts w:ascii="Arial" w:hAnsi="Arial" w:cs="Arial"/>
                <w:sz w:val="14"/>
                <w:szCs w:val="14"/>
              </w:rPr>
              <w:t>Uherské Hradiště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31E6" w14:textId="24C4519F" w:rsidR="00F64A6D" w:rsidRPr="002D083D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F64A6D">
              <w:rPr>
                <w:rFonts w:ascii="Arial" w:hAnsi="Arial" w:cs="Arial"/>
                <w:sz w:val="14"/>
                <w:szCs w:val="14"/>
              </w:rPr>
              <w:t>Úvazek v PP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80D8A" w14:textId="3E601190" w:rsidR="00F64A6D" w:rsidRPr="00417A35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417A35">
              <w:rPr>
                <w:rFonts w:ascii="Arial" w:hAnsi="Arial" w:cs="Arial"/>
                <w:sz w:val="14"/>
                <w:szCs w:val="14"/>
              </w:rPr>
              <w:t>32,90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1776" w14:textId="38C97286" w:rsidR="00F64A6D" w:rsidRPr="000C43F7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0C43F7">
              <w:rPr>
                <w:rFonts w:ascii="Arial" w:hAnsi="Arial" w:cs="Arial"/>
                <w:sz w:val="14"/>
                <w:szCs w:val="14"/>
              </w:rPr>
              <w:t>F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E9C6" w14:textId="49F6592A" w:rsidR="00F64A6D" w:rsidRPr="00803A3D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803A3D">
              <w:rPr>
                <w:rFonts w:ascii="Arial" w:hAnsi="Arial" w:cs="Arial"/>
                <w:sz w:val="14"/>
                <w:szCs w:val="14"/>
              </w:rPr>
              <w:t>28 820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13DF4" w14:textId="7CBECC87" w:rsidR="00F64A6D" w:rsidRPr="000148D7" w:rsidRDefault="00F64A6D" w:rsidP="000148D7">
            <w:pPr>
              <w:ind w:right="141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48D7">
              <w:rPr>
                <w:rFonts w:ascii="Arial" w:hAnsi="Arial" w:cs="Arial"/>
                <w:sz w:val="14"/>
                <w:szCs w:val="14"/>
              </w:rPr>
              <w:t>17 133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0148D7">
              <w:rPr>
                <w:rFonts w:ascii="Arial" w:hAnsi="Arial" w:cs="Arial"/>
                <w:sz w:val="14"/>
                <w:szCs w:val="14"/>
              </w:rPr>
              <w:t>340</w:t>
            </w:r>
            <w:r>
              <w:rPr>
                <w:rFonts w:ascii="Arial" w:hAnsi="Arial" w:cs="Arial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7822" w14:textId="7A7C5970" w:rsidR="00F64A6D" w:rsidRPr="002D083D" w:rsidRDefault="00F64A6D" w:rsidP="000148D7">
            <w:pPr>
              <w:ind w:right="13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F64A6D" w14:paraId="2FA7507F" w14:textId="77777777" w:rsidTr="00F64A6D">
        <w:trPr>
          <w:trHeight w:val="579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3A2F" w14:textId="4CD40438" w:rsidR="00F64A6D" w:rsidRPr="002D083D" w:rsidRDefault="00F64A6D" w:rsidP="000148D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083D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D25A" w14:textId="403B97C0" w:rsidR="00F64A6D" w:rsidRPr="002A3974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2A3974">
              <w:rPr>
                <w:rFonts w:ascii="Arial" w:hAnsi="Arial" w:cs="Arial"/>
                <w:sz w:val="14"/>
                <w:szCs w:val="14"/>
              </w:rPr>
              <w:t>Odlehčovací služby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E7FCA" w14:textId="0616E129" w:rsidR="00F64A6D" w:rsidRPr="002D083D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0F3EF1">
              <w:rPr>
                <w:rFonts w:ascii="Arial" w:hAnsi="Arial" w:cs="Arial"/>
                <w:sz w:val="14"/>
                <w:szCs w:val="14"/>
              </w:rPr>
              <w:t>8514547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51F4" w14:textId="2966A803" w:rsidR="00F64A6D" w:rsidRPr="00D975AA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D975AA">
              <w:rPr>
                <w:rFonts w:ascii="Arial" w:hAnsi="Arial" w:cs="Arial"/>
                <w:sz w:val="14"/>
                <w:szCs w:val="14"/>
              </w:rPr>
              <w:t>Domov pokojného stáří Boršice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9FB4B" w14:textId="645F7CDB" w:rsidR="00F64A6D" w:rsidRPr="002B3A86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2B3A86">
              <w:rPr>
                <w:rFonts w:ascii="Arial" w:hAnsi="Arial" w:cs="Arial"/>
                <w:sz w:val="14"/>
                <w:szCs w:val="14"/>
              </w:rPr>
              <w:t>Pobytová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5D9D" w14:textId="1A06BA0B" w:rsidR="00F64A6D" w:rsidRPr="002B3A86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2B3A86">
              <w:rPr>
                <w:rFonts w:ascii="Arial" w:hAnsi="Arial" w:cs="Arial"/>
                <w:sz w:val="14"/>
                <w:szCs w:val="14"/>
              </w:rPr>
              <w:t>Senioři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2322" w14:textId="6E62B7EB" w:rsidR="00F64A6D" w:rsidRPr="0013242C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13242C">
              <w:rPr>
                <w:rFonts w:ascii="Arial" w:hAnsi="Arial" w:cs="Arial"/>
                <w:sz w:val="14"/>
                <w:szCs w:val="14"/>
              </w:rPr>
              <w:t>Uherské Hradiště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93B0" w14:textId="64F28C55" w:rsidR="00F64A6D" w:rsidRPr="002D083D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Lůžko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49397" w14:textId="45C2526E" w:rsidR="00F64A6D" w:rsidRPr="00417A35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417A3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DABA" w14:textId="233B4B8F" w:rsidR="00F64A6D" w:rsidRPr="000C43F7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0C43F7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E75D" w14:textId="0AC76BF0" w:rsidR="00F64A6D" w:rsidRPr="00803A3D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803A3D">
              <w:rPr>
                <w:rFonts w:ascii="Arial" w:hAnsi="Arial" w:cs="Arial"/>
                <w:sz w:val="14"/>
                <w:szCs w:val="14"/>
              </w:rPr>
              <w:t>2 040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B3CD" w14:textId="54F8C826" w:rsidR="00F64A6D" w:rsidRPr="000148D7" w:rsidRDefault="00F64A6D" w:rsidP="000148D7">
            <w:pPr>
              <w:ind w:right="141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48D7">
              <w:rPr>
                <w:rFonts w:ascii="Arial" w:hAnsi="Arial" w:cs="Arial"/>
                <w:sz w:val="14"/>
                <w:szCs w:val="14"/>
              </w:rPr>
              <w:t>3 330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0148D7">
              <w:rPr>
                <w:rFonts w:ascii="Arial" w:hAnsi="Arial" w:cs="Arial"/>
                <w:sz w:val="14"/>
                <w:szCs w:val="14"/>
              </w:rPr>
              <w:t>000</w:t>
            </w:r>
            <w:r>
              <w:rPr>
                <w:rFonts w:ascii="Arial" w:hAnsi="Arial" w:cs="Arial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9139" w14:textId="0F8028D5" w:rsidR="00F64A6D" w:rsidRPr="002D083D" w:rsidRDefault="00F64A6D" w:rsidP="000148D7">
            <w:pPr>
              <w:ind w:right="13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F64A6D" w14:paraId="79FC330E" w14:textId="77777777" w:rsidTr="00F64A6D">
        <w:trPr>
          <w:trHeight w:val="716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23BB" w14:textId="70F9E942" w:rsidR="00F64A6D" w:rsidRPr="002D083D" w:rsidRDefault="00F64A6D" w:rsidP="000148D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083D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7FD8" w14:textId="49398767" w:rsidR="00F64A6D" w:rsidRPr="002A3974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2A3974">
              <w:rPr>
                <w:rFonts w:ascii="Arial" w:hAnsi="Arial" w:cs="Arial"/>
                <w:sz w:val="14"/>
                <w:szCs w:val="14"/>
              </w:rPr>
              <w:t>Chráněné bydlení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632E" w14:textId="359B3D23" w:rsidR="00F64A6D" w:rsidRPr="002D083D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E632C8">
              <w:rPr>
                <w:rFonts w:ascii="Arial" w:hAnsi="Arial" w:cs="Arial"/>
                <w:sz w:val="14"/>
                <w:szCs w:val="14"/>
              </w:rPr>
              <w:t>8783734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89CB" w14:textId="62483FF2" w:rsidR="00F64A6D" w:rsidRPr="00D975AA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D975AA">
              <w:rPr>
                <w:rFonts w:ascii="Arial" w:hAnsi="Arial" w:cs="Arial"/>
                <w:sz w:val="14"/>
                <w:szCs w:val="14"/>
              </w:rPr>
              <w:t>Chráněné bydlení Ulita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7FF6B" w14:textId="3E45D751" w:rsidR="00F64A6D" w:rsidRPr="002B3A86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2B3A86">
              <w:rPr>
                <w:rFonts w:ascii="Arial" w:hAnsi="Arial" w:cs="Arial"/>
                <w:sz w:val="14"/>
                <w:szCs w:val="14"/>
              </w:rPr>
              <w:t>Pobytová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A16E" w14:textId="0F1BEDB9" w:rsidR="00F64A6D" w:rsidRPr="002B3A86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2B3A86">
              <w:rPr>
                <w:rFonts w:ascii="Arial" w:hAnsi="Arial" w:cs="Arial"/>
                <w:sz w:val="14"/>
                <w:szCs w:val="14"/>
              </w:rPr>
              <w:t>Osoby se zdravotním postižením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F903" w14:textId="5C3692CD" w:rsidR="00F64A6D" w:rsidRPr="0013242C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13242C">
              <w:rPr>
                <w:rFonts w:ascii="Arial" w:hAnsi="Arial" w:cs="Arial"/>
                <w:sz w:val="14"/>
                <w:szCs w:val="14"/>
              </w:rPr>
              <w:t>Uherské Hradiště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D244" w14:textId="56EF5566" w:rsidR="00F64A6D" w:rsidRPr="002D083D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Lůžko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3CF1" w14:textId="5EE31DD8" w:rsidR="00F64A6D" w:rsidRPr="00417A35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417A3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B2E8" w14:textId="34CE6E5D" w:rsidR="00F64A6D" w:rsidRPr="000C43F7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0C43F7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D4173" w14:textId="1F849B33" w:rsidR="00F64A6D" w:rsidRPr="00803A3D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803A3D">
              <w:rPr>
                <w:rFonts w:ascii="Arial" w:hAnsi="Arial" w:cs="Arial"/>
                <w:sz w:val="14"/>
                <w:szCs w:val="14"/>
              </w:rPr>
              <w:t>4 152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4CA72" w14:textId="1BF89B96" w:rsidR="00F64A6D" w:rsidRPr="000148D7" w:rsidRDefault="00F64A6D" w:rsidP="000148D7">
            <w:pPr>
              <w:ind w:right="141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48D7">
              <w:rPr>
                <w:rFonts w:ascii="Arial" w:hAnsi="Arial" w:cs="Arial"/>
                <w:sz w:val="14"/>
                <w:szCs w:val="14"/>
              </w:rPr>
              <w:t>4 645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0148D7">
              <w:rPr>
                <w:rFonts w:ascii="Arial" w:hAnsi="Arial" w:cs="Arial"/>
                <w:sz w:val="14"/>
                <w:szCs w:val="14"/>
              </w:rPr>
              <w:t>000</w:t>
            </w:r>
            <w:r>
              <w:rPr>
                <w:rFonts w:ascii="Arial" w:hAnsi="Arial" w:cs="Arial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4006" w14:textId="42AB32B2" w:rsidR="00F64A6D" w:rsidRPr="002D083D" w:rsidRDefault="00F64A6D" w:rsidP="000148D7">
            <w:pPr>
              <w:ind w:right="13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F64A6D" w14:paraId="0052A647" w14:textId="77777777" w:rsidTr="00F64A6D">
        <w:trPr>
          <w:trHeight w:val="714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DF69" w14:textId="61999C90" w:rsidR="00F64A6D" w:rsidRPr="002D083D" w:rsidRDefault="00F64A6D" w:rsidP="000148D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083D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8700" w14:textId="3F0C4E6A" w:rsidR="00F64A6D" w:rsidRPr="002A3974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2A3974">
              <w:rPr>
                <w:rFonts w:ascii="Arial" w:hAnsi="Arial" w:cs="Arial"/>
                <w:sz w:val="14"/>
                <w:szCs w:val="14"/>
              </w:rPr>
              <w:t>Domovy pro seniory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EC43" w14:textId="1130DE1E" w:rsidR="00F64A6D" w:rsidRPr="002D083D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E632C8">
              <w:rPr>
                <w:rFonts w:ascii="Arial" w:hAnsi="Arial" w:cs="Arial"/>
                <w:sz w:val="14"/>
                <w:szCs w:val="14"/>
              </w:rPr>
              <w:t>9608438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770F9" w14:textId="08CA2459" w:rsidR="00F64A6D" w:rsidRPr="00D975AA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D975AA">
              <w:rPr>
                <w:rFonts w:ascii="Arial" w:hAnsi="Arial" w:cs="Arial"/>
                <w:sz w:val="14"/>
                <w:szCs w:val="14"/>
              </w:rPr>
              <w:t>Domov pokojného stáří Boršice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5E7DB" w14:textId="18621EA3" w:rsidR="00F64A6D" w:rsidRPr="002B3A86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2B3A86">
              <w:rPr>
                <w:rFonts w:ascii="Arial" w:hAnsi="Arial" w:cs="Arial"/>
                <w:sz w:val="14"/>
                <w:szCs w:val="14"/>
              </w:rPr>
              <w:t>Pobytová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AFDF" w14:textId="3D7B8EC0" w:rsidR="00F64A6D" w:rsidRPr="002B3A86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2B3A86">
              <w:rPr>
                <w:rFonts w:ascii="Arial" w:hAnsi="Arial" w:cs="Arial"/>
                <w:sz w:val="14"/>
                <w:szCs w:val="14"/>
              </w:rPr>
              <w:t>Senioři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ECC1" w14:textId="34AAB9FC" w:rsidR="00F64A6D" w:rsidRPr="0013242C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13242C">
              <w:rPr>
                <w:rFonts w:ascii="Arial" w:hAnsi="Arial" w:cs="Arial"/>
                <w:sz w:val="14"/>
                <w:szCs w:val="14"/>
              </w:rPr>
              <w:t>Uherské Hradiště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93C9" w14:textId="0E6F43AA" w:rsidR="00F64A6D" w:rsidRPr="002D083D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Lůžko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609B" w14:textId="1F7E91F0" w:rsidR="00F64A6D" w:rsidRPr="00417A35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417A3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0B4D" w14:textId="6E6CAF36" w:rsidR="00F64A6D" w:rsidRPr="000C43F7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0C43F7">
              <w:rPr>
                <w:rFonts w:ascii="Arial" w:hAnsi="Arial" w:cs="Arial"/>
                <w:sz w:val="14"/>
                <w:szCs w:val="14"/>
              </w:rPr>
              <w:t>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5F84" w14:textId="3D42B22B" w:rsidR="00F64A6D" w:rsidRPr="00803A3D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803A3D">
              <w:rPr>
                <w:rFonts w:ascii="Arial" w:hAnsi="Arial" w:cs="Arial"/>
                <w:sz w:val="14"/>
                <w:szCs w:val="14"/>
              </w:rPr>
              <w:t>9 688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1CED" w14:textId="29B49B0D" w:rsidR="00F64A6D" w:rsidRPr="000148D7" w:rsidRDefault="00F64A6D" w:rsidP="000148D7">
            <w:pPr>
              <w:ind w:right="141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48D7">
              <w:rPr>
                <w:rFonts w:ascii="Arial" w:hAnsi="Arial" w:cs="Arial"/>
                <w:sz w:val="14"/>
                <w:szCs w:val="14"/>
              </w:rPr>
              <w:t>5 728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0148D7">
              <w:rPr>
                <w:rFonts w:ascii="Arial" w:hAnsi="Arial" w:cs="Arial"/>
                <w:sz w:val="14"/>
                <w:szCs w:val="14"/>
              </w:rPr>
              <w:t>190</w:t>
            </w:r>
            <w:r>
              <w:rPr>
                <w:rFonts w:ascii="Arial" w:hAnsi="Arial" w:cs="Arial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7F00" w14:textId="3CC49CCC" w:rsidR="00F64A6D" w:rsidRPr="002D083D" w:rsidRDefault="00F64A6D" w:rsidP="000148D7">
            <w:pPr>
              <w:ind w:right="13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F64A6D" w14:paraId="49BED5BE" w14:textId="77777777" w:rsidTr="00F64A6D">
        <w:trPr>
          <w:trHeight w:val="726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BAAA" w14:textId="048A0F7C" w:rsidR="00F64A6D" w:rsidRPr="002D083D" w:rsidRDefault="00F64A6D" w:rsidP="000148D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D083D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C753" w14:textId="562903BC" w:rsidR="00F64A6D" w:rsidRPr="002A3974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2A3974">
              <w:rPr>
                <w:rFonts w:ascii="Arial" w:hAnsi="Arial" w:cs="Arial"/>
                <w:sz w:val="14"/>
                <w:szCs w:val="14"/>
              </w:rPr>
              <w:t>Nízkoprahová zařízení pro děti a mládež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A480" w14:textId="5515542A" w:rsidR="00F64A6D" w:rsidRPr="002D083D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E632C8">
              <w:rPr>
                <w:rFonts w:ascii="Arial" w:hAnsi="Arial" w:cs="Arial"/>
                <w:sz w:val="14"/>
                <w:szCs w:val="14"/>
              </w:rPr>
              <w:t>9753684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CAB2D" w14:textId="4DE1205B" w:rsidR="00F64A6D" w:rsidRPr="00D975AA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D975AA">
              <w:rPr>
                <w:rFonts w:ascii="Arial" w:hAnsi="Arial" w:cs="Arial"/>
                <w:sz w:val="14"/>
                <w:szCs w:val="14"/>
              </w:rPr>
              <w:t xml:space="preserve">Nízkoprahové zařízení pro děti a mládež </w:t>
            </w:r>
            <w:proofErr w:type="spellStart"/>
            <w:r w:rsidRPr="00D975AA">
              <w:rPr>
                <w:rFonts w:ascii="Arial" w:hAnsi="Arial" w:cs="Arial"/>
                <w:sz w:val="14"/>
                <w:szCs w:val="14"/>
              </w:rPr>
              <w:t>TULiP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ADAC" w14:textId="073E0F63" w:rsidR="00F64A6D" w:rsidRPr="002B3A86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2B3A86">
              <w:rPr>
                <w:rFonts w:ascii="Arial" w:hAnsi="Arial" w:cs="Arial"/>
                <w:sz w:val="14"/>
                <w:szCs w:val="14"/>
              </w:rPr>
              <w:t>Převažující ambulantní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6E89" w14:textId="48202C99" w:rsidR="00F64A6D" w:rsidRPr="002B3A86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2B3A86">
              <w:rPr>
                <w:rFonts w:ascii="Arial" w:hAnsi="Arial" w:cs="Arial"/>
                <w:sz w:val="14"/>
                <w:szCs w:val="14"/>
              </w:rPr>
              <w:t>Rodiny s dětmi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B4973" w14:textId="14ADC786" w:rsidR="00F64A6D" w:rsidRPr="0013242C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13242C">
              <w:rPr>
                <w:rFonts w:ascii="Arial" w:hAnsi="Arial" w:cs="Arial"/>
                <w:sz w:val="14"/>
                <w:szCs w:val="14"/>
              </w:rPr>
              <w:t>Uherské Hradiště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85CA" w14:textId="1D5C0D87" w:rsidR="00F64A6D" w:rsidRPr="002D083D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F64A6D">
              <w:rPr>
                <w:rFonts w:ascii="Arial" w:hAnsi="Arial" w:cs="Arial"/>
                <w:sz w:val="14"/>
                <w:szCs w:val="14"/>
              </w:rPr>
              <w:t>Úvazek v PP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5507" w14:textId="14864ACB" w:rsidR="00F64A6D" w:rsidRPr="00417A35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417A35">
              <w:rPr>
                <w:rFonts w:ascii="Arial" w:hAnsi="Arial" w:cs="Arial"/>
                <w:sz w:val="14"/>
                <w:szCs w:val="14"/>
              </w:rPr>
              <w:t>2,30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9B54" w14:textId="5A8AAB1E" w:rsidR="00F64A6D" w:rsidRPr="000C43F7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0C43F7">
              <w:rPr>
                <w:rFonts w:ascii="Arial" w:hAnsi="Arial" w:cs="Arial"/>
                <w:sz w:val="14"/>
                <w:szCs w:val="14"/>
              </w:rPr>
              <w:t>C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9851" w14:textId="42B9EFC4" w:rsidR="00F64A6D" w:rsidRPr="00803A3D" w:rsidRDefault="00F64A6D" w:rsidP="000148D7">
            <w:pPr>
              <w:rPr>
                <w:rFonts w:ascii="Arial" w:hAnsi="Arial" w:cs="Arial"/>
                <w:sz w:val="14"/>
                <w:szCs w:val="14"/>
              </w:rPr>
            </w:pPr>
            <w:r w:rsidRPr="00803A3D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3B1D" w14:textId="64740762" w:rsidR="00F64A6D" w:rsidRPr="000148D7" w:rsidRDefault="00F64A6D" w:rsidP="000148D7">
            <w:pPr>
              <w:ind w:right="141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148D7">
              <w:rPr>
                <w:rFonts w:ascii="Arial" w:hAnsi="Arial" w:cs="Arial"/>
                <w:sz w:val="14"/>
                <w:szCs w:val="14"/>
              </w:rPr>
              <w:t>1 769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0148D7">
              <w:rPr>
                <w:rFonts w:ascii="Arial" w:hAnsi="Arial" w:cs="Arial"/>
                <w:sz w:val="14"/>
                <w:szCs w:val="14"/>
              </w:rPr>
              <w:t>580</w:t>
            </w:r>
            <w:r>
              <w:rPr>
                <w:rFonts w:ascii="Arial" w:hAnsi="Arial" w:cs="Arial"/>
                <w:sz w:val="14"/>
                <w:szCs w:val="1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794A" w14:textId="5DC0188C" w:rsidR="00F64A6D" w:rsidRPr="002D083D" w:rsidRDefault="00F64A6D" w:rsidP="000148D7">
            <w:pPr>
              <w:ind w:right="13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</w:tbl>
    <w:p w14:paraId="3288B6D0" w14:textId="77777777" w:rsidR="00D47C48" w:rsidRDefault="00D47C48">
      <w:pPr>
        <w:jc w:val="both"/>
        <w:rPr>
          <w:rFonts w:ascii="Arial" w:hAnsi="Arial" w:cs="Arial"/>
          <w:sz w:val="20"/>
          <w:szCs w:val="20"/>
        </w:rPr>
      </w:pPr>
    </w:p>
    <w:p w14:paraId="750E1656" w14:textId="34F9A771" w:rsidR="00AB7B1F" w:rsidRDefault="00AB7B1F" w:rsidP="00A2786E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Druh sociální služby „Odlehčovací služby“, identifikátor 7526231: kapacita 16 lůžek v období </w:t>
      </w:r>
      <w:proofErr w:type="gramStart"/>
      <w:r>
        <w:rPr>
          <w:rFonts w:ascii="Arial" w:hAnsi="Arial" w:cs="Arial"/>
          <w:i/>
          <w:iCs/>
          <w:sz w:val="20"/>
          <w:szCs w:val="20"/>
        </w:rPr>
        <w:t>07 – 12</w:t>
      </w:r>
      <w:proofErr w:type="gramEnd"/>
      <w:r>
        <w:rPr>
          <w:rFonts w:ascii="Arial" w:hAnsi="Arial" w:cs="Arial"/>
          <w:i/>
          <w:iCs/>
          <w:sz w:val="20"/>
          <w:szCs w:val="20"/>
        </w:rPr>
        <w:t>/2026</w:t>
      </w:r>
    </w:p>
    <w:p w14:paraId="22401AC7" w14:textId="33B65600" w:rsidR="00626815" w:rsidRPr="00A2786E" w:rsidRDefault="00A2786E" w:rsidP="00A2786E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A2786E">
        <w:rPr>
          <w:rFonts w:ascii="Arial" w:hAnsi="Arial" w:cs="Arial"/>
          <w:i/>
          <w:iCs/>
          <w:sz w:val="20"/>
          <w:szCs w:val="20"/>
        </w:rPr>
        <w:t>* Indikátor stanovený v rámci programu "Podpora a rozvoj vybraných druhů sociálních služeb ve Zlínském kraji III" a/nebo "Podpora a rozvoj osobní asistence ve Zlínském kraji pro rok 2026".</w:t>
      </w:r>
    </w:p>
    <w:p w14:paraId="463B48F3" w14:textId="77777777" w:rsidR="00A2786E" w:rsidRPr="00A2786E" w:rsidRDefault="00A2786E" w:rsidP="00A2786E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A2786E">
        <w:rPr>
          <w:rFonts w:ascii="Arial" w:hAnsi="Arial" w:cs="Arial"/>
          <w:i/>
          <w:iCs/>
          <w:sz w:val="20"/>
          <w:szCs w:val="20"/>
        </w:rPr>
        <w:t>1) Cílová skupina v rámci skupiny sociální služby: Muži a ženy bez přístřeší</w:t>
      </w:r>
    </w:p>
    <w:p w14:paraId="6B6A7C00" w14:textId="77777777" w:rsidR="00A2786E" w:rsidRPr="00A2786E" w:rsidRDefault="00A2786E" w:rsidP="00A2786E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A2786E">
        <w:rPr>
          <w:rFonts w:ascii="Arial" w:hAnsi="Arial" w:cs="Arial"/>
          <w:i/>
          <w:iCs/>
          <w:sz w:val="20"/>
          <w:szCs w:val="20"/>
        </w:rPr>
        <w:t>6) Cílová skupina v rámci skupiny sociální služby: Osoby ohrožené sociálním vyloučením, Rodiny s dětmi</w:t>
      </w:r>
    </w:p>
    <w:p w14:paraId="6F23F127" w14:textId="77777777" w:rsidR="00A2786E" w:rsidRPr="00A2786E" w:rsidRDefault="00A2786E" w:rsidP="00A2786E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A2786E">
        <w:rPr>
          <w:rFonts w:ascii="Arial" w:hAnsi="Arial" w:cs="Arial"/>
          <w:i/>
          <w:iCs/>
          <w:sz w:val="20"/>
          <w:szCs w:val="20"/>
        </w:rPr>
        <w:t>14) ID 4592268: Kapacita 5,32 úvazku zařazena v Základní síti sociálních služeb Zlínského kraje a kapacita 0,68 úvazku zařazena v Dočasné síti sociálních služeb Zlínského kraje.</w:t>
      </w:r>
    </w:p>
    <w:p w14:paraId="50E74766" w14:textId="77777777" w:rsidR="00A2786E" w:rsidRPr="00A2786E" w:rsidRDefault="00A2786E" w:rsidP="00A2786E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A2786E">
        <w:rPr>
          <w:rFonts w:ascii="Arial" w:hAnsi="Arial" w:cs="Arial"/>
          <w:i/>
          <w:iCs/>
          <w:sz w:val="20"/>
          <w:szCs w:val="20"/>
        </w:rPr>
        <w:t>15) ID 7610554: Kapacita 8,5 úvazku zařazena v Základní síti sociálních služeb Zlínského kraje a kapacita 6,8 úvazku zařazena v Dočasné síti sociálních služeb Zlínského kraje.</w:t>
      </w:r>
    </w:p>
    <w:p w14:paraId="088BB772" w14:textId="7D8F28BC" w:rsidR="00A2786E" w:rsidRDefault="00A2786E" w:rsidP="00A2786E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A2786E">
        <w:rPr>
          <w:rFonts w:ascii="Arial" w:hAnsi="Arial" w:cs="Arial"/>
          <w:i/>
          <w:iCs/>
          <w:sz w:val="20"/>
          <w:szCs w:val="20"/>
        </w:rPr>
        <w:t>23) Odlehčovací sociální služby v terénní formě. Bonifikace dle čl. IV, odst. 7.2. "Programu pro poskytování finanční podpory k zajištění dostupnosti sociálních služeb na území Zlínského kraje pro rok 2026".</w:t>
      </w:r>
    </w:p>
    <w:p w14:paraId="45B02B08" w14:textId="77777777" w:rsidR="00A2786E" w:rsidRDefault="00A2786E" w:rsidP="00A2786E">
      <w:pPr>
        <w:jc w:val="both"/>
        <w:rPr>
          <w:rFonts w:ascii="Arial" w:hAnsi="Arial" w:cs="Arial"/>
          <w:sz w:val="20"/>
          <w:szCs w:val="20"/>
        </w:rPr>
      </w:pPr>
    </w:p>
    <w:p w14:paraId="41DA074E" w14:textId="2316D87F" w:rsidR="0045532C" w:rsidRDefault="00D005F6" w:rsidP="0045532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Dotace</w:t>
      </w:r>
      <w:r w:rsidR="0045532C" w:rsidRPr="00402BCD">
        <w:rPr>
          <w:rFonts w:ascii="Arial" w:hAnsi="Arial" w:cs="Arial"/>
          <w:sz w:val="20"/>
          <w:szCs w:val="20"/>
        </w:rPr>
        <w:t xml:space="preserve"> v</w:t>
      </w:r>
      <w:r w:rsidR="0045532C">
        <w:rPr>
          <w:rFonts w:ascii="Arial" w:hAnsi="Arial" w:cs="Arial"/>
          <w:sz w:val="20"/>
          <w:szCs w:val="20"/>
        </w:rPr>
        <w:t> </w:t>
      </w:r>
      <w:proofErr w:type="gramStart"/>
      <w:r w:rsidR="0045532C" w:rsidRPr="00402BCD">
        <w:rPr>
          <w:rFonts w:ascii="Arial" w:hAnsi="Arial" w:cs="Arial"/>
          <w:sz w:val="20"/>
          <w:szCs w:val="20"/>
        </w:rPr>
        <w:t>Kč</w:t>
      </w:r>
      <w:r w:rsidR="0045532C">
        <w:rPr>
          <w:rFonts w:ascii="Arial" w:hAnsi="Arial" w:cs="Arial"/>
          <w:sz w:val="20"/>
          <w:szCs w:val="20"/>
        </w:rPr>
        <w:t xml:space="preserve"> - </w:t>
      </w:r>
      <w:r w:rsidR="0045532C" w:rsidRPr="00402BCD">
        <w:rPr>
          <w:rFonts w:ascii="Arial" w:hAnsi="Arial" w:cs="Arial"/>
          <w:sz w:val="20"/>
          <w:szCs w:val="20"/>
        </w:rPr>
        <w:t>ČÁSTKA</w:t>
      </w:r>
      <w:proofErr w:type="gramEnd"/>
      <w:r w:rsidR="0045532C" w:rsidRPr="00402BCD">
        <w:rPr>
          <w:rFonts w:ascii="Arial" w:hAnsi="Arial" w:cs="Arial"/>
          <w:sz w:val="20"/>
          <w:szCs w:val="20"/>
        </w:rPr>
        <w:t xml:space="preserve"> POSKYTNUTÉ </w:t>
      </w:r>
      <w:r>
        <w:rPr>
          <w:rFonts w:ascii="Arial" w:hAnsi="Arial" w:cs="Arial"/>
          <w:sz w:val="20"/>
          <w:szCs w:val="20"/>
        </w:rPr>
        <w:t>DOTACE</w:t>
      </w:r>
      <w:r w:rsidR="0045532C">
        <w:rPr>
          <w:rFonts w:ascii="Arial" w:hAnsi="Arial" w:cs="Arial"/>
          <w:sz w:val="20"/>
          <w:szCs w:val="20"/>
        </w:rPr>
        <w:t xml:space="preserve"> V RÁMCI VÝZVY 1 </w:t>
      </w:r>
      <w:r w:rsidR="0045532C" w:rsidRPr="00402BCD">
        <w:rPr>
          <w:rFonts w:ascii="Arial" w:hAnsi="Arial" w:cs="Arial"/>
          <w:sz w:val="20"/>
          <w:szCs w:val="20"/>
        </w:rPr>
        <w:t>(Maximální výše)</w:t>
      </w:r>
      <w:r w:rsidR="0045532C">
        <w:rPr>
          <w:rFonts w:ascii="Arial" w:hAnsi="Arial" w:cs="Arial"/>
          <w:sz w:val="20"/>
          <w:szCs w:val="20"/>
        </w:rPr>
        <w:t xml:space="preserve"> celkem: </w:t>
      </w:r>
      <w:r w:rsidR="006B2DA5" w:rsidRPr="006B2DA5">
        <w:rPr>
          <w:rFonts w:ascii="Arial" w:hAnsi="Arial" w:cs="Arial"/>
          <w:b/>
          <w:bCs/>
          <w:sz w:val="20"/>
          <w:szCs w:val="20"/>
        </w:rPr>
        <w:t>68 491 740,00</w:t>
      </w:r>
    </w:p>
    <w:p w14:paraId="3833E893" w14:textId="78B36E97" w:rsidR="0045532C" w:rsidRDefault="00D005F6" w:rsidP="0045532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Dotace</w:t>
      </w:r>
      <w:r w:rsidR="0045532C" w:rsidRPr="00402BCD">
        <w:rPr>
          <w:rFonts w:ascii="Arial" w:hAnsi="Arial" w:cs="Arial"/>
          <w:sz w:val="20"/>
          <w:szCs w:val="20"/>
        </w:rPr>
        <w:t xml:space="preserve"> v</w:t>
      </w:r>
      <w:r w:rsidR="0045532C">
        <w:rPr>
          <w:rFonts w:ascii="Arial" w:hAnsi="Arial" w:cs="Arial"/>
          <w:sz w:val="20"/>
          <w:szCs w:val="20"/>
        </w:rPr>
        <w:t> </w:t>
      </w:r>
      <w:proofErr w:type="gramStart"/>
      <w:r w:rsidR="0045532C" w:rsidRPr="00402BCD">
        <w:rPr>
          <w:rFonts w:ascii="Arial" w:hAnsi="Arial" w:cs="Arial"/>
          <w:sz w:val="20"/>
          <w:szCs w:val="20"/>
        </w:rPr>
        <w:t>Kč</w:t>
      </w:r>
      <w:r w:rsidR="0045532C">
        <w:rPr>
          <w:rFonts w:ascii="Arial" w:hAnsi="Arial" w:cs="Arial"/>
          <w:sz w:val="20"/>
          <w:szCs w:val="20"/>
        </w:rPr>
        <w:t xml:space="preserve"> - </w:t>
      </w:r>
      <w:r w:rsidR="0045532C" w:rsidRPr="00402BCD">
        <w:rPr>
          <w:rFonts w:ascii="Arial" w:hAnsi="Arial" w:cs="Arial"/>
          <w:sz w:val="20"/>
          <w:szCs w:val="20"/>
        </w:rPr>
        <w:t>ČÁSTKA</w:t>
      </w:r>
      <w:proofErr w:type="gramEnd"/>
      <w:r w:rsidR="0045532C" w:rsidRPr="00402BCD">
        <w:rPr>
          <w:rFonts w:ascii="Arial" w:hAnsi="Arial" w:cs="Arial"/>
          <w:sz w:val="20"/>
          <w:szCs w:val="20"/>
        </w:rPr>
        <w:t xml:space="preserve"> POSKYTNUTÉ </w:t>
      </w:r>
      <w:r>
        <w:rPr>
          <w:rFonts w:ascii="Arial" w:hAnsi="Arial" w:cs="Arial"/>
          <w:sz w:val="20"/>
          <w:szCs w:val="20"/>
        </w:rPr>
        <w:t>DOTACE</w:t>
      </w:r>
      <w:r w:rsidR="0045532C" w:rsidRPr="00402BCD">
        <w:rPr>
          <w:rFonts w:ascii="Arial" w:hAnsi="Arial" w:cs="Arial"/>
          <w:sz w:val="20"/>
          <w:szCs w:val="20"/>
        </w:rPr>
        <w:t xml:space="preserve"> V RÁMCI VÝZVY 2</w:t>
      </w:r>
      <w:r w:rsidR="0045532C">
        <w:rPr>
          <w:rFonts w:ascii="Arial" w:hAnsi="Arial" w:cs="Arial"/>
          <w:sz w:val="20"/>
          <w:szCs w:val="20"/>
        </w:rPr>
        <w:t xml:space="preserve"> </w:t>
      </w:r>
      <w:r w:rsidR="0045532C" w:rsidRPr="00402BCD">
        <w:rPr>
          <w:rFonts w:ascii="Arial" w:hAnsi="Arial" w:cs="Arial"/>
          <w:sz w:val="20"/>
          <w:szCs w:val="20"/>
        </w:rPr>
        <w:t>nebo ZMĚNA KAPACIT</w:t>
      </w:r>
      <w:r w:rsidR="0045532C">
        <w:rPr>
          <w:rFonts w:ascii="Arial" w:hAnsi="Arial" w:cs="Arial"/>
          <w:sz w:val="20"/>
          <w:szCs w:val="20"/>
        </w:rPr>
        <w:t xml:space="preserve"> </w:t>
      </w:r>
      <w:r w:rsidR="0045532C" w:rsidRPr="00402BCD">
        <w:rPr>
          <w:rFonts w:ascii="Arial" w:hAnsi="Arial" w:cs="Arial"/>
          <w:sz w:val="20"/>
          <w:szCs w:val="20"/>
        </w:rPr>
        <w:t>(Maximální výše)</w:t>
      </w:r>
      <w:r w:rsidR="0045532C">
        <w:rPr>
          <w:rFonts w:ascii="Arial" w:hAnsi="Arial" w:cs="Arial"/>
          <w:sz w:val="20"/>
          <w:szCs w:val="20"/>
        </w:rPr>
        <w:t xml:space="preserve"> celkem: </w:t>
      </w:r>
      <w:r w:rsidR="007A18DD" w:rsidRPr="007A18DD">
        <w:rPr>
          <w:rFonts w:ascii="Arial" w:hAnsi="Arial" w:cs="Arial"/>
          <w:b/>
          <w:bCs/>
          <w:sz w:val="20"/>
          <w:szCs w:val="20"/>
        </w:rPr>
        <w:t>4 167 170,00</w:t>
      </w:r>
    </w:p>
    <w:p w14:paraId="02E4AD4D" w14:textId="2E0080A0" w:rsidR="005320EE" w:rsidRDefault="00D005F6" w:rsidP="005320E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Dotace</w:t>
      </w:r>
      <w:r w:rsidR="005320EE" w:rsidRPr="00203C48">
        <w:rPr>
          <w:rFonts w:ascii="Arial" w:hAnsi="Arial" w:cs="Arial"/>
          <w:sz w:val="20"/>
          <w:szCs w:val="20"/>
        </w:rPr>
        <w:t xml:space="preserve"> v</w:t>
      </w:r>
      <w:r w:rsidR="005320EE">
        <w:rPr>
          <w:rFonts w:ascii="Arial" w:hAnsi="Arial" w:cs="Arial"/>
          <w:sz w:val="20"/>
          <w:szCs w:val="20"/>
        </w:rPr>
        <w:t> </w:t>
      </w:r>
      <w:proofErr w:type="gramStart"/>
      <w:r w:rsidR="005320EE" w:rsidRPr="00203C48">
        <w:rPr>
          <w:rFonts w:ascii="Arial" w:hAnsi="Arial" w:cs="Arial"/>
          <w:sz w:val="20"/>
          <w:szCs w:val="20"/>
        </w:rPr>
        <w:t>Kč</w:t>
      </w:r>
      <w:r w:rsidR="005320EE">
        <w:rPr>
          <w:rFonts w:ascii="Arial" w:hAnsi="Arial" w:cs="Arial"/>
          <w:sz w:val="20"/>
          <w:szCs w:val="20"/>
        </w:rPr>
        <w:t xml:space="preserve"> - </w:t>
      </w:r>
      <w:r w:rsidR="005320EE" w:rsidRPr="00203C48">
        <w:rPr>
          <w:rFonts w:ascii="Arial" w:hAnsi="Arial" w:cs="Arial"/>
          <w:sz w:val="20"/>
          <w:szCs w:val="20"/>
        </w:rPr>
        <w:t>CELKEM</w:t>
      </w:r>
      <w:proofErr w:type="gramEnd"/>
      <w:r w:rsidR="005320EE" w:rsidRPr="00203C48">
        <w:rPr>
          <w:rFonts w:ascii="Arial" w:hAnsi="Arial" w:cs="Arial"/>
          <w:sz w:val="20"/>
          <w:szCs w:val="20"/>
        </w:rPr>
        <w:t xml:space="preserve"> ZA ROK 202</w:t>
      </w:r>
      <w:r>
        <w:rPr>
          <w:rFonts w:ascii="Arial" w:hAnsi="Arial" w:cs="Arial"/>
          <w:sz w:val="20"/>
          <w:szCs w:val="20"/>
        </w:rPr>
        <w:t>6</w:t>
      </w:r>
      <w:r w:rsidR="005320EE">
        <w:rPr>
          <w:rFonts w:ascii="Arial" w:hAnsi="Arial" w:cs="Arial"/>
          <w:sz w:val="20"/>
          <w:szCs w:val="20"/>
        </w:rPr>
        <w:t>:</w:t>
      </w:r>
      <w:r w:rsidR="007A18DD">
        <w:rPr>
          <w:rFonts w:ascii="Arial" w:hAnsi="Arial" w:cs="Arial"/>
          <w:sz w:val="20"/>
          <w:szCs w:val="20"/>
        </w:rPr>
        <w:t xml:space="preserve"> </w:t>
      </w:r>
      <w:r w:rsidR="00E524B7" w:rsidRPr="00062FF8">
        <w:rPr>
          <w:rFonts w:ascii="Arial" w:hAnsi="Arial" w:cs="Arial"/>
          <w:b/>
          <w:bCs/>
          <w:sz w:val="20"/>
          <w:szCs w:val="20"/>
        </w:rPr>
        <w:t>72</w:t>
      </w:r>
      <w:r w:rsidR="00062FF8" w:rsidRPr="00062FF8">
        <w:rPr>
          <w:rFonts w:ascii="Arial" w:hAnsi="Arial" w:cs="Arial"/>
          <w:b/>
          <w:bCs/>
          <w:sz w:val="20"/>
          <w:szCs w:val="20"/>
        </w:rPr>
        <w:t> 658 910,00</w:t>
      </w:r>
    </w:p>
    <w:p w14:paraId="2F873D51" w14:textId="77777777" w:rsidR="00D47C48" w:rsidRDefault="00D47C48">
      <w:pPr>
        <w:jc w:val="both"/>
        <w:rPr>
          <w:rFonts w:ascii="Arial" w:hAnsi="Arial" w:cs="Arial"/>
          <w:sz w:val="20"/>
          <w:szCs w:val="20"/>
        </w:rPr>
      </w:pPr>
    </w:p>
    <w:p w14:paraId="72481D45" w14:textId="77777777" w:rsidR="00D47C48" w:rsidRDefault="00D47C48">
      <w:pPr>
        <w:jc w:val="both"/>
        <w:rPr>
          <w:rFonts w:ascii="Arial" w:hAnsi="Arial" w:cs="Arial"/>
          <w:sz w:val="20"/>
          <w:szCs w:val="20"/>
        </w:rPr>
      </w:pPr>
    </w:p>
    <w:p w14:paraId="5397DFE5" w14:textId="77777777" w:rsidR="00D47C48" w:rsidRDefault="00E241FF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lastRenderedPageBreak/>
        <w:t>Vysvětlivky ke zkratkám:</w:t>
      </w:r>
    </w:p>
    <w:p w14:paraId="0475298A" w14:textId="77777777" w:rsidR="00D47C48" w:rsidRDefault="00D47C48">
      <w:pPr>
        <w:jc w:val="both"/>
        <w:rPr>
          <w:rFonts w:ascii="Arial" w:hAnsi="Arial" w:cs="Arial"/>
          <w:sz w:val="20"/>
          <w:szCs w:val="20"/>
        </w:rPr>
      </w:pPr>
    </w:p>
    <w:p w14:paraId="1DC74257" w14:textId="2D03FD36" w:rsidR="00D47C48" w:rsidRDefault="00E241F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 202</w:t>
      </w:r>
      <w:r w:rsidR="00D005F6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= Akční plán rozvoje sociálních služeb ve Zlínském kraji pro rok 202</w:t>
      </w:r>
      <w:r w:rsidR="00D005F6">
        <w:rPr>
          <w:rFonts w:ascii="Arial" w:hAnsi="Arial" w:cs="Arial"/>
          <w:sz w:val="20"/>
          <w:szCs w:val="20"/>
        </w:rPr>
        <w:t>6</w:t>
      </w:r>
    </w:p>
    <w:p w14:paraId="0048C7B8" w14:textId="77777777" w:rsidR="00D47C48" w:rsidRDefault="00E241F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 ORP = Správní obvod obce s rozšířenou působností</w:t>
      </w:r>
    </w:p>
    <w:p w14:paraId="71733084" w14:textId="3F77E283" w:rsidR="00FF2091" w:rsidRDefault="00FF209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Úvazek v PP = průměrný přepočtený úvazek pracovníka v přímé péči</w:t>
      </w:r>
    </w:p>
    <w:p w14:paraId="03229598" w14:textId="77777777" w:rsidR="00D47C48" w:rsidRDefault="00D47C48">
      <w:pPr>
        <w:jc w:val="both"/>
        <w:rPr>
          <w:rFonts w:ascii="Arial" w:hAnsi="Arial" w:cs="Arial"/>
          <w:sz w:val="20"/>
          <w:szCs w:val="20"/>
        </w:rPr>
      </w:pPr>
    </w:p>
    <w:p w14:paraId="60D1A117" w14:textId="77777777" w:rsidR="00D47C48" w:rsidRDefault="00E241FF">
      <w:pPr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i/>
          <w:sz w:val="20"/>
          <w:szCs w:val="20"/>
          <w:u w:val="single"/>
        </w:rPr>
        <w:t>Vysvětlivky k indikátorům:</w:t>
      </w:r>
    </w:p>
    <w:p w14:paraId="651DD266" w14:textId="77777777" w:rsidR="00D47C48" w:rsidRDefault="00D47C48">
      <w:pPr>
        <w:jc w:val="both"/>
        <w:rPr>
          <w:rFonts w:ascii="Arial" w:hAnsi="Arial" w:cs="Arial"/>
          <w:sz w:val="20"/>
          <w:szCs w:val="20"/>
        </w:rPr>
      </w:pPr>
    </w:p>
    <w:p w14:paraId="441D71EA" w14:textId="0D15CCF9" w:rsidR="00C362D6" w:rsidRDefault="00C362D6" w:rsidP="00C362D6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 = Počet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lůžkodnů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/rok:</w:t>
      </w:r>
      <w:r>
        <w:rPr>
          <w:rFonts w:ascii="Arial" w:hAnsi="Arial" w:cs="Arial"/>
          <w:color w:val="000000"/>
          <w:sz w:val="20"/>
          <w:szCs w:val="20"/>
        </w:rPr>
        <w:t xml:space="preserve"> Rok je období, na které je uzavřena Veřejnoprávní smlouva, příp. vydáno Rozhodnutí o poskytnutí příspěvku na provoz. V případě sociální služby druhu týdenní stacionáře je rok 25</w:t>
      </w:r>
      <w:r w:rsidR="00B06D08">
        <w:rPr>
          <w:rFonts w:ascii="Arial" w:hAnsi="Arial" w:cs="Arial"/>
          <w:color w:val="000000"/>
          <w:sz w:val="20"/>
          <w:szCs w:val="20"/>
        </w:rPr>
        <w:t>0</w:t>
      </w:r>
      <w:r>
        <w:rPr>
          <w:rFonts w:ascii="Arial" w:hAnsi="Arial" w:cs="Arial"/>
          <w:color w:val="000000"/>
          <w:sz w:val="20"/>
          <w:szCs w:val="20"/>
        </w:rPr>
        <w:t xml:space="preserve"> dnů.</w:t>
      </w:r>
    </w:p>
    <w:p w14:paraId="38A7F633" w14:textId="7B0DFF6A" w:rsidR="00C362D6" w:rsidRDefault="00C362D6" w:rsidP="00C362D6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B = Celkový počet hodin přímé péče na celkový počet průměrných přepočtených úvazků pracovníků v přímé péči/rok:</w:t>
      </w:r>
      <w:r>
        <w:rPr>
          <w:rFonts w:ascii="Arial" w:hAnsi="Arial" w:cs="Arial"/>
          <w:color w:val="000000"/>
          <w:sz w:val="20"/>
          <w:szCs w:val="20"/>
        </w:rPr>
        <w:t xml:space="preserve"> Roční hodnota počtu odpracovaných dnů pracovníkem v přímé péči je 2</w:t>
      </w:r>
      <w:r w:rsidR="00282149">
        <w:rPr>
          <w:rFonts w:ascii="Arial" w:hAnsi="Arial" w:cs="Arial"/>
          <w:color w:val="000000"/>
          <w:sz w:val="20"/>
          <w:szCs w:val="20"/>
        </w:rPr>
        <w:t>19</w:t>
      </w:r>
      <w:r>
        <w:rPr>
          <w:rFonts w:ascii="Arial" w:hAnsi="Arial" w:cs="Arial"/>
          <w:color w:val="000000"/>
          <w:sz w:val="20"/>
          <w:szCs w:val="20"/>
        </w:rPr>
        <w:t xml:space="preserve"> dnů.</w:t>
      </w:r>
    </w:p>
    <w:p w14:paraId="1E9CD45A" w14:textId="4FA41429" w:rsidR="00C362D6" w:rsidRDefault="00C362D6" w:rsidP="00C362D6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 = Celkový počet hodin přímé </w:t>
      </w:r>
      <w:r w:rsidR="009E2B98">
        <w:rPr>
          <w:rFonts w:ascii="Arial" w:hAnsi="Arial" w:cs="Arial"/>
          <w:b/>
          <w:bCs/>
          <w:color w:val="000000"/>
          <w:sz w:val="20"/>
          <w:szCs w:val="20"/>
        </w:rPr>
        <w:t>práce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na celkový počet průměrných přepočtených úvazků pracovníků v přímé péči/rok:</w:t>
      </w:r>
      <w:r>
        <w:rPr>
          <w:rFonts w:ascii="Arial" w:hAnsi="Arial" w:cs="Arial"/>
          <w:color w:val="000000"/>
          <w:sz w:val="20"/>
          <w:szCs w:val="20"/>
        </w:rPr>
        <w:t xml:space="preserve"> Roční hodnota počtu odpracovaných dnů pracovníkem v přímé péči je 2</w:t>
      </w:r>
      <w:r w:rsidR="00681727">
        <w:rPr>
          <w:rFonts w:ascii="Arial" w:hAnsi="Arial" w:cs="Arial"/>
          <w:color w:val="000000"/>
          <w:sz w:val="20"/>
          <w:szCs w:val="20"/>
        </w:rPr>
        <w:t>19</w:t>
      </w:r>
      <w:r>
        <w:rPr>
          <w:rFonts w:ascii="Arial" w:hAnsi="Arial" w:cs="Arial"/>
          <w:color w:val="000000"/>
          <w:sz w:val="20"/>
          <w:szCs w:val="20"/>
        </w:rPr>
        <w:t xml:space="preserve"> dnů.</w:t>
      </w:r>
    </w:p>
    <w:p w14:paraId="018B41AA" w14:textId="5BA55D96" w:rsidR="00C362D6" w:rsidRDefault="00C362D6" w:rsidP="00C362D6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D = Celkový počet hodin poskytnutých intervencí na celkový počet průměrných přepočtených úvazků pracovníků v přímé péči/rok: </w:t>
      </w:r>
      <w:r>
        <w:rPr>
          <w:rFonts w:ascii="Arial" w:hAnsi="Arial" w:cs="Arial"/>
          <w:color w:val="000000"/>
          <w:sz w:val="20"/>
          <w:szCs w:val="20"/>
        </w:rPr>
        <w:t>Roční hodnota počtu odpracovaných dnů pracovníkem v přímé péči je 2</w:t>
      </w:r>
      <w:r w:rsidR="00681727">
        <w:rPr>
          <w:rFonts w:ascii="Arial" w:hAnsi="Arial" w:cs="Arial"/>
          <w:color w:val="000000"/>
          <w:sz w:val="20"/>
          <w:szCs w:val="20"/>
        </w:rPr>
        <w:t>19</w:t>
      </w:r>
      <w:r>
        <w:rPr>
          <w:rFonts w:ascii="Arial" w:hAnsi="Arial" w:cs="Arial"/>
          <w:color w:val="000000"/>
          <w:sz w:val="20"/>
          <w:szCs w:val="20"/>
        </w:rPr>
        <w:t xml:space="preserve"> dnů.</w:t>
      </w:r>
    </w:p>
    <w:p w14:paraId="5662B660" w14:textId="235352A3" w:rsidR="00C362D6" w:rsidRDefault="00C362D6" w:rsidP="00C362D6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E = Celkový počet kontaktů na celkový počet průměrných přepočtených úvazků pracovníků v přímé péči/rok:</w:t>
      </w:r>
      <w:r>
        <w:rPr>
          <w:rFonts w:ascii="Arial" w:hAnsi="Arial" w:cs="Arial"/>
          <w:color w:val="000000"/>
          <w:sz w:val="20"/>
          <w:szCs w:val="20"/>
        </w:rPr>
        <w:t xml:space="preserve"> Roční hodnota počtu odpracovaných dnů pracovníkem v přímé péči je 2</w:t>
      </w:r>
      <w:r w:rsidR="00681727">
        <w:rPr>
          <w:rFonts w:ascii="Arial" w:hAnsi="Arial" w:cs="Arial"/>
          <w:color w:val="000000"/>
          <w:sz w:val="20"/>
          <w:szCs w:val="20"/>
        </w:rPr>
        <w:t>19</w:t>
      </w:r>
      <w:r>
        <w:rPr>
          <w:rFonts w:ascii="Arial" w:hAnsi="Arial" w:cs="Arial"/>
          <w:color w:val="000000"/>
          <w:sz w:val="20"/>
          <w:szCs w:val="20"/>
        </w:rPr>
        <w:t xml:space="preserve"> dnů.</w:t>
      </w:r>
    </w:p>
    <w:p w14:paraId="23FB73BE" w14:textId="6D8F1DF7" w:rsidR="00D3309E" w:rsidRDefault="00D3309E" w:rsidP="001F7A4B">
      <w:pPr>
        <w:shd w:val="clear" w:color="auto" w:fill="FFFFFF" w:themeFill="background1"/>
        <w:jc w:val="both"/>
        <w:rPr>
          <w:rFonts w:ascii="Arial" w:hAnsi="Arial" w:cs="Arial"/>
          <w:color w:val="000000"/>
          <w:sz w:val="20"/>
          <w:szCs w:val="20"/>
        </w:rPr>
      </w:pPr>
      <w:r w:rsidRPr="001F7A4B">
        <w:rPr>
          <w:rFonts w:ascii="Arial" w:hAnsi="Arial" w:cs="Arial"/>
          <w:b/>
          <w:bCs/>
          <w:color w:val="000000"/>
          <w:sz w:val="20"/>
          <w:szCs w:val="20"/>
        </w:rPr>
        <w:t>F = Celkový počet hodin přímé péče při vybraných základních činnostech účtovaných hodinovou sazbou</w:t>
      </w:r>
      <w:r w:rsidRPr="001F7A4B">
        <w:rPr>
          <w:rFonts w:ascii="Arial" w:hAnsi="Arial" w:cs="Arial"/>
          <w:color w:val="000000"/>
          <w:sz w:val="20"/>
          <w:szCs w:val="20"/>
        </w:rPr>
        <w:t xml:space="preserve"> </w:t>
      </w:r>
      <w:r w:rsidRPr="001F7A4B">
        <w:rPr>
          <w:rFonts w:ascii="Arial" w:hAnsi="Arial" w:cs="Arial"/>
          <w:b/>
          <w:bCs/>
          <w:color w:val="000000"/>
          <w:sz w:val="20"/>
          <w:szCs w:val="20"/>
        </w:rPr>
        <w:t>na celkový počet průměrných přepočtených úvazků pracovníků v přímé péči/rok:</w:t>
      </w:r>
      <w:r w:rsidRPr="001F7A4B">
        <w:rPr>
          <w:rFonts w:ascii="Arial" w:hAnsi="Arial" w:cs="Arial"/>
          <w:color w:val="000000"/>
          <w:sz w:val="20"/>
          <w:szCs w:val="20"/>
        </w:rPr>
        <w:t xml:space="preserve"> Roční hodnota počtu odpracovaných dnů pracovníkem v přímé péči je 2</w:t>
      </w:r>
      <w:r w:rsidR="00681727">
        <w:rPr>
          <w:rFonts w:ascii="Arial" w:hAnsi="Arial" w:cs="Arial"/>
          <w:color w:val="000000"/>
          <w:sz w:val="20"/>
          <w:szCs w:val="20"/>
        </w:rPr>
        <w:t>19</w:t>
      </w:r>
      <w:r w:rsidRPr="001F7A4B">
        <w:rPr>
          <w:rFonts w:ascii="Arial" w:hAnsi="Arial" w:cs="Arial"/>
          <w:color w:val="000000"/>
          <w:sz w:val="20"/>
          <w:szCs w:val="20"/>
        </w:rPr>
        <w:t xml:space="preserve"> dnů.</w:t>
      </w:r>
    </w:p>
    <w:p w14:paraId="5CE8A0FD" w14:textId="34A97737" w:rsidR="00F70944" w:rsidRDefault="00F70944" w:rsidP="00F70944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G</w:t>
      </w:r>
      <w:r w:rsidRPr="002C1F5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=</w:t>
      </w:r>
      <w:r w:rsidRPr="002C1F51">
        <w:rPr>
          <w:rFonts w:ascii="Arial" w:hAnsi="Arial" w:cs="Arial"/>
          <w:b/>
          <w:color w:val="000000"/>
          <w:sz w:val="20"/>
          <w:szCs w:val="20"/>
        </w:rPr>
        <w:t xml:space="preserve"> Celkový počet hodin přímé péče při základních činnostech účtovaných hodinovou sazbou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celkový počet průměrných přepočtených úvazků pracovníků v přímé péči/rok:</w:t>
      </w:r>
      <w:r>
        <w:rPr>
          <w:rFonts w:ascii="Arial" w:hAnsi="Arial" w:cs="Arial"/>
          <w:color w:val="000000"/>
          <w:sz w:val="20"/>
          <w:szCs w:val="20"/>
        </w:rPr>
        <w:t xml:space="preserve"> Roční hodnota počtu odpracovaných dnů pracovníkem v přímé péči je 2</w:t>
      </w:r>
      <w:r w:rsidR="00681727">
        <w:rPr>
          <w:rFonts w:ascii="Arial" w:hAnsi="Arial" w:cs="Arial"/>
          <w:color w:val="000000"/>
          <w:sz w:val="20"/>
          <w:szCs w:val="20"/>
        </w:rPr>
        <w:t>19</w:t>
      </w:r>
      <w:r>
        <w:rPr>
          <w:rFonts w:ascii="Arial" w:hAnsi="Arial" w:cs="Arial"/>
          <w:color w:val="000000"/>
          <w:sz w:val="20"/>
          <w:szCs w:val="20"/>
        </w:rPr>
        <w:t xml:space="preserve"> dnů.</w:t>
      </w:r>
    </w:p>
    <w:p w14:paraId="6374FB80" w14:textId="77777777" w:rsidR="00F70944" w:rsidRDefault="00F70944" w:rsidP="00F70944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7F90A6" w14:textId="77777777" w:rsidR="00F70944" w:rsidRDefault="00F70944" w:rsidP="00C362D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94106D" w14:textId="77777777" w:rsidR="00D47C48" w:rsidRDefault="00D47C48" w:rsidP="00C362D6">
      <w:pPr>
        <w:jc w:val="both"/>
        <w:rPr>
          <w:rFonts w:ascii="Arial" w:hAnsi="Arial" w:cs="Arial"/>
          <w:color w:val="000000"/>
          <w:sz w:val="20"/>
          <w:szCs w:val="20"/>
        </w:rPr>
      </w:pPr>
    </w:p>
    <w:sectPr w:rsidR="00D47C48">
      <w:footerReference w:type="first" r:id="rId11"/>
      <w:pgSz w:w="16838" w:h="11906" w:orient="landscape" w:code="9"/>
      <w:pgMar w:top="851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4688F" w14:textId="77777777" w:rsidR="00BC1507" w:rsidRDefault="00BC1507">
      <w:r>
        <w:separator/>
      </w:r>
    </w:p>
  </w:endnote>
  <w:endnote w:type="continuationSeparator" w:id="0">
    <w:p w14:paraId="59E146B1" w14:textId="77777777" w:rsidR="00BC1507" w:rsidRDefault="00BC1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70D54" w14:textId="77777777" w:rsidR="00D47C48" w:rsidRDefault="00E241F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74739EB" w14:textId="77777777" w:rsidR="00D47C48" w:rsidRDefault="00D47C4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529246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AEA9E28" w14:textId="77777777" w:rsidR="00D47C48" w:rsidRDefault="00E241FF">
        <w:pPr>
          <w:jc w:val="center"/>
          <w:rPr>
            <w:rFonts w:ascii="Arial" w:hAnsi="Arial" w:cs="Arial"/>
            <w:sz w:val="20"/>
            <w:szCs w:val="20"/>
          </w:rPr>
        </w:pPr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 xml:space="preserve"> PAGE 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 w:rsidR="005A0454">
          <w:rPr>
            <w:rFonts w:ascii="Arial" w:hAnsi="Arial" w:cs="Arial"/>
            <w:noProof/>
            <w:sz w:val="20"/>
            <w:szCs w:val="20"/>
          </w:rPr>
          <w:t>3</w:t>
        </w:r>
        <w:r>
          <w:rPr>
            <w:rFonts w:ascii="Arial" w:hAnsi="Arial" w:cs="Arial"/>
            <w:sz w:val="20"/>
            <w:szCs w:val="20"/>
          </w:rPr>
          <w:fldChar w:fldCharType="end"/>
        </w:r>
        <w:r>
          <w:rPr>
            <w:rFonts w:ascii="Arial" w:hAnsi="Arial" w:cs="Arial"/>
            <w:sz w:val="20"/>
            <w:szCs w:val="20"/>
          </w:rPr>
          <w:t xml:space="preserve"> z </w:t>
        </w:r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 xml:space="preserve"> NUMPAGES  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 w:rsidR="005A0454">
          <w:rPr>
            <w:rFonts w:ascii="Arial" w:hAnsi="Arial" w:cs="Arial"/>
            <w:noProof/>
            <w:sz w:val="20"/>
            <w:szCs w:val="20"/>
          </w:rPr>
          <w:t>5</w:t>
        </w:r>
        <w:r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6C77F" w14:textId="77777777" w:rsidR="00D47C48" w:rsidRDefault="00E241FF">
    <w:pPr>
      <w:pStyle w:val="Zpat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Stránka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1EB68" w14:textId="77777777" w:rsidR="00BC1507" w:rsidRDefault="00BC1507">
      <w:r>
        <w:separator/>
      </w:r>
    </w:p>
  </w:footnote>
  <w:footnote w:type="continuationSeparator" w:id="0">
    <w:p w14:paraId="3719A0DA" w14:textId="77777777" w:rsidR="00BC1507" w:rsidRDefault="00BC1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C5438"/>
    <w:multiLevelType w:val="hybridMultilevel"/>
    <w:tmpl w:val="B47695D6"/>
    <w:lvl w:ilvl="0" w:tplc="D562C0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11224"/>
    <w:multiLevelType w:val="hybridMultilevel"/>
    <w:tmpl w:val="57BAE30A"/>
    <w:lvl w:ilvl="0" w:tplc="B374D6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DF88EC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BC5C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84A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B824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EC11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B8C4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8699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FAEB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92012D"/>
    <w:multiLevelType w:val="multilevel"/>
    <w:tmpl w:val="3B103C3E"/>
    <w:lvl w:ilvl="0">
      <w:start w:val="1"/>
      <w:numFmt w:val="decimal"/>
      <w:lvlText w:val="%1."/>
      <w:lvlJc w:val="left"/>
      <w:pPr>
        <w:ind w:left="792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864" w:hanging="432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56" w:hanging="504"/>
      </w:pPr>
    </w:lvl>
    <w:lvl w:ilvl="3">
      <w:start w:val="1"/>
      <w:numFmt w:val="decimal"/>
      <w:lvlText w:val="%1.%2.%3.%4."/>
      <w:lvlJc w:val="left"/>
      <w:pPr>
        <w:ind w:left="2160" w:hanging="648"/>
      </w:pPr>
    </w:lvl>
    <w:lvl w:ilvl="4">
      <w:start w:val="1"/>
      <w:numFmt w:val="decimal"/>
      <w:lvlText w:val="%1.%2.%3.%4.%5."/>
      <w:lvlJc w:val="left"/>
      <w:pPr>
        <w:ind w:left="2664" w:hanging="792"/>
      </w:pPr>
    </w:lvl>
    <w:lvl w:ilvl="5">
      <w:start w:val="1"/>
      <w:numFmt w:val="decimal"/>
      <w:lvlText w:val="%1.%2.%3.%4.%5.%6."/>
      <w:lvlJc w:val="left"/>
      <w:pPr>
        <w:ind w:left="3168" w:hanging="936"/>
      </w:pPr>
    </w:lvl>
    <w:lvl w:ilvl="6">
      <w:start w:val="1"/>
      <w:numFmt w:val="decimal"/>
      <w:lvlText w:val="%1.%2.%3.%4.%5.%6.%7."/>
      <w:lvlJc w:val="left"/>
      <w:pPr>
        <w:ind w:left="3672" w:hanging="1080"/>
      </w:pPr>
    </w:lvl>
    <w:lvl w:ilvl="7">
      <w:start w:val="1"/>
      <w:numFmt w:val="decimal"/>
      <w:lvlText w:val="%1.%2.%3.%4.%5.%6.%7.%8."/>
      <w:lvlJc w:val="left"/>
      <w:pPr>
        <w:ind w:left="4176" w:hanging="1224"/>
      </w:pPr>
    </w:lvl>
    <w:lvl w:ilvl="8">
      <w:start w:val="1"/>
      <w:numFmt w:val="decimal"/>
      <w:lvlText w:val="%1.%2.%3.%4.%5.%6.%7.%8.%9."/>
      <w:lvlJc w:val="left"/>
      <w:pPr>
        <w:ind w:left="4752" w:hanging="1440"/>
      </w:pPr>
    </w:lvl>
  </w:abstractNum>
  <w:abstractNum w:abstractNumId="3" w15:restartNumberingAfterBreak="0">
    <w:nsid w:val="1436012A"/>
    <w:multiLevelType w:val="hybridMultilevel"/>
    <w:tmpl w:val="C9F097D0"/>
    <w:lvl w:ilvl="0" w:tplc="922C4B8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147DC"/>
    <w:multiLevelType w:val="hybridMultilevel"/>
    <w:tmpl w:val="3174A846"/>
    <w:lvl w:ilvl="0" w:tplc="079A1728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/>
        <w:b w:val="0"/>
        <w:strike w:val="0"/>
        <w:color w:val="000000" w:themeColor="text1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C4252D5"/>
    <w:multiLevelType w:val="multilevel"/>
    <w:tmpl w:val="E542CDEC"/>
    <w:lvl w:ilvl="0">
      <w:start w:val="1"/>
      <w:numFmt w:val="decimal"/>
      <w:lvlText w:val="%1."/>
      <w:lvlJc w:val="left"/>
      <w:pPr>
        <w:ind w:left="792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864" w:hanging="432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656" w:hanging="504"/>
      </w:pPr>
    </w:lvl>
    <w:lvl w:ilvl="3">
      <w:start w:val="1"/>
      <w:numFmt w:val="decimal"/>
      <w:lvlText w:val="%1.%2.%3.%4."/>
      <w:lvlJc w:val="left"/>
      <w:pPr>
        <w:ind w:left="2160" w:hanging="648"/>
      </w:pPr>
    </w:lvl>
    <w:lvl w:ilvl="4">
      <w:start w:val="1"/>
      <w:numFmt w:val="decimal"/>
      <w:lvlText w:val="%1.%2.%3.%4.%5."/>
      <w:lvlJc w:val="left"/>
      <w:pPr>
        <w:ind w:left="2664" w:hanging="792"/>
      </w:pPr>
    </w:lvl>
    <w:lvl w:ilvl="5">
      <w:start w:val="1"/>
      <w:numFmt w:val="decimal"/>
      <w:lvlText w:val="%1.%2.%3.%4.%5.%6."/>
      <w:lvlJc w:val="left"/>
      <w:pPr>
        <w:ind w:left="3168" w:hanging="936"/>
      </w:pPr>
    </w:lvl>
    <w:lvl w:ilvl="6">
      <w:start w:val="1"/>
      <w:numFmt w:val="decimal"/>
      <w:lvlText w:val="%1.%2.%3.%4.%5.%6.%7."/>
      <w:lvlJc w:val="left"/>
      <w:pPr>
        <w:ind w:left="3672" w:hanging="1080"/>
      </w:pPr>
    </w:lvl>
    <w:lvl w:ilvl="7">
      <w:start w:val="1"/>
      <w:numFmt w:val="decimal"/>
      <w:lvlText w:val="%1.%2.%3.%4.%5.%6.%7.%8."/>
      <w:lvlJc w:val="left"/>
      <w:pPr>
        <w:ind w:left="4176" w:hanging="1224"/>
      </w:pPr>
    </w:lvl>
    <w:lvl w:ilvl="8">
      <w:start w:val="1"/>
      <w:numFmt w:val="decimal"/>
      <w:lvlText w:val="%1.%2.%3.%4.%5.%6.%7.%8.%9."/>
      <w:lvlJc w:val="left"/>
      <w:pPr>
        <w:ind w:left="4752" w:hanging="1440"/>
      </w:pPr>
    </w:lvl>
  </w:abstractNum>
  <w:abstractNum w:abstractNumId="6" w15:restartNumberingAfterBreak="0">
    <w:nsid w:val="1FA47E1C"/>
    <w:multiLevelType w:val="hybridMultilevel"/>
    <w:tmpl w:val="E84C30CC"/>
    <w:lvl w:ilvl="0" w:tplc="81725F60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2286147E"/>
    <w:multiLevelType w:val="hybridMultilevel"/>
    <w:tmpl w:val="CAD290DA"/>
    <w:lvl w:ilvl="0" w:tplc="7F8EF21A">
      <w:start w:val="1"/>
      <w:numFmt w:val="decimal"/>
      <w:lvlText w:val="%1."/>
      <w:lvlJc w:val="left"/>
      <w:pPr>
        <w:ind w:left="1065" w:hanging="360"/>
      </w:pPr>
      <w:rPr>
        <w:rFonts w:ascii="Arial" w:eastAsia="Times New Roman" w:hAnsi="Arial" w:cs="Arial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236F1AA7"/>
    <w:multiLevelType w:val="hybridMultilevel"/>
    <w:tmpl w:val="79DC729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8938F6"/>
    <w:multiLevelType w:val="hybridMultilevel"/>
    <w:tmpl w:val="0802707C"/>
    <w:lvl w:ilvl="0" w:tplc="A87A00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 w:val="0"/>
        <w:strike w:val="0"/>
        <w:color w:val="000000" w:themeColor="text1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62826"/>
    <w:multiLevelType w:val="hybridMultilevel"/>
    <w:tmpl w:val="F3E8B4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D804DD7"/>
    <w:multiLevelType w:val="hybridMultilevel"/>
    <w:tmpl w:val="2AC07A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C43C5"/>
    <w:multiLevelType w:val="hybridMultilevel"/>
    <w:tmpl w:val="5F20E2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EB2F1B"/>
    <w:multiLevelType w:val="hybridMultilevel"/>
    <w:tmpl w:val="B12C52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F7D4D"/>
    <w:multiLevelType w:val="hybridMultilevel"/>
    <w:tmpl w:val="69C414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B2EA5"/>
    <w:multiLevelType w:val="hybridMultilevel"/>
    <w:tmpl w:val="3670ECFE"/>
    <w:lvl w:ilvl="0" w:tplc="67A45C5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  <w:color w:val="000000" w:themeColor="text1"/>
      </w:rPr>
    </w:lvl>
    <w:lvl w:ilvl="1" w:tplc="CCAC684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B346C8"/>
    <w:multiLevelType w:val="hybridMultilevel"/>
    <w:tmpl w:val="A7A29C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31B37"/>
    <w:multiLevelType w:val="hybridMultilevel"/>
    <w:tmpl w:val="69C414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B513C"/>
    <w:multiLevelType w:val="hybridMultilevel"/>
    <w:tmpl w:val="4C0AAE5E"/>
    <w:lvl w:ilvl="0" w:tplc="D8D27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65FC8"/>
    <w:multiLevelType w:val="hybridMultilevel"/>
    <w:tmpl w:val="AC0AB1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8937CA"/>
    <w:multiLevelType w:val="hybridMultilevel"/>
    <w:tmpl w:val="20A80E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C7F9B"/>
    <w:multiLevelType w:val="hybridMultilevel"/>
    <w:tmpl w:val="3D4E5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9C37AF"/>
    <w:multiLevelType w:val="hybridMultilevel"/>
    <w:tmpl w:val="2458C2FA"/>
    <w:lvl w:ilvl="0" w:tplc="37EEED7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F652AD"/>
    <w:multiLevelType w:val="hybridMultilevel"/>
    <w:tmpl w:val="EF66A534"/>
    <w:lvl w:ilvl="0" w:tplc="554E29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2840EDC"/>
    <w:multiLevelType w:val="multilevel"/>
    <w:tmpl w:val="A68E0A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5" w15:restartNumberingAfterBreak="0">
    <w:nsid w:val="736E1240"/>
    <w:multiLevelType w:val="hybridMultilevel"/>
    <w:tmpl w:val="706A1CF8"/>
    <w:lvl w:ilvl="0" w:tplc="CDFCEC4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A915F1"/>
    <w:multiLevelType w:val="hybridMultilevel"/>
    <w:tmpl w:val="FA122F16"/>
    <w:lvl w:ilvl="0" w:tplc="C4428EAA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6BF3CBD"/>
    <w:multiLevelType w:val="hybridMultilevel"/>
    <w:tmpl w:val="5274C40A"/>
    <w:lvl w:ilvl="0" w:tplc="30D60E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C343D"/>
    <w:multiLevelType w:val="multilevel"/>
    <w:tmpl w:val="54B2A554"/>
    <w:lvl w:ilvl="0">
      <w:start w:val="1"/>
      <w:numFmt w:val="decimal"/>
      <w:lvlText w:val="%1."/>
      <w:lvlJc w:val="left"/>
      <w:pPr>
        <w:ind w:left="792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bullet"/>
      <w:lvlText w:val=""/>
      <w:lvlJc w:val="left"/>
      <w:pPr>
        <w:ind w:left="864" w:hanging="432"/>
      </w:pPr>
      <w:rPr>
        <w:rFonts w:ascii="Symbol" w:hAnsi="Symbol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56" w:hanging="504"/>
      </w:pPr>
    </w:lvl>
    <w:lvl w:ilvl="3">
      <w:start w:val="1"/>
      <w:numFmt w:val="decimal"/>
      <w:lvlText w:val="%1.%2.%3.%4."/>
      <w:lvlJc w:val="left"/>
      <w:pPr>
        <w:ind w:left="2160" w:hanging="648"/>
      </w:pPr>
    </w:lvl>
    <w:lvl w:ilvl="4">
      <w:start w:val="1"/>
      <w:numFmt w:val="decimal"/>
      <w:lvlText w:val="%1.%2.%3.%4.%5."/>
      <w:lvlJc w:val="left"/>
      <w:pPr>
        <w:ind w:left="2664" w:hanging="792"/>
      </w:pPr>
    </w:lvl>
    <w:lvl w:ilvl="5">
      <w:start w:val="1"/>
      <w:numFmt w:val="decimal"/>
      <w:lvlText w:val="%1.%2.%3.%4.%5.%6."/>
      <w:lvlJc w:val="left"/>
      <w:pPr>
        <w:ind w:left="3168" w:hanging="936"/>
      </w:pPr>
    </w:lvl>
    <w:lvl w:ilvl="6">
      <w:start w:val="1"/>
      <w:numFmt w:val="decimal"/>
      <w:lvlText w:val="%1.%2.%3.%4.%5.%6.%7."/>
      <w:lvlJc w:val="left"/>
      <w:pPr>
        <w:ind w:left="3672" w:hanging="1080"/>
      </w:pPr>
    </w:lvl>
    <w:lvl w:ilvl="7">
      <w:start w:val="1"/>
      <w:numFmt w:val="decimal"/>
      <w:lvlText w:val="%1.%2.%3.%4.%5.%6.%7.%8."/>
      <w:lvlJc w:val="left"/>
      <w:pPr>
        <w:ind w:left="4176" w:hanging="1224"/>
      </w:pPr>
    </w:lvl>
    <w:lvl w:ilvl="8">
      <w:start w:val="1"/>
      <w:numFmt w:val="decimal"/>
      <w:lvlText w:val="%1.%2.%3.%4.%5.%6.%7.%8.%9."/>
      <w:lvlJc w:val="left"/>
      <w:pPr>
        <w:ind w:left="4752" w:hanging="1440"/>
      </w:pPr>
    </w:lvl>
  </w:abstractNum>
  <w:abstractNum w:abstractNumId="29" w15:restartNumberingAfterBreak="0">
    <w:nsid w:val="7C8018A0"/>
    <w:multiLevelType w:val="hybridMultilevel"/>
    <w:tmpl w:val="4080CD20"/>
    <w:lvl w:ilvl="0" w:tplc="F1CEF6B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52860895">
    <w:abstractNumId w:val="1"/>
  </w:num>
  <w:num w:numId="2" w16cid:durableId="188761981">
    <w:abstractNumId w:val="15"/>
  </w:num>
  <w:num w:numId="3" w16cid:durableId="2105609687">
    <w:abstractNumId w:val="26"/>
  </w:num>
  <w:num w:numId="4" w16cid:durableId="584875365">
    <w:abstractNumId w:val="27"/>
  </w:num>
  <w:num w:numId="5" w16cid:durableId="630290373">
    <w:abstractNumId w:val="3"/>
  </w:num>
  <w:num w:numId="6" w16cid:durableId="95566699">
    <w:abstractNumId w:val="18"/>
  </w:num>
  <w:num w:numId="7" w16cid:durableId="1110010931">
    <w:abstractNumId w:val="0"/>
  </w:num>
  <w:num w:numId="8" w16cid:durableId="1274284239">
    <w:abstractNumId w:val="25"/>
  </w:num>
  <w:num w:numId="9" w16cid:durableId="1432166983">
    <w:abstractNumId w:val="22"/>
  </w:num>
  <w:num w:numId="10" w16cid:durableId="550457132">
    <w:abstractNumId w:val="23"/>
  </w:num>
  <w:num w:numId="11" w16cid:durableId="1030107474">
    <w:abstractNumId w:val="4"/>
  </w:num>
  <w:num w:numId="12" w16cid:durableId="1743018255">
    <w:abstractNumId w:val="29"/>
  </w:num>
  <w:num w:numId="13" w16cid:durableId="957174853">
    <w:abstractNumId w:val="28"/>
  </w:num>
  <w:num w:numId="14" w16cid:durableId="668219754">
    <w:abstractNumId w:val="5"/>
  </w:num>
  <w:num w:numId="15" w16cid:durableId="846528607">
    <w:abstractNumId w:val="21"/>
  </w:num>
  <w:num w:numId="16" w16cid:durableId="1270427026">
    <w:abstractNumId w:val="10"/>
  </w:num>
  <w:num w:numId="17" w16cid:durableId="116605120">
    <w:abstractNumId w:val="20"/>
  </w:num>
  <w:num w:numId="18" w16cid:durableId="137766149">
    <w:abstractNumId w:val="12"/>
  </w:num>
  <w:num w:numId="19" w16cid:durableId="25251761">
    <w:abstractNumId w:val="16"/>
  </w:num>
  <w:num w:numId="20" w16cid:durableId="763304245">
    <w:abstractNumId w:val="14"/>
  </w:num>
  <w:num w:numId="21" w16cid:durableId="1837067516">
    <w:abstractNumId w:val="17"/>
  </w:num>
  <w:num w:numId="22" w16cid:durableId="1165512584">
    <w:abstractNumId w:val="9"/>
  </w:num>
  <w:num w:numId="23" w16cid:durableId="1394818847">
    <w:abstractNumId w:val="2"/>
  </w:num>
  <w:num w:numId="24" w16cid:durableId="997921789">
    <w:abstractNumId w:val="7"/>
  </w:num>
  <w:num w:numId="25" w16cid:durableId="1063865858">
    <w:abstractNumId w:val="24"/>
  </w:num>
  <w:num w:numId="26" w16cid:durableId="7390562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23105593">
    <w:abstractNumId w:val="8"/>
  </w:num>
  <w:num w:numId="28" w16cid:durableId="497576548">
    <w:abstractNumId w:val="13"/>
  </w:num>
  <w:num w:numId="29" w16cid:durableId="1624770716">
    <w:abstractNumId w:val="11"/>
  </w:num>
  <w:num w:numId="30" w16cid:durableId="980844383">
    <w:abstractNumId w:val="6"/>
  </w:num>
  <w:num w:numId="31" w16cid:durableId="846286520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C48"/>
    <w:rsid w:val="00005AA3"/>
    <w:rsid w:val="000148D7"/>
    <w:rsid w:val="000205B2"/>
    <w:rsid w:val="0003259C"/>
    <w:rsid w:val="00034DC8"/>
    <w:rsid w:val="00050BDC"/>
    <w:rsid w:val="00052C1F"/>
    <w:rsid w:val="000572EB"/>
    <w:rsid w:val="00060141"/>
    <w:rsid w:val="00062FF8"/>
    <w:rsid w:val="00084270"/>
    <w:rsid w:val="0008429B"/>
    <w:rsid w:val="0008677A"/>
    <w:rsid w:val="00087FAB"/>
    <w:rsid w:val="00090BA0"/>
    <w:rsid w:val="0009218E"/>
    <w:rsid w:val="00092CCD"/>
    <w:rsid w:val="000930B1"/>
    <w:rsid w:val="0009502B"/>
    <w:rsid w:val="000B2836"/>
    <w:rsid w:val="000C397D"/>
    <w:rsid w:val="000C43F7"/>
    <w:rsid w:val="000C5D3E"/>
    <w:rsid w:val="000D0033"/>
    <w:rsid w:val="000D5FE3"/>
    <w:rsid w:val="000D6C3A"/>
    <w:rsid w:val="000F3EF1"/>
    <w:rsid w:val="00106BF5"/>
    <w:rsid w:val="001076AF"/>
    <w:rsid w:val="00110A78"/>
    <w:rsid w:val="00114B97"/>
    <w:rsid w:val="001209AC"/>
    <w:rsid w:val="00124781"/>
    <w:rsid w:val="0013242C"/>
    <w:rsid w:val="00135923"/>
    <w:rsid w:val="00171716"/>
    <w:rsid w:val="0017232E"/>
    <w:rsid w:val="0017746A"/>
    <w:rsid w:val="001901B7"/>
    <w:rsid w:val="00192FBF"/>
    <w:rsid w:val="001A3C19"/>
    <w:rsid w:val="001A7843"/>
    <w:rsid w:val="001B4922"/>
    <w:rsid w:val="001B731A"/>
    <w:rsid w:val="001C0151"/>
    <w:rsid w:val="001C761A"/>
    <w:rsid w:val="001D3736"/>
    <w:rsid w:val="001F3E5D"/>
    <w:rsid w:val="001F7A4B"/>
    <w:rsid w:val="00202739"/>
    <w:rsid w:val="0020401C"/>
    <w:rsid w:val="00214649"/>
    <w:rsid w:val="00221B29"/>
    <w:rsid w:val="00226031"/>
    <w:rsid w:val="00234F47"/>
    <w:rsid w:val="0024583E"/>
    <w:rsid w:val="00252506"/>
    <w:rsid w:val="00265036"/>
    <w:rsid w:val="002654F4"/>
    <w:rsid w:val="00282149"/>
    <w:rsid w:val="002A0280"/>
    <w:rsid w:val="002A243B"/>
    <w:rsid w:val="002A3974"/>
    <w:rsid w:val="002A3C06"/>
    <w:rsid w:val="002A5357"/>
    <w:rsid w:val="002B02DD"/>
    <w:rsid w:val="002B0563"/>
    <w:rsid w:val="002B3A86"/>
    <w:rsid w:val="002B3BD3"/>
    <w:rsid w:val="002C0E06"/>
    <w:rsid w:val="002C1605"/>
    <w:rsid w:val="002D083D"/>
    <w:rsid w:val="002D64C6"/>
    <w:rsid w:val="002E4BA9"/>
    <w:rsid w:val="002F5585"/>
    <w:rsid w:val="002F645B"/>
    <w:rsid w:val="0031390C"/>
    <w:rsid w:val="0031502E"/>
    <w:rsid w:val="0032796D"/>
    <w:rsid w:val="003310AC"/>
    <w:rsid w:val="00351F13"/>
    <w:rsid w:val="00361225"/>
    <w:rsid w:val="003617F9"/>
    <w:rsid w:val="00362E3A"/>
    <w:rsid w:val="00373FB9"/>
    <w:rsid w:val="003742FE"/>
    <w:rsid w:val="0038261D"/>
    <w:rsid w:val="00387B88"/>
    <w:rsid w:val="00390236"/>
    <w:rsid w:val="003A14A4"/>
    <w:rsid w:val="003A64F3"/>
    <w:rsid w:val="003A6C45"/>
    <w:rsid w:val="003B0774"/>
    <w:rsid w:val="003C0AF4"/>
    <w:rsid w:val="003C69C2"/>
    <w:rsid w:val="003D3167"/>
    <w:rsid w:val="003D394F"/>
    <w:rsid w:val="003E33F7"/>
    <w:rsid w:val="003E3C71"/>
    <w:rsid w:val="003E64A6"/>
    <w:rsid w:val="003F24BE"/>
    <w:rsid w:val="00400E6B"/>
    <w:rsid w:val="00407671"/>
    <w:rsid w:val="00411242"/>
    <w:rsid w:val="00415B14"/>
    <w:rsid w:val="00417A35"/>
    <w:rsid w:val="0042394C"/>
    <w:rsid w:val="0042785C"/>
    <w:rsid w:val="0045532C"/>
    <w:rsid w:val="00457345"/>
    <w:rsid w:val="004772B1"/>
    <w:rsid w:val="00495E11"/>
    <w:rsid w:val="00497614"/>
    <w:rsid w:val="004A194A"/>
    <w:rsid w:val="004A3949"/>
    <w:rsid w:val="004B1118"/>
    <w:rsid w:val="004B11EE"/>
    <w:rsid w:val="004C0371"/>
    <w:rsid w:val="004E6680"/>
    <w:rsid w:val="00502CA5"/>
    <w:rsid w:val="00507EE3"/>
    <w:rsid w:val="00517418"/>
    <w:rsid w:val="00517CA5"/>
    <w:rsid w:val="00521994"/>
    <w:rsid w:val="00531012"/>
    <w:rsid w:val="005320EE"/>
    <w:rsid w:val="0053394C"/>
    <w:rsid w:val="005516AB"/>
    <w:rsid w:val="00554259"/>
    <w:rsid w:val="005669DC"/>
    <w:rsid w:val="0057461F"/>
    <w:rsid w:val="005949B1"/>
    <w:rsid w:val="00596917"/>
    <w:rsid w:val="005A0454"/>
    <w:rsid w:val="005B67DD"/>
    <w:rsid w:val="005C2466"/>
    <w:rsid w:val="005C3080"/>
    <w:rsid w:val="005C767A"/>
    <w:rsid w:val="005D30CC"/>
    <w:rsid w:val="005E7AC9"/>
    <w:rsid w:val="005F338C"/>
    <w:rsid w:val="005F7F09"/>
    <w:rsid w:val="00626815"/>
    <w:rsid w:val="00650823"/>
    <w:rsid w:val="006569AC"/>
    <w:rsid w:val="00680605"/>
    <w:rsid w:val="00681727"/>
    <w:rsid w:val="00690583"/>
    <w:rsid w:val="006B1442"/>
    <w:rsid w:val="006B2DA5"/>
    <w:rsid w:val="006B3672"/>
    <w:rsid w:val="006C28D5"/>
    <w:rsid w:val="006D0756"/>
    <w:rsid w:val="006D3C62"/>
    <w:rsid w:val="00705A51"/>
    <w:rsid w:val="0070792C"/>
    <w:rsid w:val="00710575"/>
    <w:rsid w:val="0071186D"/>
    <w:rsid w:val="00722151"/>
    <w:rsid w:val="007225B2"/>
    <w:rsid w:val="0074092E"/>
    <w:rsid w:val="00742387"/>
    <w:rsid w:val="00753772"/>
    <w:rsid w:val="00760965"/>
    <w:rsid w:val="00774938"/>
    <w:rsid w:val="00785B59"/>
    <w:rsid w:val="007A18DD"/>
    <w:rsid w:val="007B6AB6"/>
    <w:rsid w:val="007D32F8"/>
    <w:rsid w:val="007F3A96"/>
    <w:rsid w:val="00803A3D"/>
    <w:rsid w:val="00806E56"/>
    <w:rsid w:val="00836EE0"/>
    <w:rsid w:val="008464EE"/>
    <w:rsid w:val="008504F0"/>
    <w:rsid w:val="00881A4D"/>
    <w:rsid w:val="0088618E"/>
    <w:rsid w:val="008B3AC5"/>
    <w:rsid w:val="008C0D89"/>
    <w:rsid w:val="008C35F1"/>
    <w:rsid w:val="008E657F"/>
    <w:rsid w:val="008F3235"/>
    <w:rsid w:val="008F5CD6"/>
    <w:rsid w:val="008F671D"/>
    <w:rsid w:val="009010FB"/>
    <w:rsid w:val="00905F0D"/>
    <w:rsid w:val="00917345"/>
    <w:rsid w:val="00922174"/>
    <w:rsid w:val="00941C76"/>
    <w:rsid w:val="00950B9C"/>
    <w:rsid w:val="009545D0"/>
    <w:rsid w:val="0095510B"/>
    <w:rsid w:val="00977466"/>
    <w:rsid w:val="0098023D"/>
    <w:rsid w:val="0098184E"/>
    <w:rsid w:val="009A1C58"/>
    <w:rsid w:val="009A494A"/>
    <w:rsid w:val="009A7DB1"/>
    <w:rsid w:val="009B4FF4"/>
    <w:rsid w:val="009C19A1"/>
    <w:rsid w:val="009C38FC"/>
    <w:rsid w:val="009C4C73"/>
    <w:rsid w:val="009E2B98"/>
    <w:rsid w:val="009E43AD"/>
    <w:rsid w:val="00A106F6"/>
    <w:rsid w:val="00A116AE"/>
    <w:rsid w:val="00A12946"/>
    <w:rsid w:val="00A20D5D"/>
    <w:rsid w:val="00A2416A"/>
    <w:rsid w:val="00A2786E"/>
    <w:rsid w:val="00A321A9"/>
    <w:rsid w:val="00A328E0"/>
    <w:rsid w:val="00A40147"/>
    <w:rsid w:val="00A524FE"/>
    <w:rsid w:val="00A54BAF"/>
    <w:rsid w:val="00A613DA"/>
    <w:rsid w:val="00A861CC"/>
    <w:rsid w:val="00A92DA5"/>
    <w:rsid w:val="00AA5A2C"/>
    <w:rsid w:val="00AB0970"/>
    <w:rsid w:val="00AB1477"/>
    <w:rsid w:val="00AB3212"/>
    <w:rsid w:val="00AB3DD4"/>
    <w:rsid w:val="00AB7B1F"/>
    <w:rsid w:val="00AC4D21"/>
    <w:rsid w:val="00AE0764"/>
    <w:rsid w:val="00B03DD4"/>
    <w:rsid w:val="00B06D08"/>
    <w:rsid w:val="00B13DAA"/>
    <w:rsid w:val="00B20771"/>
    <w:rsid w:val="00B20DB8"/>
    <w:rsid w:val="00B22E92"/>
    <w:rsid w:val="00B23EB0"/>
    <w:rsid w:val="00B2570A"/>
    <w:rsid w:val="00B5540C"/>
    <w:rsid w:val="00B67005"/>
    <w:rsid w:val="00B70D0F"/>
    <w:rsid w:val="00B752FB"/>
    <w:rsid w:val="00B91043"/>
    <w:rsid w:val="00B9518B"/>
    <w:rsid w:val="00BB2224"/>
    <w:rsid w:val="00BB5AD3"/>
    <w:rsid w:val="00BC1507"/>
    <w:rsid w:val="00BD3D81"/>
    <w:rsid w:val="00BE0B5D"/>
    <w:rsid w:val="00BF0EF9"/>
    <w:rsid w:val="00C13211"/>
    <w:rsid w:val="00C17E9E"/>
    <w:rsid w:val="00C23A2A"/>
    <w:rsid w:val="00C323FC"/>
    <w:rsid w:val="00C362D6"/>
    <w:rsid w:val="00C416CE"/>
    <w:rsid w:val="00C42BA7"/>
    <w:rsid w:val="00C651BF"/>
    <w:rsid w:val="00C7116A"/>
    <w:rsid w:val="00C7222D"/>
    <w:rsid w:val="00C7425D"/>
    <w:rsid w:val="00C77B7A"/>
    <w:rsid w:val="00CA2EEA"/>
    <w:rsid w:val="00CA6E01"/>
    <w:rsid w:val="00CB65E4"/>
    <w:rsid w:val="00CD53FD"/>
    <w:rsid w:val="00CD628F"/>
    <w:rsid w:val="00CD7355"/>
    <w:rsid w:val="00CD79CC"/>
    <w:rsid w:val="00CE1EE2"/>
    <w:rsid w:val="00CE52D8"/>
    <w:rsid w:val="00CF0C65"/>
    <w:rsid w:val="00CF6D09"/>
    <w:rsid w:val="00D005F6"/>
    <w:rsid w:val="00D04D34"/>
    <w:rsid w:val="00D14FDB"/>
    <w:rsid w:val="00D30903"/>
    <w:rsid w:val="00D3309E"/>
    <w:rsid w:val="00D34307"/>
    <w:rsid w:val="00D3489B"/>
    <w:rsid w:val="00D371C3"/>
    <w:rsid w:val="00D462D5"/>
    <w:rsid w:val="00D46A81"/>
    <w:rsid w:val="00D47C48"/>
    <w:rsid w:val="00D513DF"/>
    <w:rsid w:val="00D533E8"/>
    <w:rsid w:val="00D53D3D"/>
    <w:rsid w:val="00D54304"/>
    <w:rsid w:val="00D65849"/>
    <w:rsid w:val="00D91BC9"/>
    <w:rsid w:val="00D962E8"/>
    <w:rsid w:val="00D975AA"/>
    <w:rsid w:val="00DA310C"/>
    <w:rsid w:val="00DB3E2D"/>
    <w:rsid w:val="00DC0271"/>
    <w:rsid w:val="00DC3185"/>
    <w:rsid w:val="00DD5BEA"/>
    <w:rsid w:val="00DE4059"/>
    <w:rsid w:val="00DF65B9"/>
    <w:rsid w:val="00E03AC2"/>
    <w:rsid w:val="00E06B37"/>
    <w:rsid w:val="00E121DC"/>
    <w:rsid w:val="00E241FF"/>
    <w:rsid w:val="00E250F7"/>
    <w:rsid w:val="00E26333"/>
    <w:rsid w:val="00E31115"/>
    <w:rsid w:val="00E33CE0"/>
    <w:rsid w:val="00E502CD"/>
    <w:rsid w:val="00E524B7"/>
    <w:rsid w:val="00E53BDF"/>
    <w:rsid w:val="00E55073"/>
    <w:rsid w:val="00E632C8"/>
    <w:rsid w:val="00E6406F"/>
    <w:rsid w:val="00E67143"/>
    <w:rsid w:val="00E76FEE"/>
    <w:rsid w:val="00E96F62"/>
    <w:rsid w:val="00EA187C"/>
    <w:rsid w:val="00EA6A38"/>
    <w:rsid w:val="00EC222E"/>
    <w:rsid w:val="00EC47D6"/>
    <w:rsid w:val="00ED2AD1"/>
    <w:rsid w:val="00ED4C76"/>
    <w:rsid w:val="00EE3DEF"/>
    <w:rsid w:val="00EF6260"/>
    <w:rsid w:val="00F05BB2"/>
    <w:rsid w:val="00F11478"/>
    <w:rsid w:val="00F32B5B"/>
    <w:rsid w:val="00F536D0"/>
    <w:rsid w:val="00F55A90"/>
    <w:rsid w:val="00F634EF"/>
    <w:rsid w:val="00F635E5"/>
    <w:rsid w:val="00F64A6D"/>
    <w:rsid w:val="00F65C95"/>
    <w:rsid w:val="00F70944"/>
    <w:rsid w:val="00F73975"/>
    <w:rsid w:val="00F746C4"/>
    <w:rsid w:val="00F74C39"/>
    <w:rsid w:val="00F8541C"/>
    <w:rsid w:val="00FA3730"/>
    <w:rsid w:val="00FB0C56"/>
    <w:rsid w:val="00FE5B49"/>
    <w:rsid w:val="00FF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029DD4"/>
  <w15:docId w15:val="{081E353D-C9EE-4B01-96D9-135FE879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jc w:val="both"/>
      <w:textAlignment w:val="baseline"/>
      <w:outlineLvl w:val="0"/>
    </w:pPr>
    <w:rPr>
      <w:rFonts w:ascii="Arial" w:hAnsi="Arial"/>
      <w:i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  <w:jc w:val="both"/>
    </w:pPr>
    <w:rPr>
      <w:szCs w:val="20"/>
    </w:rPr>
  </w:style>
  <w:style w:type="paragraph" w:styleId="Prosttext">
    <w:name w:val="Plain Text"/>
    <w:basedOn w:val="Normln"/>
    <w:link w:val="ProsttextChar"/>
    <w:uiPriority w:val="99"/>
    <w:rPr>
      <w:rFonts w:ascii="Courier New" w:hAnsi="Courier New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Pr>
      <w:rFonts w:ascii="Courier New" w:hAnsi="Courier New"/>
    </w:rPr>
  </w:style>
  <w:style w:type="character" w:styleId="Hypertextovodkaz">
    <w:name w:val="Hyperlink"/>
    <w:basedOn w:val="Standardnpsmoodstavce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rPr>
      <w:sz w:val="24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ind w:right="144"/>
      <w:jc w:val="both"/>
    </w:pPr>
    <w:rPr>
      <w:rFonts w:ascii="Courier New" w:hAnsi="Courier New"/>
      <w:szCs w:val="20"/>
    </w:rPr>
  </w:style>
  <w:style w:type="character" w:customStyle="1" w:styleId="ZkladntextChar">
    <w:name w:val="Základní text Char"/>
    <w:basedOn w:val="Standardnpsmoodstavce"/>
    <w:link w:val="Zkladntext"/>
    <w:rPr>
      <w:rFonts w:ascii="Courier New" w:hAnsi="Courier New"/>
      <w:sz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eChar">
    <w:name w:val="Text komentáře Char"/>
    <w:basedOn w:val="Standardnpsmoodstavce"/>
    <w:link w:val="Textkomente"/>
    <w:uiPriority w:val="99"/>
    <w:semiHidden/>
  </w:style>
  <w:style w:type="paragraph" w:styleId="Revize">
    <w:name w:val="Revision"/>
    <w:hidden/>
    <w:uiPriority w:val="99"/>
    <w:semiHidden/>
    <w:rPr>
      <w:sz w:val="24"/>
      <w:szCs w:val="24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unhideWhenUsed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aliases w:val="PGI Fußnote Ziffer"/>
    <w:basedOn w:val="Standardnpsmoodstavce"/>
    <w:semiHidden/>
    <w:unhideWhenUsed/>
    <w:rPr>
      <w:vertAlign w:val="superscript"/>
    </w:rPr>
  </w:style>
  <w:style w:type="character" w:customStyle="1" w:styleId="ZpatChar">
    <w:name w:val="Zápatí Char"/>
    <w:basedOn w:val="Standardnpsmoodstavce"/>
    <w:link w:val="Zpat"/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0C397D"/>
    <w:rPr>
      <w:color w:val="605E5C"/>
      <w:shd w:val="clear" w:color="auto" w:fill="E1DFDD"/>
    </w:rPr>
  </w:style>
  <w:style w:type="paragraph" w:customStyle="1" w:styleId="Nadpis">
    <w:name w:val="Nadpis"/>
    <w:basedOn w:val="Normln"/>
    <w:rsid w:val="000C397D"/>
    <w:pPr>
      <w:spacing w:after="120"/>
      <w:jc w:val="center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linskykraj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4EEB38-F3D7-4CE2-86FF-616AC9A96D8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a2781bb-a8b3-4544-a47e-42c6ab77c484}" enabled="0" method="" siteId="{0a2781bb-a8b3-4544-a47e-42c6ab77c48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1987</Words>
  <Characters>11727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Krajský úřad Zlínského kraje.</Company>
  <LinksUpToDate>false</LinksUpToDate>
  <CharactersWithSpaces>13687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JUDr. Bohumil Sadílek</dc:creator>
  <cp:lastModifiedBy>Hejníková Magdalena</cp:lastModifiedBy>
  <cp:revision>3</cp:revision>
  <cp:lastPrinted>2025-08-12T07:50:00Z</cp:lastPrinted>
  <dcterms:created xsi:type="dcterms:W3CDTF">2026-08-25T12:01:00Z</dcterms:created>
  <dcterms:modified xsi:type="dcterms:W3CDTF">2026-08-25T13:28:00Z</dcterms:modified>
</cp:coreProperties>
</file>